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B914" w14:textId="77777777" w:rsidR="00457CFF" w:rsidRPr="00D347CA" w:rsidRDefault="00457CFF" w:rsidP="00457CFF">
      <w:pPr>
        <w:jc w:val="center"/>
        <w:rPr>
          <w:rFonts w:ascii="Arial" w:hAnsi="Arial" w:cs="Arial"/>
          <w:b/>
        </w:rPr>
      </w:pPr>
      <w:r w:rsidRPr="00D347CA">
        <w:rPr>
          <w:rFonts w:ascii="Arial" w:hAnsi="Arial" w:cs="Arial"/>
          <w:b/>
        </w:rPr>
        <w:t>NOTICE OF INTENT TO ADOPT A MITIGATED NEGATIVE DECLARATION</w:t>
      </w:r>
    </w:p>
    <w:p w14:paraId="4278F9BA" w14:textId="77777777" w:rsidR="00457CFF" w:rsidRPr="00D347CA" w:rsidRDefault="00457CFF" w:rsidP="00457CFF">
      <w:pPr>
        <w:jc w:val="center"/>
        <w:rPr>
          <w:rFonts w:ascii="Arial" w:hAnsi="Arial" w:cs="Arial"/>
          <w:b/>
        </w:rPr>
      </w:pPr>
      <w:r w:rsidRPr="00D347CA">
        <w:rPr>
          <w:rFonts w:ascii="Arial" w:hAnsi="Arial" w:cs="Arial"/>
          <w:b/>
        </w:rPr>
        <w:t>NOTICE OF PUBLIC HEARING</w:t>
      </w:r>
    </w:p>
    <w:p w14:paraId="36112DA9" w14:textId="77777777" w:rsidR="00457CFF" w:rsidRPr="00D347CA" w:rsidRDefault="00457CFF" w:rsidP="00457CFF">
      <w:pPr>
        <w:jc w:val="both"/>
        <w:rPr>
          <w:rFonts w:ascii="Arial" w:hAnsi="Arial" w:cs="Arial"/>
        </w:rPr>
      </w:pPr>
    </w:p>
    <w:p w14:paraId="4C11851C" w14:textId="77777777" w:rsidR="00457CFF" w:rsidRPr="00D347CA" w:rsidRDefault="00457CFF" w:rsidP="00457CFF">
      <w:pPr>
        <w:jc w:val="both"/>
        <w:rPr>
          <w:rFonts w:ascii="Arial" w:hAnsi="Arial" w:cs="Arial"/>
        </w:rPr>
      </w:pPr>
    </w:p>
    <w:p w14:paraId="572C5F68" w14:textId="67EDEC4C" w:rsidR="00457CFF" w:rsidRPr="00D347CA" w:rsidRDefault="00457CFF" w:rsidP="00457CFF">
      <w:pPr>
        <w:jc w:val="both"/>
        <w:rPr>
          <w:rFonts w:ascii="Arial" w:hAnsi="Arial" w:cs="Arial"/>
        </w:rPr>
      </w:pPr>
      <w:r w:rsidRPr="00D347CA">
        <w:rPr>
          <w:rFonts w:ascii="Arial" w:hAnsi="Arial" w:cs="Arial"/>
          <w:b/>
        </w:rPr>
        <w:t>NOTICE IS HEREBY GIVEN</w:t>
      </w:r>
      <w:r w:rsidRPr="00D347CA">
        <w:rPr>
          <w:rFonts w:ascii="Arial" w:hAnsi="Arial" w:cs="Arial"/>
        </w:rPr>
        <w:t xml:space="preserve"> that on Tuesday, </w:t>
      </w:r>
      <w:r w:rsidR="0077706B">
        <w:rPr>
          <w:rFonts w:ascii="Arial" w:hAnsi="Arial" w:cs="Arial"/>
        </w:rPr>
        <w:t>April 25,</w:t>
      </w:r>
      <w:r w:rsidR="00313C0C">
        <w:rPr>
          <w:rFonts w:ascii="Arial" w:hAnsi="Arial" w:cs="Arial"/>
        </w:rPr>
        <w:t xml:space="preserve"> 2023</w:t>
      </w:r>
      <w:r>
        <w:rPr>
          <w:rFonts w:ascii="Arial" w:hAnsi="Arial" w:cs="Arial"/>
        </w:rPr>
        <w:t xml:space="preserve"> </w:t>
      </w:r>
      <w:r w:rsidRPr="00D347CA">
        <w:rPr>
          <w:rFonts w:ascii="Arial" w:hAnsi="Arial" w:cs="Arial"/>
        </w:rPr>
        <w:t xml:space="preserve">at </w:t>
      </w:r>
      <w:r>
        <w:rPr>
          <w:rFonts w:ascii="Arial" w:hAnsi="Arial" w:cs="Arial"/>
        </w:rPr>
        <w:t>5:30</w:t>
      </w:r>
      <w:r w:rsidRPr="00D347CA">
        <w:rPr>
          <w:rFonts w:ascii="Arial" w:hAnsi="Arial" w:cs="Arial"/>
        </w:rPr>
        <w:t xml:space="preserve"> p.m., a public hearing will be conducted by the Hanford Planning Commission in the Council Chamber of the City of Hanford Civic Auditorium, 400 N. Douty Street, Hanford, California, pertaining to the following:</w:t>
      </w:r>
    </w:p>
    <w:p w14:paraId="5C55099F" w14:textId="77777777" w:rsidR="00457CFF" w:rsidRPr="00D347CA" w:rsidRDefault="00457CFF" w:rsidP="00457CFF">
      <w:pPr>
        <w:jc w:val="both"/>
        <w:rPr>
          <w:rFonts w:ascii="Arial" w:hAnsi="Arial" w:cs="Arial"/>
        </w:rPr>
      </w:pPr>
    </w:p>
    <w:p w14:paraId="455F07BB" w14:textId="77777777" w:rsidR="00457CFF" w:rsidRPr="00D347CA" w:rsidRDefault="00457CFF" w:rsidP="00457CFF">
      <w:pPr>
        <w:pStyle w:val="Default"/>
        <w:jc w:val="both"/>
        <w:rPr>
          <w:sz w:val="20"/>
          <w:szCs w:val="20"/>
        </w:rPr>
      </w:pPr>
      <w:r w:rsidRPr="00D347CA">
        <w:rPr>
          <w:b/>
          <w:sz w:val="20"/>
          <w:szCs w:val="20"/>
        </w:rPr>
        <w:t>PROJECT DESCRIPTION AND LOCATION:</w:t>
      </w:r>
      <w:r w:rsidRPr="00D347CA">
        <w:rPr>
          <w:sz w:val="20"/>
          <w:szCs w:val="20"/>
        </w:rPr>
        <w:t xml:space="preserve">  </w:t>
      </w:r>
    </w:p>
    <w:p w14:paraId="69B86B25" w14:textId="432C8A4E" w:rsidR="00457CFF" w:rsidRPr="00D347CA" w:rsidRDefault="00457CFF" w:rsidP="00457CFF">
      <w:pPr>
        <w:pStyle w:val="Default"/>
        <w:jc w:val="both"/>
        <w:rPr>
          <w:sz w:val="20"/>
          <w:szCs w:val="20"/>
        </w:rPr>
      </w:pPr>
    </w:p>
    <w:p w14:paraId="62F35EF4" w14:textId="3859D2A8" w:rsidR="00457CFF" w:rsidRPr="0077706B" w:rsidRDefault="0077706B" w:rsidP="00457CFF">
      <w:pPr>
        <w:ind w:left="720"/>
        <w:jc w:val="both"/>
        <w:rPr>
          <w:rFonts w:ascii="Arial" w:hAnsi="Arial" w:cs="Arial"/>
          <w:bCs/>
          <w:color w:val="000000"/>
        </w:rPr>
      </w:pPr>
      <w:r>
        <w:rPr>
          <w:rFonts w:ascii="Arial" w:hAnsi="Arial" w:cs="Arial"/>
          <w:b/>
        </w:rPr>
        <w:t xml:space="preserve">Conditional Use Permit No. 2022-04: </w:t>
      </w:r>
      <w:r>
        <w:rPr>
          <w:rFonts w:ascii="Arial" w:hAnsi="Arial" w:cs="Arial"/>
          <w:bCs/>
        </w:rPr>
        <w:t xml:space="preserve">A request to construct a 15,000 sq. ft. medical clinic in the C-R Regional Commercial zone district. </w:t>
      </w:r>
    </w:p>
    <w:p w14:paraId="2D8EA1CA" w14:textId="77777777" w:rsidR="00457CFF" w:rsidRPr="00D347CA" w:rsidRDefault="00457CFF" w:rsidP="00313C0C">
      <w:pPr>
        <w:jc w:val="both"/>
        <w:rPr>
          <w:rFonts w:ascii="Arial" w:hAnsi="Arial" w:cs="Arial"/>
          <w:b/>
        </w:rPr>
      </w:pPr>
    </w:p>
    <w:p w14:paraId="0FBD5932" w14:textId="39ACEF2F" w:rsidR="00457CFF" w:rsidRPr="0077706B" w:rsidRDefault="00457CFF" w:rsidP="0077706B">
      <w:pPr>
        <w:ind w:left="720"/>
        <w:jc w:val="both"/>
        <w:rPr>
          <w:rFonts w:ascii="Arial" w:hAnsi="Arial" w:cs="Arial"/>
          <w:bCs/>
        </w:rPr>
      </w:pPr>
      <w:r w:rsidRPr="00D347CA">
        <w:rPr>
          <w:rFonts w:ascii="Arial" w:hAnsi="Arial" w:cs="Arial"/>
          <w:b/>
        </w:rPr>
        <w:t xml:space="preserve">Location: </w:t>
      </w:r>
      <w:r w:rsidR="0077706B" w:rsidRPr="0077706B">
        <w:rPr>
          <w:rFonts w:ascii="Arial" w:hAnsi="Arial" w:cs="Arial"/>
          <w:bCs/>
        </w:rPr>
        <w:t xml:space="preserve">The proposed project site is located on APN 011-060-057, southeast of the intersection of 12th Avenue and Hayden Drive in Hanford, California. </w:t>
      </w:r>
    </w:p>
    <w:p w14:paraId="3A60B7EA" w14:textId="77777777" w:rsidR="0077706B" w:rsidRPr="0077706B" w:rsidRDefault="0077706B" w:rsidP="0077706B">
      <w:pPr>
        <w:ind w:left="720"/>
        <w:jc w:val="both"/>
        <w:rPr>
          <w:rFonts w:ascii="Arial" w:hAnsi="Arial" w:cs="Arial"/>
          <w:bCs/>
        </w:rPr>
      </w:pPr>
    </w:p>
    <w:p w14:paraId="6E1384D7" w14:textId="77777777" w:rsidR="00457CFF" w:rsidRPr="00D347CA" w:rsidRDefault="00457CFF" w:rsidP="00457CFF">
      <w:pPr>
        <w:jc w:val="both"/>
        <w:rPr>
          <w:rFonts w:ascii="Arial" w:hAnsi="Arial" w:cs="Arial"/>
        </w:rPr>
      </w:pPr>
      <w:r w:rsidRPr="00D347CA">
        <w:rPr>
          <w:rFonts w:ascii="Arial" w:hAnsi="Arial" w:cs="Arial"/>
        </w:rPr>
        <w:t>Based on an Initial Study, the Community Development Department has determined that the project described above would not have significant adverse impacts on the environment with the incorporation of mitigation measures.  A Mitigated Negative Declaration has been prepared for the project. You may review the Mitigated Negative Declaration, Initial Study, proposed mitigation measures, reference material, and any comments received on the Mitigated Negative Declaration at the City of Hanford, 317 N. Douty Street, Hanford, CA 93230.</w:t>
      </w:r>
    </w:p>
    <w:p w14:paraId="7DDC165A" w14:textId="77777777" w:rsidR="00457CFF" w:rsidRPr="00D347CA" w:rsidRDefault="00457CFF" w:rsidP="00457CFF">
      <w:pPr>
        <w:pStyle w:val="Default"/>
        <w:jc w:val="both"/>
        <w:rPr>
          <w:sz w:val="20"/>
          <w:szCs w:val="20"/>
        </w:rPr>
      </w:pPr>
    </w:p>
    <w:p w14:paraId="7F526A69" w14:textId="58DFAC90" w:rsidR="00457CFF" w:rsidRPr="00D347CA" w:rsidRDefault="00457CFF" w:rsidP="00457CFF">
      <w:pPr>
        <w:jc w:val="both"/>
        <w:rPr>
          <w:rFonts w:ascii="Arial" w:hAnsi="Arial" w:cs="Arial"/>
        </w:rPr>
      </w:pPr>
      <w:r w:rsidRPr="00D347CA">
        <w:rPr>
          <w:rFonts w:ascii="Arial" w:hAnsi="Arial" w:cs="Arial"/>
          <w:b/>
        </w:rPr>
        <w:t>COMMENT PERIOD:</w:t>
      </w:r>
      <w:r w:rsidRPr="00D347CA">
        <w:rPr>
          <w:rFonts w:ascii="Arial" w:hAnsi="Arial" w:cs="Arial"/>
        </w:rPr>
        <w:t xml:space="preserve">  </w:t>
      </w:r>
      <w:r w:rsidR="0077706B">
        <w:rPr>
          <w:rFonts w:ascii="Arial" w:hAnsi="Arial" w:cs="Arial"/>
        </w:rPr>
        <w:t>March 31 to April 19</w:t>
      </w:r>
      <w:r w:rsidR="00313C0C">
        <w:rPr>
          <w:rFonts w:ascii="Arial" w:hAnsi="Arial" w:cs="Arial"/>
        </w:rPr>
        <w:t>, 2023</w:t>
      </w:r>
      <w:r w:rsidRPr="00D347CA">
        <w:rPr>
          <w:rFonts w:ascii="Arial" w:hAnsi="Arial" w:cs="Arial"/>
        </w:rPr>
        <w:t xml:space="preserve"> [20-day comment period]</w:t>
      </w:r>
    </w:p>
    <w:p w14:paraId="17C937C2" w14:textId="77777777" w:rsidR="00457CFF" w:rsidRPr="00D347CA" w:rsidRDefault="00457CFF" w:rsidP="00457CFF">
      <w:pPr>
        <w:jc w:val="both"/>
        <w:rPr>
          <w:rFonts w:ascii="Arial" w:hAnsi="Arial" w:cs="Arial"/>
          <w:highlight w:val="yellow"/>
        </w:rPr>
      </w:pPr>
    </w:p>
    <w:p w14:paraId="1D6CB976" w14:textId="259C3E81" w:rsidR="00457CFF" w:rsidRPr="00D347CA" w:rsidRDefault="00457CFF" w:rsidP="00457CFF">
      <w:pPr>
        <w:jc w:val="both"/>
        <w:rPr>
          <w:rFonts w:ascii="Arial" w:hAnsi="Arial" w:cs="Arial"/>
        </w:rPr>
      </w:pPr>
      <w:r w:rsidRPr="00D347CA">
        <w:rPr>
          <w:rFonts w:ascii="Arial" w:hAnsi="Arial" w:cs="Arial"/>
          <w:b/>
        </w:rPr>
        <w:t>PUBLIC COMMENT INVITED:</w:t>
      </w:r>
      <w:r w:rsidRPr="00D347CA">
        <w:rPr>
          <w:rFonts w:ascii="Arial" w:hAnsi="Arial" w:cs="Arial"/>
        </w:rPr>
        <w:t xml:space="preserve"> All interested parties are invited to submit written comment on the Mitigated Negative Declaration by </w:t>
      </w:r>
      <w:r w:rsidR="0077706B">
        <w:rPr>
          <w:rFonts w:ascii="Arial" w:hAnsi="Arial" w:cs="Arial"/>
        </w:rPr>
        <w:t>April 19, 2023</w:t>
      </w:r>
      <w:r>
        <w:rPr>
          <w:rFonts w:ascii="Arial" w:hAnsi="Arial" w:cs="Arial"/>
        </w:rPr>
        <w:t>,</w:t>
      </w:r>
      <w:r w:rsidRPr="00D347CA">
        <w:rPr>
          <w:rFonts w:ascii="Arial" w:hAnsi="Arial" w:cs="Arial"/>
        </w:rPr>
        <w:t xml:space="preserve"> and/or to appear at the hearing described above to present testimony, in regard to the above-listed request.  All comments should be submitted to the City of Hanford, Attention: </w:t>
      </w:r>
      <w:r>
        <w:rPr>
          <w:rFonts w:ascii="Arial" w:hAnsi="Arial" w:cs="Arial"/>
        </w:rPr>
        <w:t>Gabrielle Myers</w:t>
      </w:r>
      <w:r w:rsidRPr="00D347CA">
        <w:rPr>
          <w:rFonts w:ascii="Arial" w:hAnsi="Arial" w:cs="Arial"/>
        </w:rPr>
        <w:t xml:space="preserve"> at the above listed address. </w:t>
      </w:r>
    </w:p>
    <w:p w14:paraId="6F13AF3E" w14:textId="77777777" w:rsidR="00457CFF" w:rsidRPr="00D347CA" w:rsidRDefault="00457CFF" w:rsidP="00457CFF">
      <w:pPr>
        <w:jc w:val="both"/>
        <w:rPr>
          <w:rFonts w:ascii="Arial" w:hAnsi="Arial" w:cs="Arial"/>
        </w:rPr>
      </w:pPr>
    </w:p>
    <w:p w14:paraId="6136D362" w14:textId="77777777" w:rsidR="00457CFF" w:rsidRPr="00D347CA" w:rsidRDefault="00457CFF" w:rsidP="00457CFF">
      <w:pPr>
        <w:pStyle w:val="BodyText"/>
        <w:rPr>
          <w:rFonts w:cs="Arial"/>
          <w:sz w:val="20"/>
        </w:rPr>
      </w:pPr>
      <w:bookmarkStart w:id="0" w:name="_MailEndCompose"/>
      <w:r w:rsidRPr="00D347CA">
        <w:rPr>
          <w:rFonts w:cs="Arial"/>
          <w:sz w:val="20"/>
        </w:rPr>
        <w:t>If you challenge any action or decision regarding the project described in this notice in court, you may be limited to raising only those issues you or someone else raised at the public hearing described in this notice, or in written correspondence delivered to the City prior to, or at, the public hearing.</w:t>
      </w:r>
      <w:bookmarkEnd w:id="0"/>
    </w:p>
    <w:p w14:paraId="0F584C2B" w14:textId="77777777" w:rsidR="00457CFF" w:rsidRPr="00D347CA" w:rsidRDefault="00457CFF" w:rsidP="00457CFF">
      <w:pPr>
        <w:jc w:val="both"/>
        <w:rPr>
          <w:rFonts w:ascii="Arial" w:hAnsi="Arial" w:cs="Arial"/>
        </w:rPr>
      </w:pPr>
      <w:r w:rsidRPr="00D347CA">
        <w:rPr>
          <w:rFonts w:ascii="Arial" w:hAnsi="Arial" w:cs="Arial"/>
        </w:rPr>
        <w:t>For further information, contact the Hanford Community Development Department at (559) 585-2580 or 317 N. Douty Street, Hanford, California, 93230.</w:t>
      </w:r>
    </w:p>
    <w:p w14:paraId="496EC0DF" w14:textId="77777777" w:rsidR="00457CFF" w:rsidRPr="00D347CA" w:rsidRDefault="00457CFF" w:rsidP="00457CFF">
      <w:pPr>
        <w:jc w:val="both"/>
        <w:rPr>
          <w:rFonts w:ascii="Arial" w:hAnsi="Arial" w:cs="Arial"/>
        </w:rPr>
      </w:pPr>
    </w:p>
    <w:p w14:paraId="38EA0E25" w14:textId="77777777" w:rsidR="00457CFF" w:rsidRPr="00D347CA" w:rsidRDefault="00457CFF" w:rsidP="00457CFF">
      <w:pPr>
        <w:jc w:val="both"/>
        <w:rPr>
          <w:rFonts w:ascii="Arial" w:hAnsi="Arial" w:cs="Arial"/>
        </w:rPr>
      </w:pPr>
      <w:r w:rsidRPr="00D347CA">
        <w:rPr>
          <w:rFonts w:ascii="Arial" w:hAnsi="Arial" w:cs="Arial"/>
        </w:rPr>
        <w:t>HANFORD COMMUNITY DEVELOPMENT DEPARTMENT</w:t>
      </w:r>
    </w:p>
    <w:p w14:paraId="062D60D6" w14:textId="77777777" w:rsidR="00457CFF" w:rsidRPr="00D347CA" w:rsidRDefault="00457CFF" w:rsidP="00457CFF">
      <w:pPr>
        <w:jc w:val="both"/>
        <w:rPr>
          <w:rFonts w:ascii="Arial" w:hAnsi="Arial" w:cs="Arial"/>
        </w:rPr>
      </w:pPr>
    </w:p>
    <w:p w14:paraId="172E7D01" w14:textId="0D1298AB" w:rsidR="0057754F" w:rsidRDefault="00457CFF" w:rsidP="0077706B">
      <w:pPr>
        <w:jc w:val="both"/>
      </w:pPr>
      <w:r w:rsidRPr="00D347CA">
        <w:rPr>
          <w:rFonts w:ascii="Arial" w:hAnsi="Arial" w:cs="Arial"/>
        </w:rPr>
        <w:t xml:space="preserve">Publish: </w:t>
      </w:r>
      <w:r>
        <w:rPr>
          <w:rFonts w:ascii="Arial" w:hAnsi="Arial" w:cs="Arial"/>
          <w:b/>
        </w:rPr>
        <w:t>Friday,</w:t>
      </w:r>
      <w:r w:rsidR="0077706B">
        <w:rPr>
          <w:rFonts w:ascii="Arial" w:hAnsi="Arial" w:cs="Arial"/>
          <w:b/>
        </w:rPr>
        <w:t xml:space="preserve"> March 31, 2023</w:t>
      </w:r>
    </w:p>
    <w:sectPr w:rsidR="0057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FF"/>
    <w:rsid w:val="00313C0C"/>
    <w:rsid w:val="00457CFF"/>
    <w:rsid w:val="006C07F0"/>
    <w:rsid w:val="00706362"/>
    <w:rsid w:val="0077706B"/>
    <w:rsid w:val="00975767"/>
    <w:rsid w:val="00C1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F33A"/>
  <w15:chartTrackingRefBased/>
  <w15:docId w15:val="{1D190369-7E29-4846-A9E5-026A48B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CFF"/>
    <w:pPr>
      <w:spacing w:after="120"/>
      <w:ind w:right="14"/>
      <w:jc w:val="both"/>
    </w:pPr>
    <w:rPr>
      <w:rFonts w:ascii="Arial" w:hAnsi="Arial"/>
      <w:sz w:val="16"/>
    </w:rPr>
  </w:style>
  <w:style w:type="character" w:customStyle="1" w:styleId="BodyTextChar">
    <w:name w:val="Body Text Char"/>
    <w:basedOn w:val="DefaultParagraphFont"/>
    <w:link w:val="BodyText"/>
    <w:rsid w:val="00457CFF"/>
    <w:rPr>
      <w:rFonts w:ascii="Arial" w:eastAsia="Times New Roman" w:hAnsi="Arial" w:cs="Times New Roman"/>
      <w:sz w:val="16"/>
      <w:szCs w:val="20"/>
    </w:rPr>
  </w:style>
  <w:style w:type="paragraph" w:customStyle="1" w:styleId="Default">
    <w:name w:val="Default"/>
    <w:rsid w:val="00457CFF"/>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deSilva</dc:creator>
  <cp:keywords/>
  <dc:description/>
  <cp:lastModifiedBy>Diana Black</cp:lastModifiedBy>
  <cp:revision>2</cp:revision>
  <dcterms:created xsi:type="dcterms:W3CDTF">2023-04-03T16:07:00Z</dcterms:created>
  <dcterms:modified xsi:type="dcterms:W3CDTF">2023-04-03T16:07:00Z</dcterms:modified>
</cp:coreProperties>
</file>