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98D" w14:textId="098E3735" w:rsidR="004A47B5" w:rsidRPr="0089705D" w:rsidRDefault="004A47B5" w:rsidP="00D21882">
      <w:r w:rsidRPr="0089705D">
        <w:t xml:space="preserve">The Lahontan Regional Water Quality Control Board is </w:t>
      </w:r>
      <w:r w:rsidR="005414B6" w:rsidRPr="0089705D">
        <w:t xml:space="preserve">providing </w:t>
      </w:r>
      <w:r w:rsidR="00B62FB2">
        <w:t>P</w:t>
      </w:r>
      <w:r w:rsidR="005414B6" w:rsidRPr="0089705D">
        <w:t xml:space="preserve">ublic </w:t>
      </w:r>
      <w:r w:rsidR="00B62FB2">
        <w:t>N</w:t>
      </w:r>
      <w:r w:rsidR="005414B6" w:rsidRPr="0089705D">
        <w:t xml:space="preserve">otice of </w:t>
      </w:r>
      <w:r w:rsidR="00B62FB2">
        <w:t>I</w:t>
      </w:r>
      <w:r w:rsidR="005414B6" w:rsidRPr="0089705D">
        <w:t xml:space="preserve">ntent to </w:t>
      </w:r>
      <w:r w:rsidR="00B62FB2">
        <w:t>A</w:t>
      </w:r>
      <w:r w:rsidR="005414B6" w:rsidRPr="0089705D">
        <w:t>dopt a Negative Declaration (ND) and General Waste Discharge Requirements (WDRs) to regulate the discharges</w:t>
      </w:r>
      <w:r w:rsidR="00910823">
        <w:t xml:space="preserve"> from dairies and other confined </w:t>
      </w:r>
      <w:r w:rsidR="00806E8A">
        <w:t xml:space="preserve">cattle </w:t>
      </w:r>
      <w:r w:rsidR="00910823">
        <w:t>facilities</w:t>
      </w:r>
      <w:r w:rsidR="005414B6" w:rsidRPr="0089705D">
        <w:t>. A</w:t>
      </w:r>
      <w:r w:rsidRPr="0089705D">
        <w:t xml:space="preserve">n Initial Study </w:t>
      </w:r>
      <w:r w:rsidR="005414B6" w:rsidRPr="0089705D">
        <w:t xml:space="preserve">has been prepared </w:t>
      </w:r>
      <w:r w:rsidRPr="0089705D">
        <w:t>for public comment.</w:t>
      </w:r>
      <w:r w:rsidR="005414B6" w:rsidRPr="0089705D">
        <w:t xml:space="preserve"> </w:t>
      </w:r>
      <w:r w:rsidRPr="0089705D">
        <w:t xml:space="preserve">The public comment period begins </w:t>
      </w:r>
      <w:r w:rsidR="001D0D20" w:rsidRPr="001450E5">
        <w:rPr>
          <w:b/>
          <w:bCs/>
        </w:rPr>
        <w:t xml:space="preserve">January 23, </w:t>
      </w:r>
      <w:proofErr w:type="gramStart"/>
      <w:r w:rsidR="001D0D20" w:rsidRPr="001450E5">
        <w:rPr>
          <w:b/>
          <w:bCs/>
        </w:rPr>
        <w:t>2023</w:t>
      </w:r>
      <w:proofErr w:type="gramEnd"/>
      <w:r w:rsidR="001D0D20">
        <w:t xml:space="preserve"> </w:t>
      </w:r>
      <w:r w:rsidRPr="0089705D">
        <w:t xml:space="preserve">and ends at 5 p.m. on </w:t>
      </w:r>
      <w:r w:rsidR="00D21882" w:rsidRPr="001450E5">
        <w:rPr>
          <w:b/>
          <w:bCs/>
        </w:rPr>
        <w:t>February 2</w:t>
      </w:r>
      <w:r w:rsidR="000D7E79" w:rsidRPr="001450E5">
        <w:rPr>
          <w:b/>
          <w:bCs/>
        </w:rPr>
        <w:t>4</w:t>
      </w:r>
      <w:r w:rsidRPr="001450E5">
        <w:rPr>
          <w:b/>
          <w:bCs/>
        </w:rPr>
        <w:t>, 202</w:t>
      </w:r>
      <w:r w:rsidR="00D21882" w:rsidRPr="001450E5">
        <w:rPr>
          <w:b/>
          <w:bCs/>
        </w:rPr>
        <w:t>3</w:t>
      </w:r>
      <w:r w:rsidRPr="0089705D">
        <w:t>. Comments can be submitted</w:t>
      </w:r>
      <w:r w:rsidR="004E7F04">
        <w:t xml:space="preserve"> Lahontan Water Board, Attention </w:t>
      </w:r>
      <w:proofErr w:type="spellStart"/>
      <w:r w:rsidR="000B5ADF">
        <w:t>Ghasem</w:t>
      </w:r>
      <w:proofErr w:type="spellEnd"/>
      <w:r w:rsidR="000B5ADF">
        <w:t xml:space="preserve"> Pour-</w:t>
      </w:r>
      <w:proofErr w:type="spellStart"/>
      <w:r w:rsidR="000B5ADF">
        <w:t>ghasemi</w:t>
      </w:r>
      <w:proofErr w:type="spellEnd"/>
      <w:r w:rsidR="003A3D9B">
        <w:t xml:space="preserve">, </w:t>
      </w:r>
      <w:r w:rsidR="006972CB">
        <w:t xml:space="preserve">15095 Amargosa Road, Suite 210, Building 2, Victorville, CA 92394 or via email at </w:t>
      </w:r>
      <w:hyperlink r:id="rId9" w:history="1">
        <w:r w:rsidR="006972CB" w:rsidRPr="00603F7C">
          <w:rPr>
            <w:rStyle w:val="Hyperlink"/>
          </w:rPr>
          <w:t>RB6-Lahontan@waterboards.ca.gov</w:t>
        </w:r>
      </w:hyperlink>
      <w:r w:rsidR="006972CB">
        <w:t>.</w:t>
      </w:r>
    </w:p>
    <w:p w14:paraId="6D4518DE" w14:textId="5DC3C2D9" w:rsidR="004A47B5" w:rsidRPr="0089705D" w:rsidRDefault="004A47B5" w:rsidP="0089705D">
      <w:pPr>
        <w:spacing w:before="240" w:after="240"/>
      </w:pPr>
      <w:r w:rsidRPr="0089705D">
        <w:t xml:space="preserve">Please visit the Lahontan Water Board website to view the documents electronically: https://www.waterboards.ca.gov/ </w:t>
      </w:r>
      <w:proofErr w:type="spellStart"/>
      <w:r w:rsidRPr="0089705D">
        <w:t>lahontan</w:t>
      </w:r>
      <w:proofErr w:type="spellEnd"/>
      <w:r w:rsidRPr="0089705D">
        <w:t>/</w:t>
      </w:r>
      <w:proofErr w:type="spellStart"/>
      <w:r w:rsidRPr="0089705D">
        <w:t>public_notices</w:t>
      </w:r>
      <w:proofErr w:type="spellEnd"/>
      <w:r w:rsidRPr="0089705D">
        <w:t>/.</w:t>
      </w:r>
    </w:p>
    <w:p w14:paraId="59914C23" w14:textId="362D3FF9" w:rsidR="005414B6" w:rsidRDefault="005414B6">
      <w:r w:rsidRPr="0089705D">
        <w:t>The</w:t>
      </w:r>
      <w:r w:rsidR="004A47B5" w:rsidRPr="0089705D">
        <w:t xml:space="preserve"> Lahontan Water Board will consider adoption of the </w:t>
      </w:r>
      <w:r w:rsidRPr="0089705D">
        <w:t xml:space="preserve">ND and </w:t>
      </w:r>
      <w:r w:rsidR="004A47B5" w:rsidRPr="0089705D">
        <w:t>WDRs during a public meeting held on</w:t>
      </w:r>
      <w:r w:rsidR="000F69F7">
        <w:t xml:space="preserve"> April 26-27</w:t>
      </w:r>
      <w:r w:rsidRPr="0089705D">
        <w:t>, 202</w:t>
      </w:r>
      <w:r w:rsidR="000F69F7">
        <w:t>3</w:t>
      </w:r>
      <w:r w:rsidR="004A47B5" w:rsidRPr="0089705D">
        <w:t xml:space="preserve">. For details regarding the public meeting please visit the Lahontan Water Board webpage at: </w:t>
      </w:r>
      <w:proofErr w:type="gramStart"/>
      <w:r w:rsidR="001D0D20" w:rsidRPr="001D0D20">
        <w:t>https://www.waterboards.ca.gov/lahontan/board_info/agenda/2023_schedule.html</w:t>
      </w:r>
      <w:proofErr w:type="gramEnd"/>
    </w:p>
    <w:sectPr w:rsidR="00541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C1E1" w14:textId="77777777" w:rsidR="00EE1ACE" w:rsidRDefault="00EE1ACE" w:rsidP="00822EF9">
      <w:r>
        <w:separator/>
      </w:r>
    </w:p>
  </w:endnote>
  <w:endnote w:type="continuationSeparator" w:id="0">
    <w:p w14:paraId="2C27E59B" w14:textId="77777777" w:rsidR="00EE1ACE" w:rsidRDefault="00EE1ACE" w:rsidP="00822EF9">
      <w:r>
        <w:continuationSeparator/>
      </w:r>
    </w:p>
  </w:endnote>
  <w:endnote w:type="continuationNotice" w:id="1">
    <w:p w14:paraId="492E3226" w14:textId="77777777" w:rsidR="00EE1ACE" w:rsidRDefault="00EE1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32A4" w14:textId="77777777" w:rsidR="00822EF9" w:rsidRDefault="00822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E207" w14:textId="77777777" w:rsidR="00822EF9" w:rsidRDefault="00822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CF3F" w14:textId="77777777" w:rsidR="00822EF9" w:rsidRDefault="0082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2C80" w14:textId="77777777" w:rsidR="00EE1ACE" w:rsidRDefault="00EE1ACE" w:rsidP="00822EF9">
      <w:r>
        <w:separator/>
      </w:r>
    </w:p>
  </w:footnote>
  <w:footnote w:type="continuationSeparator" w:id="0">
    <w:p w14:paraId="191AFD52" w14:textId="77777777" w:rsidR="00EE1ACE" w:rsidRDefault="00EE1ACE" w:rsidP="00822EF9">
      <w:r>
        <w:continuationSeparator/>
      </w:r>
    </w:p>
  </w:footnote>
  <w:footnote w:type="continuationNotice" w:id="1">
    <w:p w14:paraId="11BD8D55" w14:textId="77777777" w:rsidR="00EE1ACE" w:rsidRDefault="00EE1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5A6A" w14:textId="77EE7602" w:rsidR="00822EF9" w:rsidRDefault="00822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959" w14:textId="123212F4" w:rsidR="00822EF9" w:rsidRDefault="0082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02F1" w14:textId="32D6DD24" w:rsidR="00822EF9" w:rsidRDefault="00822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B5"/>
    <w:rsid w:val="00006E8E"/>
    <w:rsid w:val="000B5ADF"/>
    <w:rsid w:val="000D7E79"/>
    <w:rsid w:val="000F69F7"/>
    <w:rsid w:val="001450E5"/>
    <w:rsid w:val="00171AE5"/>
    <w:rsid w:val="001855AD"/>
    <w:rsid w:val="001D0D20"/>
    <w:rsid w:val="001E103E"/>
    <w:rsid w:val="002D414A"/>
    <w:rsid w:val="00310CB7"/>
    <w:rsid w:val="003871C2"/>
    <w:rsid w:val="003A3D9B"/>
    <w:rsid w:val="004A47B5"/>
    <w:rsid w:val="004E7F04"/>
    <w:rsid w:val="005414B6"/>
    <w:rsid w:val="006972CB"/>
    <w:rsid w:val="00806E8A"/>
    <w:rsid w:val="00822EF9"/>
    <w:rsid w:val="008722BF"/>
    <w:rsid w:val="0089705D"/>
    <w:rsid w:val="00910823"/>
    <w:rsid w:val="00B62FB2"/>
    <w:rsid w:val="00C47150"/>
    <w:rsid w:val="00C66B19"/>
    <w:rsid w:val="00C93007"/>
    <w:rsid w:val="00D21882"/>
    <w:rsid w:val="00E26FEC"/>
    <w:rsid w:val="00EA5C6D"/>
    <w:rsid w:val="00EE1ACE"/>
    <w:rsid w:val="00F81EC4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10B6"/>
  <w15:chartTrackingRefBased/>
  <w15:docId w15:val="{357A151E-0B5F-46E3-AC30-E78063B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B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F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F9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1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82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23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7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C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72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B6-Lahontan@waterboards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04d80-a5fa-4e3e-ab1a-35863fde325e">
      <Terms xmlns="http://schemas.microsoft.com/office/infopath/2007/PartnerControls"/>
    </lcf76f155ced4ddcb4097134ff3c332f>
    <TaxCatchAll xmlns="851dfaa3-aae8-4c03-b90c-7dd4a6526d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5C64DF9915F40870411A31FDDDC3E" ma:contentTypeVersion="14" ma:contentTypeDescription="Create a new document." ma:contentTypeScope="" ma:versionID="5d08fcb2ad2d5bee401db2d1dd1f2784">
  <xsd:schema xmlns:xsd="http://www.w3.org/2001/XMLSchema" xmlns:xs="http://www.w3.org/2001/XMLSchema" xmlns:p="http://schemas.microsoft.com/office/2006/metadata/properties" xmlns:ns2="39b04d80-a5fa-4e3e-ab1a-35863fde325e" xmlns:ns3="851dfaa3-aae8-4c03-b90c-7dd4a6526d0d" targetNamespace="http://schemas.microsoft.com/office/2006/metadata/properties" ma:root="true" ma:fieldsID="02bd68b3c504f7499aa28a06c4f2e049" ns2:_="" ns3:_="">
    <xsd:import namespace="39b04d80-a5fa-4e3e-ab1a-35863fde325e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04d80-a5fa-4e3e-ab1a-35863fde3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cfdcae8-6a83-4c52-b891-75b08cbe2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EECF-90DE-45D2-B316-002A1C9FD0A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0a19b561-6999-4097-8326-3e9a8d07d258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851dfaa3-aae8-4c03-b90c-7dd4a6526d0d"/>
    <ds:schemaRef ds:uri="39b04d80-a5fa-4e3e-ab1a-35863fde325e"/>
  </ds:schemaRefs>
</ds:datastoreItem>
</file>

<file path=customXml/itemProps2.xml><?xml version="1.0" encoding="utf-8"?>
<ds:datastoreItem xmlns:ds="http://schemas.openxmlformats.org/officeDocument/2006/customXml" ds:itemID="{46E9DB49-A48C-4C3C-8E63-E0C6E860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04d80-a5fa-4e3e-ab1a-35863fde325e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82EDE-0FA7-4872-9A48-3C89125C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SWRCB</Company>
  <LinksUpToDate>false</LinksUpToDate>
  <CharactersWithSpaces>1070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mailto:RB6-Lahontan@waterboards.ca.gov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OKeefe, Kerri@Waterboards</dc:creator>
  <cp:keywords/>
  <dc:description/>
  <cp:lastModifiedBy>Lopez, Sandra@Waterboards</cp:lastModifiedBy>
  <cp:revision>2</cp:revision>
  <dcterms:created xsi:type="dcterms:W3CDTF">2023-01-24T21:19:00Z</dcterms:created>
  <dcterms:modified xsi:type="dcterms:W3CDTF">2023-01-24T21:19:00Z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0x0101008C848DC2F26433479473DA11C58944E5</vt:lpwstr>
  </property>
  <property fmtid="{D5CDD505-2E9C-101B-9397-08002B2CF9AE}" pid="3" name="MediaServiceImageTags">
    <vt:lpwstr/>
  </property>
</Properties>
</file>