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0FA0" w14:textId="77777777" w:rsidR="00462704" w:rsidRPr="00B96E36" w:rsidRDefault="00462704" w:rsidP="00462704">
      <w:pPr>
        <w:pBdr>
          <w:bottom w:val="double" w:sz="4" w:space="1" w:color="auto"/>
        </w:pBdr>
        <w:tabs>
          <w:tab w:val="right" w:pos="10800"/>
        </w:tabs>
        <w:rPr>
          <w:rFonts w:ascii="Century Gothic" w:hAnsi="Century Gothic"/>
          <w:sz w:val="18"/>
        </w:rPr>
      </w:pPr>
      <w:bookmarkStart w:id="0" w:name="_Hlk82515587"/>
      <w:bookmarkStart w:id="1" w:name="fromphone"/>
      <w:r w:rsidRPr="00B96E36">
        <w:rPr>
          <w:rFonts w:ascii="Century Gothic" w:hAnsi="Century Gothic"/>
          <w:sz w:val="18"/>
        </w:rPr>
        <w:t>STATE OF CALIFORNIA</w:t>
      </w:r>
      <w:r w:rsidRPr="00B96E36">
        <w:rPr>
          <w:rFonts w:ascii="Century Gothic" w:hAnsi="Century Gothic"/>
          <w:sz w:val="18"/>
        </w:rPr>
        <w:tab/>
        <w:t xml:space="preserve">GAVIN NEWSOM, </w:t>
      </w:r>
      <w:r w:rsidRPr="00B96E36">
        <w:rPr>
          <w:rFonts w:ascii="Century Gothic" w:hAnsi="Century Gothic"/>
          <w:i/>
          <w:sz w:val="18"/>
        </w:rPr>
        <w:t>Governor</w:t>
      </w:r>
    </w:p>
    <w:p w14:paraId="797150DA" w14:textId="77777777" w:rsidR="00462704" w:rsidRPr="00B96E36" w:rsidRDefault="00462704" w:rsidP="00462704">
      <w:pPr>
        <w:tabs>
          <w:tab w:val="right" w:pos="10800"/>
        </w:tabs>
        <w:rPr>
          <w:rFonts w:ascii="Century Gothic" w:hAnsi="Century Gothic"/>
          <w:b/>
        </w:rPr>
      </w:pPr>
      <w:r w:rsidRPr="00B96E3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CA55" wp14:editId="2C4FC911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737A6" w14:textId="77777777" w:rsidR="00462704" w:rsidRPr="00DB5DA7" w:rsidRDefault="00462704" w:rsidP="00462704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 w:rsidRPr="00DB5DA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 w:rsidRPr="00DB5DA7"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DB5DA7"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2BEAF9A" w14:textId="77777777" w:rsidR="00462704" w:rsidRPr="00DB5DA7" w:rsidRDefault="00462704" w:rsidP="00462704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DB5DA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</w:t>
                            </w:r>
                          </w:p>
                          <w:p w14:paraId="386367AF" w14:textId="77777777" w:rsidR="00462704" w:rsidRPr="00506342" w:rsidRDefault="00462704" w:rsidP="00462704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0634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TTY CA Relay Service: </w:t>
                            </w:r>
                            <w:r w:rsidRPr="00506342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711</w:t>
                            </w:r>
                            <w:r w:rsidRPr="0050634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or Phone</w:t>
                            </w:r>
                            <w:r w:rsidRPr="005063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342">
                              <w:rPr>
                                <w:b/>
                                <w:sz w:val="16"/>
                                <w:szCs w:val="16"/>
                              </w:rPr>
                              <w:t>800.735.2922</w:t>
                            </w:r>
                          </w:p>
                          <w:p w14:paraId="588D7C04" w14:textId="77777777" w:rsidR="00462704" w:rsidRDefault="00462704" w:rsidP="00462704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506342">
                              <w:rPr>
                                <w:i/>
                                <w:sz w:val="16"/>
                                <w:szCs w:val="16"/>
                              </w:rPr>
                              <w:t>from Voice Phone</w:t>
                            </w:r>
                            <w:r w:rsidRPr="005063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342">
                              <w:rPr>
                                <w:b/>
                                <w:sz w:val="16"/>
                                <w:szCs w:val="16"/>
                              </w:rPr>
                              <w:t>800.735.2929</w:t>
                            </w:r>
                            <w:r w:rsidRPr="00506342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06342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 for Spanish</w:t>
                            </w:r>
                            <w:r w:rsidRPr="005063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800.855.3000</w:t>
                            </w:r>
                          </w:p>
                          <w:p w14:paraId="46DB7E51" w14:textId="77777777" w:rsidR="00462704" w:rsidRPr="00DB5DA7" w:rsidRDefault="00462704" w:rsidP="00462704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DB5DA7"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6D89D399" w14:textId="77777777" w:rsidR="00462704" w:rsidRDefault="00462704" w:rsidP="00462704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B877D2E" w14:textId="77777777" w:rsidR="00462704" w:rsidRDefault="00462704" w:rsidP="004627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CA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4.05pt;margin-top:5.15pt;width:216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N+2QEAAKEDAAAOAAAAZHJzL2Uyb0RvYy54bWysU9tu2zAMfR+wfxD0vtgJ0m014hRdiw4D&#10;ugvQ7QNoWbaF2aJGKbGzrx8lp2m2vhV7EURSPjznkN5cTUMv9pq8QVvK5SKXQluFtbFtKX98v3vz&#10;XgofwNbQo9WlPGgvr7avX21GV+gVdtjXmgSDWF+MrpRdCK7IMq86PYBfoNOWiw3SAIFDarOaYGT0&#10;oc9Wef42G5FqR6i095y9nYtym/CbRqvwtWm8DqIvJXML6aR0VvHMthsoWgLXGXWkAS9gMYCx3PQE&#10;dQsBxI7MM6jBKEKPTVgoHDJsGqN00sBqlvk/ah46cDppYXO8O9nk/x+s+rJ/cN9IhOkDTjzAJMK7&#10;e1Q/vbB404Ft9TURjp2Gmhsvo2XZ6Hxx/DRa7QsfQarxM9Y8ZNgFTEBTQ0N0hXUKRucBHE6m6ykI&#10;xcnVu/XlxQWXFNcul+t1nqaSQfH4tSMfPmocRLyUknioCR329z5ENlA8PonNLN6Zvk+D7e1fCX4Y&#10;M4l9JDxTD1M18euoosL6wDoI5z3hveZLh/RbipF3pJT+1w5IS9F/suxFYstLdR7QeVCdB2AVQ5Uy&#10;SDFfb8K8iDtHpu240+y+xWv2rzFJ2hOrI2/eg6T4uLNx0c7j9Orpz9r+AQAA//8DAFBLAwQUAAYA&#10;CAAAACEA+gUfwd0AAAALAQAADwAAAGRycy9kb3ducmV2LnhtbEyPzU7DMBCE70i8g7VI3Kgd+heF&#10;OBUq4gEolbg6sRtH2Osodn7o07M9wW13ZzT7TXlYvGOTGWIXUEK2EsAMNkF32Eo4f74/5cBiUqiV&#10;C2gk/JgIh+r+rlSFDjN+mOmUWkYhGAslwabUF5zHxhqv4ir0Bkm7hMGrROvQcj2omcK9489C7LhX&#10;HdIHq3pztKb5Po1eQnMd3/JjV0/zdf+1rxfrthd0Uj4+LK8vwJJZ0p8ZbviEDhUx1WFEHZmTsNvk&#10;GVlJEGtgN4PIM7rUNG03a+BVyf93qH4BAAD//wMAUEsBAi0AFAAGAAgAAAAhALaDOJL+AAAA4QEA&#10;ABMAAAAAAAAAAAAAAAAAAAAAAFtDb250ZW50X1R5cGVzXS54bWxQSwECLQAUAAYACAAAACEAOP0h&#10;/9YAAACUAQAACwAAAAAAAAAAAAAAAAAvAQAAX3JlbHMvLnJlbHNQSwECLQAUAAYACAAAACEAGOkj&#10;ftkBAAChAwAADgAAAAAAAAAAAAAAAAAuAgAAZHJzL2Uyb0RvYy54bWxQSwECLQAUAAYACAAAACEA&#10;+gUfwd0AAAALAQAADwAAAAAAAAAAAAAAAAAzBAAAZHJzL2Rvd25yZXYueG1sUEsFBgAAAAAEAAQA&#10;8wAAAD0FAAAAAA==&#10;" filled="f" stroked="f">
                <v:textbox inset=",7.2pt,,7.2pt">
                  <w:txbxContent>
                    <w:p w14:paraId="211737A6" w14:textId="77777777" w:rsidR="00462704" w:rsidRPr="00DB5DA7" w:rsidRDefault="00462704" w:rsidP="00462704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 w:rsidRPr="00DB5DA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 w:rsidRPr="00DB5DA7"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DB5DA7"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2BEAF9A" w14:textId="77777777" w:rsidR="00462704" w:rsidRPr="00DB5DA7" w:rsidRDefault="00462704" w:rsidP="00462704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DB5DA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</w:t>
                      </w:r>
                    </w:p>
                    <w:p w14:paraId="386367AF" w14:textId="77777777" w:rsidR="00462704" w:rsidRPr="00506342" w:rsidRDefault="00462704" w:rsidP="00462704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506342">
                        <w:rPr>
                          <w:i/>
                          <w:sz w:val="16"/>
                          <w:szCs w:val="16"/>
                        </w:rPr>
                        <w:t xml:space="preserve">TTY CA Relay Service: </w:t>
                      </w:r>
                      <w:r w:rsidRPr="00506342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711</w:t>
                      </w:r>
                      <w:r w:rsidRPr="00506342">
                        <w:rPr>
                          <w:i/>
                          <w:sz w:val="16"/>
                          <w:szCs w:val="16"/>
                        </w:rPr>
                        <w:t xml:space="preserve"> or Phone</w:t>
                      </w:r>
                      <w:r w:rsidRPr="0050634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6342">
                        <w:rPr>
                          <w:b/>
                          <w:sz w:val="16"/>
                          <w:szCs w:val="16"/>
                        </w:rPr>
                        <w:t>800.735.2922</w:t>
                      </w:r>
                    </w:p>
                    <w:p w14:paraId="588D7C04" w14:textId="77777777" w:rsidR="00462704" w:rsidRDefault="00462704" w:rsidP="00462704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 w:rsidRPr="00506342">
                        <w:rPr>
                          <w:i/>
                          <w:sz w:val="16"/>
                          <w:szCs w:val="16"/>
                        </w:rPr>
                        <w:t>from Voice Phone</w:t>
                      </w:r>
                      <w:r w:rsidRPr="0050634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6342">
                        <w:rPr>
                          <w:b/>
                          <w:sz w:val="16"/>
                          <w:szCs w:val="16"/>
                        </w:rPr>
                        <w:t>800.735.2929</w:t>
                      </w:r>
                      <w:r w:rsidRPr="00506342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506342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or for Spanish</w:t>
                      </w:r>
                      <w:r w:rsidRPr="00506342">
                        <w:rPr>
                          <w:b/>
                          <w:sz w:val="16"/>
                          <w:szCs w:val="16"/>
                        </w:rPr>
                        <w:t xml:space="preserve"> 800.855.3000</w:t>
                      </w:r>
                    </w:p>
                    <w:p w14:paraId="46DB7E51" w14:textId="77777777" w:rsidR="00462704" w:rsidRPr="00DB5DA7" w:rsidRDefault="00462704" w:rsidP="00462704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DB5DA7"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6D89D399" w14:textId="77777777" w:rsidR="00462704" w:rsidRDefault="00462704" w:rsidP="00462704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B877D2E" w14:textId="77777777" w:rsidR="00462704" w:rsidRDefault="00462704" w:rsidP="00462704"/>
                  </w:txbxContent>
                </v:textbox>
                <w10:wrap type="tight"/>
              </v:shape>
            </w:pict>
          </mc:Fallback>
        </mc:AlternateContent>
      </w:r>
      <w:r w:rsidRPr="00B96E3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14EC5" wp14:editId="5D979AE1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444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A3D6D" w14:textId="77777777" w:rsidR="00462704" w:rsidRDefault="00462704" w:rsidP="004627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4EC5" id="Text Box 6" o:spid="_x0000_s1027" type="#_x0000_t202" style="position:absolute;margin-left:217.2pt;margin-top:5.15pt;width:107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Xo2wEAAKgDAAAOAAAAZHJzL2Uyb0RvYy54bWysU9tu2zAMfR+wfxD0vthJg2I14hRdiw4D&#10;ugvQ7QMYWbaF2aJGKbGzrx8lu2nWvg17EURROjznkNpcj30nDpq8QVvK5SKXQluFlbFNKX98v3/3&#10;XgofwFbQodWlPGovr7dv32wGV+gVtthVmgSDWF8MrpRtCK7IMq9a3YNfoNOWkzVSD4FDarKKYGD0&#10;vstWeX6ZDUiVI1Taez69m5Jym/DrWqvwta69DqIrJXMLaaW07uKabTdQNASuNWqmAf/AogdjuegJ&#10;6g4CiD2ZV1C9UYQe67BQ2GdY10bppIHVLPMXah5bcDppYXO8O9nk/x+s+nJ4dN9IhPEDjtzAJMK7&#10;B1Q/vbB424Jt9A0RDq2Gigsvo2XZ4HwxP41W+8JHkN3wGStuMuwDJqCxpj66wjoFo3MDjifT9RiE&#10;iiUvLpfrNacU5y7Wq6s8dSWD4um1Ix8+auxF3JSSuKkJHQ4PPkQ2UDxdicUs3puuS43t7F8HfDGe&#10;JPaR8EQ9jLtRmGqWFsXssDqyHMJpXHi8edMi/ZZi4FEppf+1B9JSdJ8sW3I18Q/nAZ0Hu/MArGKo&#10;UgYppu1tmOZx78g0LVeammDxhm2sTVL4zGqmz+OQhM+jG+ftPE63nj/Y9g8AAAD//wMAUEsDBBQA&#10;BgAIAAAAIQA4lImO3AAAAAkBAAAPAAAAZHJzL2Rvd25yZXYueG1sTI/NTsMwEITvSLyDtUjcqAMJ&#10;bRTiVKiIB6BU4urE2yTCXkex80Ofnu0JbjuaT7Mz5X51Vsw4ht6TgsdNAgKp8aanVsHp8/0hBxGi&#10;JqOtJ1TwgwH21e1NqQvjF/rA+RhbwSEUCq2gi3EopAxNh06HjR+Q2Dv70enIcmylGfXC4c7KpyTZ&#10;Sqd74g+dHvDQYfN9nJyC5jK95Ye+npfL7mtXr519PpNV6v5ufX0BEXGNfzBc63N1qLhT7ScyQVgF&#10;WZpljLKRpCAY2GY5b6mvRwqyKuX/BdUvAAAA//8DAFBLAQItABQABgAIAAAAIQC2gziS/gAAAOEB&#10;AAATAAAAAAAAAAAAAAAAAAAAAABbQ29udGVudF9UeXBlc10ueG1sUEsBAi0AFAAGAAgAAAAhADj9&#10;If/WAAAAlAEAAAsAAAAAAAAAAAAAAAAALwEAAF9yZWxzLy5yZWxzUEsBAi0AFAAGAAgAAAAhABId&#10;lejbAQAAqAMAAA4AAAAAAAAAAAAAAAAALgIAAGRycy9lMm9Eb2MueG1sUEsBAi0AFAAGAAgAAAAh&#10;ADiUiY7cAAAACQEAAA8AAAAAAAAAAAAAAAAANQQAAGRycy9kb3ducmV2LnhtbFBLBQYAAAAABAAE&#10;APMAAAA+BQAAAAA=&#10;" filled="f" stroked="f">
                <v:textbox inset=",7.2pt,,7.2pt">
                  <w:txbxContent>
                    <w:p w14:paraId="77DA3D6D" w14:textId="77777777" w:rsidR="00462704" w:rsidRDefault="00462704" w:rsidP="00462704"/>
                  </w:txbxContent>
                </v:textbox>
                <w10:wrap type="tight"/>
              </v:shape>
            </w:pict>
          </mc:Fallback>
        </mc:AlternateContent>
      </w:r>
    </w:p>
    <w:p w14:paraId="0B37B256" w14:textId="77777777" w:rsidR="00462704" w:rsidRPr="00B96E36" w:rsidRDefault="00462704" w:rsidP="00462704">
      <w:pPr>
        <w:tabs>
          <w:tab w:val="right" w:pos="10800"/>
        </w:tabs>
        <w:rPr>
          <w:rFonts w:ascii="Century Gothic" w:hAnsi="Century Gothic"/>
          <w:i/>
          <w:sz w:val="20"/>
          <w:szCs w:val="20"/>
        </w:rPr>
      </w:pPr>
      <w:r w:rsidRPr="00B96E3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1D963D" wp14:editId="3619563C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96340" cy="112903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7823" w14:textId="77777777" w:rsidR="00462704" w:rsidRDefault="00462704" w:rsidP="004627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E644E" wp14:editId="1B7ACF57">
                                  <wp:extent cx="1067435" cy="114617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963D" id="Text Box 4" o:spid="_x0000_s1028" type="#_x0000_t202" style="position:absolute;margin-left:223.2pt;margin-top:8.75pt;width:94.2pt;height:8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bt9AEAANADAAAOAAAAZHJzL2Uyb0RvYy54bWysU8GO0zAQvSPxD5bvNE23LDRqulq6KkJa&#10;FqSFD3AcJ7FwPNbYbVK+nrHTdqvlhsjB8mTsN/PePK/vxt6wg0KvwZY8n805U1ZCrW1b8p8/du8+&#10;cuaDsLUwYFXJj8rzu83bN+vBFWoBHZhaISMQ64vBlbwLwRVZ5mWneuFn4JSlZAPYi0AhtlmNYiD0&#10;3mSL+fw2GwBrhyCV9/T3YUryTcJvGiXDt6bxKjBTcuotpBXTWsU126xF0aJwnZanNsQ/dNELbano&#10;BepBBMH2qP+C6rVE8NCEmYQ+g6bRUiUOxCafv2Lz3AmnEhcSx7uLTP7/wcqnw7P7jiyMn2CkASYS&#10;3j2C/OWZhW0nbKvuEWHolKipcB4lywbni9PVKLUvfASphq9Q05DFPkACGhvsoyrEkxE6DeB4EV2N&#10;gclYMl/d3iwpJSmX54vV/CaNJRPF+bpDHz4r6FnclBxpqgleHB59iO2I4nwkVvNgdL3TxqQA22pr&#10;kB0EOWCXvsTg1TFj42EL8dqEGP8knpHaRDKM1ch0XfJFhIi0K6iPRBxhMhY9BNp0gL85G8hUJbfk&#10;es7MF0vSrfJl5BlSsHz/YUEBXmeq64ywkoBKHjibttsw+XbvULcd1TkP657k3ukkxEtPp+bJNkmf&#10;k8WjL6/jdOrlIW7+AAAA//8DAFBLAwQUAAYACAAAACEAZid+p98AAAAKAQAADwAAAGRycy9kb3du&#10;cmV2LnhtbEyPwU7DMBBE70j8g7VI3KgDSVMa4lQIhARCqtTCBzj2NomI1yF2m/D3LKdy3Jmn2Zly&#10;M7tenHAMnScFt4sEBJLxtqNGwefHy809iBA1Wd17QgU/GGBTXV6UurB+oh2e9rERHEKh0AraGIdC&#10;ymBadDos/IDE3sGPTkc+x0baUU8c7np5lyS5dLoj/tDqAZ9aNF/7o1Pw3I31t/Hpa756X5vtLhym&#10;t61U6vpqfnwAEXGOZxj+6nN1qLhT7Y9kg+gVZFmeMcrGagmCgTzNeEvNwnqZgqxK+X9C9QsAAP//&#10;AwBQSwECLQAUAAYACAAAACEAtoM4kv4AAADhAQAAEwAAAAAAAAAAAAAAAAAAAAAAW0NvbnRlbnRf&#10;VHlwZXNdLnhtbFBLAQItABQABgAIAAAAIQA4/SH/1gAAAJQBAAALAAAAAAAAAAAAAAAAAC8BAABf&#10;cmVscy8ucmVsc1BLAQItABQABgAIAAAAIQCj9ybt9AEAANADAAAOAAAAAAAAAAAAAAAAAC4CAABk&#10;cnMvZTJvRG9jLnhtbFBLAQItABQABgAIAAAAIQBmJ36n3wAAAAoBAAAPAAAAAAAAAAAAAAAAAE4E&#10;AABkcnMvZG93bnJldi54bWxQSwUGAAAAAAQABADzAAAAWgUAAAAA&#10;" o:allowincell="f" stroked="f">
                <v:textbox style="mso-fit-shape-to-text:t">
                  <w:txbxContent>
                    <w:p w14:paraId="0A737823" w14:textId="77777777" w:rsidR="00462704" w:rsidRDefault="00462704" w:rsidP="004627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9E644E" wp14:editId="1B7ACF57">
                            <wp:extent cx="1067435" cy="114617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6E36">
        <w:rPr>
          <w:rFonts w:ascii="Century Gothic" w:hAnsi="Century Gothic"/>
          <w:b/>
          <w:sz w:val="20"/>
          <w:szCs w:val="20"/>
        </w:rPr>
        <w:t>CALIFORNIA STATE LANDS COMMISSION</w:t>
      </w:r>
    </w:p>
    <w:p w14:paraId="72C13986" w14:textId="77777777" w:rsidR="00462704" w:rsidRPr="00B96E36" w:rsidRDefault="00462704" w:rsidP="00462704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B96E36">
        <w:rPr>
          <w:rFonts w:ascii="Century Gothic" w:hAnsi="Century Gothic"/>
          <w:sz w:val="20"/>
          <w:szCs w:val="20"/>
        </w:rPr>
        <w:t>100 Howe Avenue, Suite 100-South</w:t>
      </w:r>
    </w:p>
    <w:p w14:paraId="79C8B0ED" w14:textId="77777777" w:rsidR="00462704" w:rsidRDefault="00462704" w:rsidP="00462704">
      <w:pPr>
        <w:tabs>
          <w:tab w:val="right" w:pos="10800"/>
        </w:tabs>
        <w:rPr>
          <w:sz w:val="20"/>
          <w:szCs w:val="20"/>
        </w:rPr>
      </w:pPr>
      <w:r w:rsidRPr="00B96E36">
        <w:rPr>
          <w:rFonts w:ascii="Century Gothic" w:hAnsi="Century Gothic"/>
          <w:sz w:val="20"/>
          <w:szCs w:val="20"/>
        </w:rPr>
        <w:t>Sacramento, CA  95825-8202</w:t>
      </w:r>
      <w:bookmarkEnd w:id="0"/>
    </w:p>
    <w:p w14:paraId="23387FFE" w14:textId="77777777" w:rsidR="00462704" w:rsidRDefault="00462704" w:rsidP="00462704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992EB8B" w14:textId="77777777" w:rsidR="00462704" w:rsidRDefault="00462704" w:rsidP="004627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4631D26" w14:textId="77777777" w:rsidR="00462704" w:rsidRDefault="00462704" w:rsidP="00462704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7905A5E2" w14:textId="0961F2A1" w:rsidR="00BC77C0" w:rsidRDefault="00462704" w:rsidP="00462704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(</w:t>
      </w:r>
      <w:bookmarkStart w:id="2" w:name="cArea"/>
      <w:bookmarkEnd w:id="2"/>
      <w:r>
        <w:rPr>
          <w:b/>
          <w:sz w:val="20"/>
          <w:szCs w:val="20"/>
        </w:rPr>
        <w:t>916) 574-1890</w:t>
      </w:r>
      <w:r w:rsidR="00BC77C0">
        <w:rPr>
          <w:b/>
          <w:sz w:val="20"/>
          <w:szCs w:val="20"/>
        </w:rPr>
        <w:t xml:space="preserve">  </w:t>
      </w:r>
      <w:bookmarkEnd w:id="1"/>
    </w:p>
    <w:p w14:paraId="68B9C7E2" w14:textId="77777777" w:rsidR="00BC77C0" w:rsidRDefault="00BC77C0" w:rsidP="00BC77C0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3" w:name="fromfax"/>
      <w:r>
        <w:rPr>
          <w:sz w:val="20"/>
          <w:szCs w:val="20"/>
        </w:rPr>
        <w:t xml:space="preserve"> </w:t>
      </w:r>
      <w:bookmarkEnd w:id="3"/>
    </w:p>
    <w:p w14:paraId="3A3621D0" w14:textId="77777777" w:rsidR="00BC77C0" w:rsidRDefault="00BC77C0" w:rsidP="00BC77C0">
      <w:pPr>
        <w:tabs>
          <w:tab w:val="right" w:pos="10710"/>
        </w:tabs>
      </w:pPr>
    </w:p>
    <w:p w14:paraId="49BBF3F1" w14:textId="77777777" w:rsidR="00BC77C0" w:rsidRDefault="00BC77C0" w:rsidP="00A70593">
      <w:pPr>
        <w:jc w:val="center"/>
        <w:rPr>
          <w:sz w:val="12"/>
          <w:szCs w:val="12"/>
        </w:rPr>
        <w:sectPr w:rsidR="00BC77C0">
          <w:pgSz w:w="12240" w:h="15840"/>
          <w:pgMar w:top="720" w:right="720" w:bottom="1440" w:left="720" w:header="720" w:footer="720" w:gutter="0"/>
          <w:cols w:space="720"/>
        </w:sectPr>
      </w:pPr>
    </w:p>
    <w:p w14:paraId="4A8A340D" w14:textId="77777777" w:rsidR="00BC77C0" w:rsidRDefault="00BC77C0" w:rsidP="00BC77C0">
      <w:pPr>
        <w:pStyle w:val="NoSpacing"/>
        <w:rPr>
          <w:sz w:val="20"/>
          <w:szCs w:val="20"/>
        </w:rPr>
      </w:pPr>
      <w:bookmarkStart w:id="4" w:name="Date"/>
      <w:bookmarkEnd w:id="4"/>
      <w:r>
        <w:rPr>
          <w:sz w:val="20"/>
          <w:szCs w:val="20"/>
        </w:rPr>
        <w:t xml:space="preserve">                                                                       </w:t>
      </w:r>
      <w:r>
        <w:rPr>
          <w:b/>
        </w:rPr>
        <w:t>NOTICE OF EXEMPTION</w:t>
      </w:r>
      <w:r>
        <w:rPr>
          <w:sz w:val="20"/>
          <w:szCs w:val="20"/>
        </w:rPr>
        <w:t xml:space="preserve">                                       </w:t>
      </w:r>
    </w:p>
    <w:p w14:paraId="32FBA5D9" w14:textId="0D1EE3A6" w:rsidR="00EB764D" w:rsidRDefault="00EB764D" w:rsidP="00BC77C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462704">
        <w:rPr>
          <w:sz w:val="20"/>
          <w:szCs w:val="20"/>
        </w:rPr>
        <w:t>Lease</w:t>
      </w:r>
      <w:r>
        <w:rPr>
          <w:sz w:val="20"/>
          <w:szCs w:val="20"/>
        </w:rPr>
        <w:t xml:space="preserve"> </w:t>
      </w:r>
      <w:r w:rsidR="004F49C9">
        <w:rPr>
          <w:sz w:val="20"/>
          <w:szCs w:val="20"/>
        </w:rPr>
        <w:t>8982</w:t>
      </w:r>
      <w:r w:rsidR="00DD4749">
        <w:rPr>
          <w:sz w:val="20"/>
          <w:szCs w:val="20"/>
        </w:rPr>
        <w:t>; A3</w:t>
      </w:r>
      <w:r w:rsidR="004F49C9">
        <w:rPr>
          <w:sz w:val="20"/>
          <w:szCs w:val="20"/>
        </w:rPr>
        <w:t>343</w:t>
      </w:r>
    </w:p>
    <w:p w14:paraId="7B16487A" w14:textId="152C54A6" w:rsidR="00EB764D" w:rsidRDefault="00EB764D" w:rsidP="004926B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Item: </w:t>
      </w:r>
      <w:r w:rsidR="00737E42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</w:p>
    <w:p w14:paraId="20E75793" w14:textId="77777777" w:rsidR="0088159A" w:rsidRDefault="0088159A" w:rsidP="004926B9">
      <w:pPr>
        <w:pStyle w:val="NoSpacing"/>
        <w:jc w:val="right"/>
        <w:rPr>
          <w:sz w:val="20"/>
          <w:szCs w:val="20"/>
        </w:rPr>
      </w:pPr>
    </w:p>
    <w:p w14:paraId="66176191" w14:textId="0209D4A4" w:rsidR="0088159A" w:rsidRDefault="0088159A" w:rsidP="00196E12">
      <w:pPr>
        <w:rPr>
          <w:sz w:val="20"/>
          <w:szCs w:val="20"/>
        </w:rPr>
      </w:pPr>
      <w:r>
        <w:rPr>
          <w:b/>
          <w:sz w:val="20"/>
          <w:szCs w:val="20"/>
        </w:rPr>
        <w:t>Title:</w:t>
      </w:r>
      <w:r w:rsidR="00BC77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179CB" w:rsidRPr="00A179CB">
        <w:rPr>
          <w:sz w:val="20"/>
          <w:szCs w:val="20"/>
        </w:rPr>
        <w:t>Issuance of a General Lease – Recreational Use</w:t>
      </w:r>
      <w:r w:rsidR="00A179CB">
        <w:rPr>
          <w:sz w:val="20"/>
          <w:szCs w:val="20"/>
        </w:rPr>
        <w:t xml:space="preserve"> – Lease </w:t>
      </w:r>
      <w:r w:rsidR="004F49C9">
        <w:rPr>
          <w:sz w:val="20"/>
          <w:szCs w:val="20"/>
        </w:rPr>
        <w:t>8982</w:t>
      </w:r>
    </w:p>
    <w:p w14:paraId="2A06D63D" w14:textId="77777777" w:rsidR="0088159A" w:rsidRDefault="0088159A" w:rsidP="00196E12">
      <w:pPr>
        <w:jc w:val="both"/>
        <w:rPr>
          <w:sz w:val="20"/>
          <w:szCs w:val="20"/>
        </w:rPr>
      </w:pPr>
    </w:p>
    <w:p w14:paraId="385C3274" w14:textId="7EB4AEA2" w:rsidR="00A179CB" w:rsidRDefault="0088159A" w:rsidP="00196E12">
      <w:pPr>
        <w:rPr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 </w:t>
      </w:r>
      <w:r w:rsidR="004F49C9" w:rsidRPr="004F49C9">
        <w:rPr>
          <w:sz w:val="20"/>
          <w:szCs w:val="20"/>
        </w:rPr>
        <w:t>Sovereign land in Lake Tahoe, adjacent to 8319 Meeks Bay Avenue, near Meeks Bay, El Dorado</w:t>
      </w:r>
      <w:r w:rsidR="006309B6" w:rsidRPr="006309B6">
        <w:rPr>
          <w:sz w:val="20"/>
          <w:szCs w:val="20"/>
        </w:rPr>
        <w:t>.</w:t>
      </w:r>
    </w:p>
    <w:p w14:paraId="12A74F90" w14:textId="77777777" w:rsidR="00A179CB" w:rsidRDefault="00A179CB" w:rsidP="00196E12">
      <w:pPr>
        <w:rPr>
          <w:sz w:val="20"/>
          <w:szCs w:val="20"/>
        </w:rPr>
      </w:pPr>
    </w:p>
    <w:p w14:paraId="2B922FF4" w14:textId="23FEC649" w:rsidR="0088159A" w:rsidRPr="002C33C5" w:rsidRDefault="0088159A" w:rsidP="00196E12">
      <w:pPr>
        <w:rPr>
          <w:sz w:val="20"/>
          <w:szCs w:val="20"/>
        </w:rPr>
      </w:pPr>
      <w:r>
        <w:rPr>
          <w:b/>
          <w:sz w:val="20"/>
          <w:szCs w:val="20"/>
        </w:rPr>
        <w:t>Description</w:t>
      </w:r>
      <w:r w:rsidRPr="00104E61">
        <w:rPr>
          <w:b/>
          <w:sz w:val="20"/>
          <w:szCs w:val="20"/>
        </w:rPr>
        <w:t>:</w:t>
      </w:r>
      <w:r w:rsidRPr="00E348E0">
        <w:rPr>
          <w:sz w:val="20"/>
          <w:szCs w:val="20"/>
        </w:rPr>
        <w:t xml:space="preserve">  </w:t>
      </w:r>
      <w:r w:rsidR="004F49C9" w:rsidRPr="004F49C9">
        <w:rPr>
          <w:sz w:val="20"/>
          <w:szCs w:val="20"/>
        </w:rPr>
        <w:t>Authorize issuance of a General Lease – Recreational Use beginning June 23, 2022, for a term of 10 years, for the use and maintenance of a pier and two mooring buoys</w:t>
      </w:r>
      <w:r w:rsidR="0078765C">
        <w:rPr>
          <w:sz w:val="20"/>
          <w:szCs w:val="20"/>
        </w:rPr>
        <w:t>.</w:t>
      </w:r>
    </w:p>
    <w:p w14:paraId="224677B6" w14:textId="77777777" w:rsidR="0088159A" w:rsidRDefault="0088159A" w:rsidP="00196E12">
      <w:pPr>
        <w:jc w:val="both"/>
        <w:rPr>
          <w:sz w:val="20"/>
          <w:szCs w:val="20"/>
        </w:rPr>
      </w:pPr>
    </w:p>
    <w:p w14:paraId="046B5351" w14:textId="77777777" w:rsidR="0088159A" w:rsidRDefault="0088159A" w:rsidP="00196E12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Name of Approving Public Agency:</w:t>
      </w:r>
      <w:r>
        <w:rPr>
          <w:sz w:val="20"/>
          <w:szCs w:val="20"/>
        </w:rPr>
        <w:t xml:space="preserve">  California State Lands Commission</w:t>
      </w:r>
    </w:p>
    <w:p w14:paraId="246807DE" w14:textId="77777777" w:rsidR="0088159A" w:rsidRDefault="0088159A" w:rsidP="00196E12">
      <w:pPr>
        <w:jc w:val="both"/>
        <w:rPr>
          <w:sz w:val="20"/>
          <w:szCs w:val="20"/>
        </w:rPr>
      </w:pPr>
    </w:p>
    <w:p w14:paraId="7DD5A70D" w14:textId="5957D5B8" w:rsidR="00DC4D25" w:rsidRDefault="0088159A" w:rsidP="00E87221">
      <w:pPr>
        <w:rPr>
          <w:sz w:val="20"/>
          <w:szCs w:val="20"/>
        </w:rPr>
      </w:pPr>
      <w:r>
        <w:rPr>
          <w:b/>
          <w:sz w:val="20"/>
          <w:szCs w:val="20"/>
        </w:rPr>
        <w:t>Name of Proponent (Person or Agency):</w:t>
      </w:r>
      <w:r>
        <w:rPr>
          <w:sz w:val="20"/>
          <w:szCs w:val="20"/>
        </w:rPr>
        <w:t xml:space="preserve">  </w:t>
      </w:r>
      <w:r w:rsidR="004F49C9" w:rsidRPr="004F49C9">
        <w:rPr>
          <w:sz w:val="20"/>
          <w:szCs w:val="20"/>
        </w:rPr>
        <w:t>Barry L. Ludwig</w:t>
      </w:r>
      <w:r w:rsidR="003E54EE">
        <w:rPr>
          <w:sz w:val="20"/>
          <w:szCs w:val="20"/>
        </w:rPr>
        <w:t xml:space="preserve"> and</w:t>
      </w:r>
      <w:r w:rsidR="004F49C9" w:rsidRPr="004F49C9">
        <w:rPr>
          <w:sz w:val="20"/>
          <w:szCs w:val="20"/>
        </w:rPr>
        <w:t xml:space="preserve"> Jenny </w:t>
      </w:r>
      <w:r w:rsidR="003E54EE">
        <w:rPr>
          <w:sz w:val="20"/>
          <w:szCs w:val="20"/>
        </w:rPr>
        <w:t>S</w:t>
      </w:r>
      <w:r w:rsidR="004F49C9" w:rsidRPr="004F49C9">
        <w:rPr>
          <w:sz w:val="20"/>
          <w:szCs w:val="20"/>
        </w:rPr>
        <w:t xml:space="preserve">. Ludwig, </w:t>
      </w:r>
      <w:r w:rsidR="003E54EE">
        <w:rPr>
          <w:sz w:val="20"/>
          <w:szCs w:val="20"/>
        </w:rPr>
        <w:t>T</w:t>
      </w:r>
      <w:r w:rsidR="004F49C9" w:rsidRPr="004F49C9">
        <w:rPr>
          <w:sz w:val="20"/>
          <w:szCs w:val="20"/>
        </w:rPr>
        <w:t xml:space="preserve">rustees of the Ludwig 1990 Revocable Trust </w:t>
      </w:r>
      <w:r w:rsidR="003E54EE">
        <w:rPr>
          <w:sz w:val="20"/>
          <w:szCs w:val="20"/>
        </w:rPr>
        <w:t>dated November 9, 1990</w:t>
      </w:r>
    </w:p>
    <w:p w14:paraId="0540A533" w14:textId="77777777" w:rsidR="006309B6" w:rsidRDefault="006309B6" w:rsidP="00E87221">
      <w:pPr>
        <w:rPr>
          <w:sz w:val="20"/>
          <w:szCs w:val="20"/>
        </w:rPr>
      </w:pPr>
    </w:p>
    <w:p w14:paraId="1A9C5415" w14:textId="77777777" w:rsidR="0088159A" w:rsidRDefault="0088159A" w:rsidP="00196E1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Exempt Status: </w:t>
      </w:r>
    </w:p>
    <w:p w14:paraId="7A526D70" w14:textId="77777777" w:rsidR="0088159A" w:rsidRDefault="0088159A" w:rsidP="00196E12">
      <w:pPr>
        <w:jc w:val="both"/>
        <w:rPr>
          <w:sz w:val="20"/>
          <w:szCs w:val="20"/>
        </w:rPr>
      </w:pPr>
    </w:p>
    <w:p w14:paraId="473D4A4A" w14:textId="77777777" w:rsidR="0088159A" w:rsidRDefault="0088159A" w:rsidP="00196E12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062D12" w:rsidRPr="00316F2E">
        <w:rPr>
          <w:b/>
          <w:sz w:val="20"/>
          <w:szCs w:val="20"/>
        </w:rPr>
        <w:t>√</w:t>
      </w:r>
      <w:r>
        <w:rPr>
          <w:sz w:val="20"/>
          <w:szCs w:val="20"/>
        </w:rPr>
        <w:t xml:space="preserve">] Categorical Exemption:  </w:t>
      </w:r>
    </w:p>
    <w:p w14:paraId="1557C23E" w14:textId="77777777" w:rsidR="0088159A" w:rsidRDefault="0088159A" w:rsidP="00196E12">
      <w:pPr>
        <w:ind w:firstLine="360"/>
        <w:jc w:val="both"/>
        <w:rPr>
          <w:sz w:val="20"/>
          <w:szCs w:val="20"/>
        </w:rPr>
      </w:pPr>
    </w:p>
    <w:p w14:paraId="5F8FC2DC" w14:textId="5E2D566A" w:rsidR="00174153" w:rsidRDefault="00A179CB" w:rsidP="00174153">
      <w:pPr>
        <w:ind w:firstLine="360"/>
        <w:jc w:val="both"/>
        <w:rPr>
          <w:sz w:val="20"/>
          <w:szCs w:val="20"/>
        </w:rPr>
      </w:pPr>
      <w:r w:rsidRPr="00A179CB">
        <w:rPr>
          <w:sz w:val="20"/>
          <w:szCs w:val="20"/>
        </w:rPr>
        <w:t>CLASS 1, EXISTING FACILITIES (Cal. Code Regs., tit. 2, § 2905, subd. (a)(2))</w:t>
      </w:r>
      <w:r w:rsidR="00462704">
        <w:rPr>
          <w:sz w:val="20"/>
          <w:szCs w:val="20"/>
        </w:rPr>
        <w:t xml:space="preserve"> </w:t>
      </w:r>
    </w:p>
    <w:p w14:paraId="7EDF952E" w14:textId="77777777" w:rsidR="0088159A" w:rsidRDefault="0088159A" w:rsidP="00196E12">
      <w:pPr>
        <w:ind w:firstLine="360"/>
        <w:jc w:val="both"/>
        <w:rPr>
          <w:sz w:val="20"/>
          <w:szCs w:val="20"/>
        </w:rPr>
      </w:pPr>
    </w:p>
    <w:p w14:paraId="194666DC" w14:textId="77777777" w:rsidR="0088159A" w:rsidRDefault="0088159A" w:rsidP="00196E1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Reasons for exemption: </w:t>
      </w:r>
    </w:p>
    <w:p w14:paraId="3CE4CA55" w14:textId="77777777" w:rsidR="0088159A" w:rsidRDefault="0088159A" w:rsidP="00196E12">
      <w:pPr>
        <w:jc w:val="both"/>
        <w:rPr>
          <w:b/>
          <w:sz w:val="20"/>
          <w:szCs w:val="20"/>
          <w:u w:val="single"/>
        </w:rPr>
      </w:pPr>
    </w:p>
    <w:p w14:paraId="3032F280" w14:textId="146B51D0" w:rsidR="0083645B" w:rsidRPr="007A6825" w:rsidRDefault="0083645B" w:rsidP="0083645B">
      <w:pPr>
        <w:rPr>
          <w:b/>
          <w:sz w:val="20"/>
          <w:szCs w:val="20"/>
        </w:rPr>
      </w:pPr>
      <w:r w:rsidRPr="007A6825">
        <w:rPr>
          <w:sz w:val="20"/>
          <w:szCs w:val="20"/>
        </w:rPr>
        <w:t xml:space="preserve">Issuance of a 10-year General Lease – </w:t>
      </w:r>
      <w:r w:rsidR="007A6825" w:rsidRPr="007A6825">
        <w:rPr>
          <w:sz w:val="20"/>
          <w:szCs w:val="20"/>
        </w:rPr>
        <w:t>Recreational Use</w:t>
      </w:r>
      <w:r w:rsidRPr="007A6825">
        <w:rPr>
          <w:sz w:val="20"/>
          <w:szCs w:val="20"/>
        </w:rPr>
        <w:t xml:space="preserve"> for the above-mentioned structure(s) will </w:t>
      </w:r>
      <w:r w:rsidR="00D86967">
        <w:rPr>
          <w:sz w:val="20"/>
          <w:szCs w:val="20"/>
        </w:rPr>
        <w:t xml:space="preserve">not </w:t>
      </w:r>
      <w:r w:rsidRPr="007A6825">
        <w:rPr>
          <w:sz w:val="20"/>
          <w:szCs w:val="20"/>
        </w:rPr>
        <w:t xml:space="preserve">cause </w:t>
      </w:r>
      <w:r w:rsidR="00D86967">
        <w:rPr>
          <w:sz w:val="20"/>
          <w:szCs w:val="20"/>
        </w:rPr>
        <w:t>a</w:t>
      </w:r>
      <w:r w:rsidRPr="007A6825">
        <w:rPr>
          <w:sz w:val="20"/>
          <w:szCs w:val="20"/>
        </w:rPr>
        <w:t xml:space="preserve"> physical change in the environment and will not change existing activities in the area. </w:t>
      </w:r>
      <w:r w:rsidR="001E6F3E" w:rsidRPr="007A6825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 w:rsidRPr="007A6825">
        <w:rPr>
          <w:sz w:val="20"/>
          <w:szCs w:val="20"/>
        </w:rPr>
        <w:t>Therefore, the project will not have a significant effect on the environment and the above categorical exemption(s) apply(ies).</w:t>
      </w:r>
    </w:p>
    <w:p w14:paraId="2D8DE740" w14:textId="77777777" w:rsidR="0088159A" w:rsidRPr="00B7330E" w:rsidRDefault="0088159A" w:rsidP="00196E12">
      <w:pPr>
        <w:rPr>
          <w:sz w:val="20"/>
          <w:szCs w:val="20"/>
        </w:rPr>
      </w:pPr>
    </w:p>
    <w:p w14:paraId="37ED586B" w14:textId="77777777" w:rsidR="0088159A" w:rsidRDefault="0088159A" w:rsidP="00196E1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2765D65E" w14:textId="77777777" w:rsidR="0088159A" w:rsidRDefault="0088159A" w:rsidP="00196E1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46C90B93" w14:textId="6AD91E84" w:rsidR="007A0C62" w:rsidRDefault="007A0C62" w:rsidP="007A0C62">
      <w:pPr>
        <w:ind w:left="5040"/>
        <w:rPr>
          <w:bCs/>
          <w:sz w:val="20"/>
          <w:szCs w:val="20"/>
          <w:u w:val="single"/>
        </w:rPr>
      </w:pPr>
      <w:r w:rsidRPr="007A0C62">
        <w:rPr>
          <w:noProof/>
          <w:u w:val="single"/>
        </w:rPr>
        <w:drawing>
          <wp:inline distT="0" distB="0" distL="0" distR="0" wp14:anchorId="61564CB1" wp14:editId="1BB78795">
            <wp:extent cx="1569720" cy="544195"/>
            <wp:effectExtent l="0" t="0" r="0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C53BB10" w14:textId="5415BF11" w:rsidR="008C229A" w:rsidRDefault="0088159A" w:rsidP="008C229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66AC">
        <w:rPr>
          <w:b/>
          <w:sz w:val="20"/>
          <w:szCs w:val="20"/>
        </w:rPr>
        <w:t xml:space="preserve"> </w:t>
      </w:r>
      <w:r w:rsidR="008C229A">
        <w:rPr>
          <w:sz w:val="20"/>
          <w:szCs w:val="20"/>
        </w:rPr>
        <w:t>ERIC GILLIES, A</w:t>
      </w:r>
      <w:r w:rsidR="00462704">
        <w:rPr>
          <w:sz w:val="20"/>
          <w:szCs w:val="20"/>
        </w:rPr>
        <w:t>ssistant</w:t>
      </w:r>
      <w:r w:rsidR="008C229A">
        <w:rPr>
          <w:sz w:val="20"/>
          <w:szCs w:val="20"/>
        </w:rPr>
        <w:t xml:space="preserve"> Chief</w:t>
      </w:r>
    </w:p>
    <w:p w14:paraId="033C1ACD" w14:textId="77777777" w:rsidR="008C229A" w:rsidRDefault="008C229A" w:rsidP="008C22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Environmental Planning and Management Division</w:t>
      </w:r>
    </w:p>
    <w:p w14:paraId="33DCD09D" w14:textId="77777777" w:rsidR="0088159A" w:rsidRDefault="0088159A" w:rsidP="00196E12">
      <w:pPr>
        <w:outlineLvl w:val="0"/>
        <w:rPr>
          <w:sz w:val="20"/>
          <w:szCs w:val="20"/>
        </w:rPr>
      </w:pPr>
    </w:p>
    <w:p w14:paraId="4872AE22" w14:textId="68626265" w:rsidR="0088159A" w:rsidRDefault="0088159A" w:rsidP="00196E12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 </w:t>
      </w:r>
      <w:r w:rsidR="00A179CB">
        <w:rPr>
          <w:sz w:val="20"/>
          <w:szCs w:val="20"/>
        </w:rPr>
        <w:t>Christine Day</w:t>
      </w:r>
      <w:r>
        <w:rPr>
          <w:sz w:val="20"/>
          <w:szCs w:val="20"/>
        </w:rPr>
        <w:t xml:space="preserve"> (916) 574-1900</w:t>
      </w:r>
    </w:p>
    <w:p w14:paraId="728F1D8C" w14:textId="77777777" w:rsidR="004023D6" w:rsidRDefault="0088159A" w:rsidP="00062D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776D83D5" w14:textId="77777777" w:rsidR="004023D6" w:rsidRDefault="004023D6" w:rsidP="00196E12">
      <w:pPr>
        <w:pStyle w:val="NoSpacing"/>
        <w:rPr>
          <w:sz w:val="20"/>
          <w:szCs w:val="20"/>
        </w:rPr>
      </w:pPr>
    </w:p>
    <w:p w14:paraId="3F678BDF" w14:textId="77777777" w:rsidR="004023D6" w:rsidRDefault="004023D6" w:rsidP="00196E12">
      <w:pPr>
        <w:pStyle w:val="NoSpacing"/>
        <w:rPr>
          <w:sz w:val="20"/>
          <w:szCs w:val="20"/>
        </w:rPr>
      </w:pPr>
    </w:p>
    <w:p w14:paraId="026DCFD8" w14:textId="77777777" w:rsidR="004023D6" w:rsidRDefault="004023D6" w:rsidP="00196E12">
      <w:pPr>
        <w:pStyle w:val="NoSpacing"/>
        <w:rPr>
          <w:sz w:val="20"/>
          <w:szCs w:val="20"/>
        </w:rPr>
      </w:pPr>
    </w:p>
    <w:p w14:paraId="49CB3F2D" w14:textId="77777777" w:rsidR="004023D6" w:rsidRDefault="004023D6" w:rsidP="00196E12">
      <w:pPr>
        <w:pStyle w:val="NoSpacing"/>
        <w:rPr>
          <w:sz w:val="20"/>
          <w:szCs w:val="20"/>
        </w:rPr>
      </w:pPr>
    </w:p>
    <w:sectPr w:rsidR="004023D6" w:rsidSect="00492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F785" w14:textId="77777777" w:rsidR="007A6825" w:rsidRDefault="007A6825">
      <w:r>
        <w:separator/>
      </w:r>
    </w:p>
  </w:endnote>
  <w:endnote w:type="continuationSeparator" w:id="0">
    <w:p w14:paraId="0080F839" w14:textId="77777777" w:rsidR="007A6825" w:rsidRDefault="007A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C7F6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38B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8E22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8F7F" w14:textId="77777777" w:rsidR="007A6825" w:rsidRDefault="007A6825">
      <w:r>
        <w:separator/>
      </w:r>
    </w:p>
  </w:footnote>
  <w:footnote w:type="continuationSeparator" w:id="0">
    <w:p w14:paraId="1BCEBC89" w14:textId="77777777" w:rsidR="007A6825" w:rsidRDefault="007A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2E68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AFC8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F86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25"/>
    <w:rsid w:val="00024F03"/>
    <w:rsid w:val="00042ED2"/>
    <w:rsid w:val="00062D12"/>
    <w:rsid w:val="00124851"/>
    <w:rsid w:val="00174153"/>
    <w:rsid w:val="00196E12"/>
    <w:rsid w:val="001D23EE"/>
    <w:rsid w:val="001E6F3E"/>
    <w:rsid w:val="001F42E2"/>
    <w:rsid w:val="00262522"/>
    <w:rsid w:val="002853DE"/>
    <w:rsid w:val="002B12F3"/>
    <w:rsid w:val="0031387B"/>
    <w:rsid w:val="003231F6"/>
    <w:rsid w:val="00336511"/>
    <w:rsid w:val="003576BB"/>
    <w:rsid w:val="00362610"/>
    <w:rsid w:val="003C16F7"/>
    <w:rsid w:val="003E54EE"/>
    <w:rsid w:val="004023D6"/>
    <w:rsid w:val="00462704"/>
    <w:rsid w:val="004926B9"/>
    <w:rsid w:val="00494F86"/>
    <w:rsid w:val="004C0088"/>
    <w:rsid w:val="004E2E8E"/>
    <w:rsid w:val="004F49C9"/>
    <w:rsid w:val="00563B1E"/>
    <w:rsid w:val="00564A77"/>
    <w:rsid w:val="005B6B3E"/>
    <w:rsid w:val="005C4AB4"/>
    <w:rsid w:val="005E4FDA"/>
    <w:rsid w:val="006309B6"/>
    <w:rsid w:val="0067330C"/>
    <w:rsid w:val="00674424"/>
    <w:rsid w:val="00715543"/>
    <w:rsid w:val="0072255D"/>
    <w:rsid w:val="00737E42"/>
    <w:rsid w:val="00763716"/>
    <w:rsid w:val="007653AF"/>
    <w:rsid w:val="0078703E"/>
    <w:rsid w:val="0078765C"/>
    <w:rsid w:val="007A0C62"/>
    <w:rsid w:val="007A1FB0"/>
    <w:rsid w:val="007A2247"/>
    <w:rsid w:val="007A6825"/>
    <w:rsid w:val="007E67BC"/>
    <w:rsid w:val="007E7784"/>
    <w:rsid w:val="00823FAF"/>
    <w:rsid w:val="008250AC"/>
    <w:rsid w:val="00825A6B"/>
    <w:rsid w:val="0083645B"/>
    <w:rsid w:val="008574F4"/>
    <w:rsid w:val="0086753D"/>
    <w:rsid w:val="0088159A"/>
    <w:rsid w:val="00884295"/>
    <w:rsid w:val="00892B65"/>
    <w:rsid w:val="008A0142"/>
    <w:rsid w:val="008C229A"/>
    <w:rsid w:val="008C2A3E"/>
    <w:rsid w:val="009303CE"/>
    <w:rsid w:val="00931DEA"/>
    <w:rsid w:val="00942448"/>
    <w:rsid w:val="009649BD"/>
    <w:rsid w:val="00964BA3"/>
    <w:rsid w:val="009833EC"/>
    <w:rsid w:val="00997289"/>
    <w:rsid w:val="009B52C8"/>
    <w:rsid w:val="009D67DD"/>
    <w:rsid w:val="00A179CB"/>
    <w:rsid w:val="00A26142"/>
    <w:rsid w:val="00A70593"/>
    <w:rsid w:val="00AA285E"/>
    <w:rsid w:val="00B276DE"/>
    <w:rsid w:val="00B35C0C"/>
    <w:rsid w:val="00B42716"/>
    <w:rsid w:val="00B84427"/>
    <w:rsid w:val="00BC60E0"/>
    <w:rsid w:val="00BC77C0"/>
    <w:rsid w:val="00BF3D13"/>
    <w:rsid w:val="00C02F36"/>
    <w:rsid w:val="00C058C2"/>
    <w:rsid w:val="00C13947"/>
    <w:rsid w:val="00CC639D"/>
    <w:rsid w:val="00D13794"/>
    <w:rsid w:val="00D33674"/>
    <w:rsid w:val="00D8541E"/>
    <w:rsid w:val="00D86967"/>
    <w:rsid w:val="00DA66AC"/>
    <w:rsid w:val="00DB2EDF"/>
    <w:rsid w:val="00DC4D25"/>
    <w:rsid w:val="00DD4749"/>
    <w:rsid w:val="00DE75E7"/>
    <w:rsid w:val="00DF10BB"/>
    <w:rsid w:val="00DF2A3C"/>
    <w:rsid w:val="00E22551"/>
    <w:rsid w:val="00E4345E"/>
    <w:rsid w:val="00E4542F"/>
    <w:rsid w:val="00E847F1"/>
    <w:rsid w:val="00E84C92"/>
    <w:rsid w:val="00E87221"/>
    <w:rsid w:val="00EA1FED"/>
    <w:rsid w:val="00EB764D"/>
    <w:rsid w:val="00ED451D"/>
    <w:rsid w:val="00F025DF"/>
    <w:rsid w:val="00F5293C"/>
    <w:rsid w:val="00F96D40"/>
    <w:rsid w:val="00FA149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A91D5"/>
  <w15:docId w15:val="{0BD8397B-89D7-4187-B28E-7718A6A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aft%20NOE\CLASS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012A-D4BC-40DE-9A2F-742DEA9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3</Template>
  <TotalTime>5</TotalTime>
  <Pages>1</Pages>
  <Words>241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Herzog, Cynthia@SLC</dc:creator>
  <cp:lastModifiedBy>Gillies, Eric@SLC</cp:lastModifiedBy>
  <cp:revision>7</cp:revision>
  <cp:lastPrinted>2004-07-19T13:20:00Z</cp:lastPrinted>
  <dcterms:created xsi:type="dcterms:W3CDTF">2022-05-17T19:49:00Z</dcterms:created>
  <dcterms:modified xsi:type="dcterms:W3CDTF">2022-06-17T15:45:00Z</dcterms:modified>
</cp:coreProperties>
</file>