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D094" w14:textId="50CB63B6" w:rsidR="00BE5181" w:rsidRDefault="00340197" w:rsidP="008626D7">
      <w:pPr>
        <w:spacing w:after="0"/>
        <w:jc w:val="center"/>
        <w:rPr>
          <w:b/>
          <w:bCs/>
        </w:rPr>
      </w:pPr>
      <w:r w:rsidRPr="00BE5181">
        <w:rPr>
          <w:rFonts w:ascii="Times New Roman" w:eastAsia="Times New Roman" w:hAnsi="Times New Roman" w:cs="Times New Roman"/>
          <w:noProof/>
          <w:sz w:val="24"/>
          <w:szCs w:val="20"/>
          <w:highlight w:val="yellow"/>
        </w:rPr>
        <w:drawing>
          <wp:anchor distT="0" distB="0" distL="114300" distR="114300" simplePos="0" relativeHeight="251659264" behindDoc="0" locked="0" layoutInCell="1" allowOverlap="1" wp14:anchorId="06083E02" wp14:editId="17093494">
            <wp:simplePos x="0" y="0"/>
            <wp:positionH relativeFrom="margin">
              <wp:align>left</wp:align>
            </wp:positionH>
            <wp:positionV relativeFrom="paragraph">
              <wp:posOffset>6350</wp:posOffset>
            </wp:positionV>
            <wp:extent cx="1060450" cy="1049655"/>
            <wp:effectExtent l="0" t="0" r="6350" b="0"/>
            <wp:wrapSquare wrapText="bothSides"/>
            <wp:docPr id="36" name="Picture 36" descr="A picture containing text, sign,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sign, ceramic war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63336" cy="1052998"/>
                    </a:xfrm>
                    <a:prstGeom prst="rect">
                      <a:avLst/>
                    </a:prstGeom>
                    <a:noFill/>
                  </pic:spPr>
                </pic:pic>
              </a:graphicData>
            </a:graphic>
            <wp14:sizeRelH relativeFrom="page">
              <wp14:pctWidth>0</wp14:pctWidth>
            </wp14:sizeRelH>
            <wp14:sizeRelV relativeFrom="page">
              <wp14:pctHeight>0</wp14:pctHeight>
            </wp14:sizeRelV>
          </wp:anchor>
        </w:drawing>
      </w:r>
      <w:r w:rsidRPr="00251E62">
        <w:rPr>
          <w:noProof/>
          <w:sz w:val="20"/>
          <w:highlight w:val="yellow"/>
        </w:rPr>
        <mc:AlternateContent>
          <mc:Choice Requires="wps">
            <w:drawing>
              <wp:anchor distT="0" distB="0" distL="114300" distR="114300" simplePos="0" relativeHeight="251661312" behindDoc="0" locked="0" layoutInCell="1" allowOverlap="1" wp14:anchorId="3E95A292" wp14:editId="14D361DB">
                <wp:simplePos x="0" y="0"/>
                <wp:positionH relativeFrom="margin">
                  <wp:align>center</wp:align>
                </wp:positionH>
                <wp:positionV relativeFrom="paragraph">
                  <wp:posOffset>0</wp:posOffset>
                </wp:positionV>
                <wp:extent cx="3035300" cy="1054100"/>
                <wp:effectExtent l="0" t="0" r="12700" b="1270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1054100"/>
                        </a:xfrm>
                        <a:prstGeom prst="rect">
                          <a:avLst/>
                        </a:prstGeom>
                        <a:noFill/>
                        <a:ln w="254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14:paraId="6971D94E" w14:textId="77777777" w:rsidR="00BE5181" w:rsidRPr="00340197" w:rsidRDefault="00BE5181" w:rsidP="00340197">
                            <w:pPr>
                              <w:pStyle w:val="Heading1"/>
                              <w:spacing w:before="60"/>
                              <w:jc w:val="center"/>
                              <w:rPr>
                                <w:sz w:val="25"/>
                                <w:szCs w:val="18"/>
                              </w:rPr>
                            </w:pPr>
                            <w:r w:rsidRPr="00340197">
                              <w:rPr>
                                <w:sz w:val="25"/>
                                <w:szCs w:val="18"/>
                              </w:rPr>
                              <w:t>City of Morro Bay</w:t>
                            </w:r>
                          </w:p>
                          <w:p w14:paraId="4FAA6B63" w14:textId="77777777" w:rsidR="00BE5181" w:rsidRPr="00340197" w:rsidRDefault="00BE5181" w:rsidP="00340197">
                            <w:pPr>
                              <w:jc w:val="center"/>
                              <w:rPr>
                                <w:smallCaps/>
                                <w:sz w:val="20"/>
                                <w:szCs w:val="20"/>
                              </w:rPr>
                            </w:pPr>
                            <w:r w:rsidRPr="00340197">
                              <w:rPr>
                                <w:smallCaps/>
                                <w:sz w:val="20"/>
                                <w:szCs w:val="20"/>
                              </w:rPr>
                              <w:t>Community Development Department</w:t>
                            </w:r>
                          </w:p>
                          <w:p w14:paraId="57E69DF0" w14:textId="77777777" w:rsidR="00BE5181" w:rsidRPr="00340197" w:rsidRDefault="00BE5181" w:rsidP="00340197">
                            <w:pPr>
                              <w:jc w:val="center"/>
                              <w:rPr>
                                <w:smallCaps/>
                                <w:sz w:val="20"/>
                                <w:szCs w:val="20"/>
                              </w:rPr>
                            </w:pPr>
                            <w:r w:rsidRPr="00340197">
                              <w:rPr>
                                <w:smallCaps/>
                                <w:sz w:val="20"/>
                                <w:szCs w:val="20"/>
                              </w:rPr>
                              <w:t xml:space="preserve">955 Shasta Avenue </w:t>
                            </w:r>
                            <w:r w:rsidRPr="00340197">
                              <w:rPr>
                                <w:smallCaps/>
                                <w:sz w:val="20"/>
                                <w:szCs w:val="20"/>
                              </w:rPr>
                              <w:sym w:font="Wingdings" w:char="F077"/>
                            </w:r>
                            <w:r w:rsidRPr="00340197">
                              <w:rPr>
                                <w:smallCaps/>
                                <w:sz w:val="20"/>
                                <w:szCs w:val="20"/>
                              </w:rPr>
                              <w:t xml:space="preserve"> Morro Bay, Ca 93442</w:t>
                            </w:r>
                          </w:p>
                          <w:p w14:paraId="4545EC62" w14:textId="77777777" w:rsidR="00BE5181" w:rsidRDefault="00BE5181" w:rsidP="00BE5181">
                            <w:pPr>
                              <w:jc w:val="center"/>
                              <w:rPr>
                                <w:smallCaps/>
                              </w:rPr>
                            </w:pPr>
                            <w:r>
                              <w:rPr>
                                <w:b/>
                              </w:rPr>
                              <w:t>805-772-6261</w:t>
                            </w:r>
                          </w:p>
                          <w:p w14:paraId="268A5088" w14:textId="77777777" w:rsidR="00BE5181" w:rsidRDefault="00BE5181" w:rsidP="00BE5181">
                            <w:pPr>
                              <w:jc w:val="center"/>
                            </w:pPr>
                          </w:p>
                          <w:p w14:paraId="23403E96" w14:textId="77777777" w:rsidR="00BE5181" w:rsidRDefault="00BE5181" w:rsidP="00BE5181"/>
                          <w:p w14:paraId="72ADB769" w14:textId="77777777" w:rsidR="00BE5181" w:rsidRDefault="00BE5181" w:rsidP="00BE5181">
                            <w:pPr>
                              <w:pStyle w:val="Heading1"/>
                              <w:spacing w:before="60"/>
                            </w:pPr>
                            <w:r>
                              <w:t>City of Morro Bay</w:t>
                            </w:r>
                          </w:p>
                          <w:p w14:paraId="0D623CD2" w14:textId="77777777" w:rsidR="00BE5181" w:rsidRDefault="00BE5181" w:rsidP="00BE5181">
                            <w:pPr>
                              <w:jc w:val="center"/>
                              <w:rPr>
                                <w:smallCaps/>
                              </w:rPr>
                            </w:pPr>
                            <w:r>
                              <w:rPr>
                                <w:smallCaps/>
                              </w:rPr>
                              <w:t>Community Development Department</w:t>
                            </w:r>
                          </w:p>
                          <w:p w14:paraId="0CC3F991" w14:textId="77777777" w:rsidR="00BE5181" w:rsidRDefault="00BE5181" w:rsidP="00BE5181">
                            <w:pPr>
                              <w:jc w:val="center"/>
                              <w:rPr>
                                <w:smallCaps/>
                              </w:rPr>
                            </w:pPr>
                            <w:r>
                              <w:rPr>
                                <w:smallCaps/>
                              </w:rPr>
                              <w:t xml:space="preserve">955 Shasta Avenue </w:t>
                            </w:r>
                            <w:r>
                              <w:rPr>
                                <w:smallCaps/>
                              </w:rPr>
                              <w:sym w:font="Wingdings" w:char="F077"/>
                            </w:r>
                            <w:r>
                              <w:rPr>
                                <w:smallCaps/>
                              </w:rPr>
                              <w:t xml:space="preserve"> Morro Bay, Ca 93442</w:t>
                            </w:r>
                          </w:p>
                          <w:p w14:paraId="5549E8C5" w14:textId="77777777" w:rsidR="00BE5181" w:rsidRDefault="00BE5181" w:rsidP="00BE5181">
                            <w:pPr>
                              <w:jc w:val="center"/>
                              <w:rPr>
                                <w:smallCaps/>
                              </w:rPr>
                            </w:pPr>
                            <w:r>
                              <w:rPr>
                                <w:b/>
                              </w:rPr>
                              <w:t>805-772-6261</w:t>
                            </w:r>
                          </w:p>
                          <w:p w14:paraId="0F73B725" w14:textId="77777777" w:rsidR="00BE5181" w:rsidRDefault="00BE5181" w:rsidP="00BE5181">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A292" id="Rectangle 9" o:spid="_x0000_s1026" style="position:absolute;left:0;text-align:left;margin-left:0;margin-top:0;width:239pt;height:8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" filled="f" strokecolor="#333" strokeweight="2pt">
                <v:textbox inset="1pt,1pt,1pt,1pt">
                  <w:txbxContent>
                    <w:p w14:paraId="6971D94E" w14:textId="77777777" w:rsidR="00BE5181" w:rsidRPr="00340197" w:rsidRDefault="00BE5181" w:rsidP="00340197">
                      <w:pPr>
                        <w:pStyle w:val="Heading1"/>
                        <w:spacing w:before="60"/>
                        <w:jc w:val="center"/>
                        <w:rPr>
                          <w:sz w:val="25"/>
                          <w:szCs w:val="18"/>
                        </w:rPr>
                      </w:pPr>
                      <w:r w:rsidRPr="00340197">
                        <w:rPr>
                          <w:sz w:val="25"/>
                          <w:szCs w:val="18"/>
                        </w:rPr>
                        <w:t>City of Morro Bay</w:t>
                      </w:r>
                    </w:p>
                    <w:p w14:paraId="4FAA6B63" w14:textId="77777777" w:rsidR="00BE5181" w:rsidRPr="00340197" w:rsidRDefault="00BE5181" w:rsidP="00340197">
                      <w:pPr>
                        <w:jc w:val="center"/>
                        <w:rPr>
                          <w:smallCaps/>
                          <w:sz w:val="20"/>
                          <w:szCs w:val="20"/>
                        </w:rPr>
                      </w:pPr>
                      <w:r w:rsidRPr="00340197">
                        <w:rPr>
                          <w:smallCaps/>
                          <w:sz w:val="20"/>
                          <w:szCs w:val="20"/>
                        </w:rPr>
                        <w:t>Community Development Department</w:t>
                      </w:r>
                    </w:p>
                    <w:p w14:paraId="57E69DF0" w14:textId="77777777" w:rsidR="00BE5181" w:rsidRPr="00340197" w:rsidRDefault="00BE5181" w:rsidP="00340197">
                      <w:pPr>
                        <w:jc w:val="center"/>
                        <w:rPr>
                          <w:smallCaps/>
                          <w:sz w:val="20"/>
                          <w:szCs w:val="20"/>
                        </w:rPr>
                      </w:pPr>
                      <w:r w:rsidRPr="00340197">
                        <w:rPr>
                          <w:smallCaps/>
                          <w:sz w:val="20"/>
                          <w:szCs w:val="20"/>
                        </w:rPr>
                        <w:t xml:space="preserve">955 Shasta Avenue </w:t>
                      </w:r>
                      <w:r w:rsidRPr="00340197">
                        <w:rPr>
                          <w:smallCaps/>
                          <w:sz w:val="20"/>
                          <w:szCs w:val="20"/>
                        </w:rPr>
                        <w:sym w:font="Wingdings" w:char="F077"/>
                      </w:r>
                      <w:r w:rsidRPr="00340197">
                        <w:rPr>
                          <w:smallCaps/>
                          <w:sz w:val="20"/>
                          <w:szCs w:val="20"/>
                        </w:rPr>
                        <w:t xml:space="preserve"> Morro Bay, Ca 93442</w:t>
                      </w:r>
                    </w:p>
                    <w:p w14:paraId="4545EC62" w14:textId="77777777" w:rsidR="00BE5181" w:rsidRDefault="00BE5181" w:rsidP="00BE5181">
                      <w:pPr>
                        <w:jc w:val="center"/>
                        <w:rPr>
                          <w:smallCaps/>
                        </w:rPr>
                      </w:pPr>
                      <w:r>
                        <w:rPr>
                          <w:b/>
                        </w:rPr>
                        <w:t>805-772-6261</w:t>
                      </w:r>
                    </w:p>
                    <w:p w14:paraId="268A5088" w14:textId="77777777" w:rsidR="00BE5181" w:rsidRDefault="00BE5181" w:rsidP="00BE5181">
                      <w:pPr>
                        <w:jc w:val="center"/>
                      </w:pPr>
                    </w:p>
                    <w:p w14:paraId="23403E96" w14:textId="77777777" w:rsidR="00BE5181" w:rsidRDefault="00BE5181" w:rsidP="00BE5181"/>
                    <w:p w14:paraId="72ADB769" w14:textId="77777777" w:rsidR="00BE5181" w:rsidRDefault="00BE5181" w:rsidP="00BE5181">
                      <w:pPr>
                        <w:pStyle w:val="Heading1"/>
                        <w:spacing w:before="60"/>
                      </w:pPr>
                      <w:r>
                        <w:t>City of Morro Bay</w:t>
                      </w:r>
                    </w:p>
                    <w:p w14:paraId="0D623CD2" w14:textId="77777777" w:rsidR="00BE5181" w:rsidRDefault="00BE5181" w:rsidP="00BE5181">
                      <w:pPr>
                        <w:jc w:val="center"/>
                        <w:rPr>
                          <w:smallCaps/>
                        </w:rPr>
                      </w:pPr>
                      <w:r>
                        <w:rPr>
                          <w:smallCaps/>
                        </w:rPr>
                        <w:t>Community Development Department</w:t>
                      </w:r>
                    </w:p>
                    <w:p w14:paraId="0CC3F991" w14:textId="77777777" w:rsidR="00BE5181" w:rsidRDefault="00BE5181" w:rsidP="00BE5181">
                      <w:pPr>
                        <w:jc w:val="center"/>
                        <w:rPr>
                          <w:smallCaps/>
                        </w:rPr>
                      </w:pPr>
                      <w:r>
                        <w:rPr>
                          <w:smallCaps/>
                        </w:rPr>
                        <w:t xml:space="preserve">955 Shasta Avenue </w:t>
                      </w:r>
                      <w:r>
                        <w:rPr>
                          <w:smallCaps/>
                        </w:rPr>
                        <w:sym w:font="Wingdings" w:char="F077"/>
                      </w:r>
                      <w:r>
                        <w:rPr>
                          <w:smallCaps/>
                        </w:rPr>
                        <w:t xml:space="preserve"> Morro Bay, Ca 93442</w:t>
                      </w:r>
                    </w:p>
                    <w:p w14:paraId="5549E8C5" w14:textId="77777777" w:rsidR="00BE5181" w:rsidRDefault="00BE5181" w:rsidP="00BE5181">
                      <w:pPr>
                        <w:jc w:val="center"/>
                        <w:rPr>
                          <w:smallCaps/>
                        </w:rPr>
                      </w:pPr>
                      <w:r>
                        <w:rPr>
                          <w:b/>
                        </w:rPr>
                        <w:t>805-772-6261</w:t>
                      </w:r>
                    </w:p>
                    <w:p w14:paraId="0F73B725" w14:textId="77777777" w:rsidR="00BE5181" w:rsidRDefault="00BE5181" w:rsidP="00BE5181">
                      <w:pPr>
                        <w:jc w:val="center"/>
                      </w:pPr>
                    </w:p>
                  </w:txbxContent>
                </v:textbox>
                <w10:wrap anchorx="margin"/>
              </v:rect>
            </w:pict>
          </mc:Fallback>
        </mc:AlternateContent>
      </w:r>
    </w:p>
    <w:p w14:paraId="10C76780" w14:textId="7E0CEC1F" w:rsidR="00BE5181" w:rsidRDefault="00BE5181" w:rsidP="008626D7">
      <w:pPr>
        <w:spacing w:after="0"/>
        <w:jc w:val="center"/>
        <w:rPr>
          <w:b/>
          <w:bCs/>
        </w:rPr>
      </w:pPr>
    </w:p>
    <w:p w14:paraId="702F08D0" w14:textId="351CDD07" w:rsidR="00BE5181" w:rsidRDefault="00BE5181" w:rsidP="008626D7">
      <w:pPr>
        <w:spacing w:after="0"/>
        <w:jc w:val="center"/>
        <w:rPr>
          <w:b/>
          <w:bCs/>
        </w:rPr>
      </w:pPr>
    </w:p>
    <w:p w14:paraId="4E6D17F3" w14:textId="77777777" w:rsidR="00BE5181" w:rsidRDefault="00BE5181" w:rsidP="008626D7">
      <w:pPr>
        <w:spacing w:after="0"/>
        <w:jc w:val="center"/>
        <w:rPr>
          <w:b/>
          <w:bCs/>
        </w:rPr>
      </w:pPr>
    </w:p>
    <w:p w14:paraId="13AB2852" w14:textId="77777777" w:rsidR="00BE5181" w:rsidRDefault="00BE5181" w:rsidP="008626D7">
      <w:pPr>
        <w:spacing w:after="0"/>
        <w:jc w:val="center"/>
        <w:rPr>
          <w:b/>
          <w:bCs/>
        </w:rPr>
      </w:pPr>
    </w:p>
    <w:p w14:paraId="525508D3" w14:textId="77777777" w:rsidR="00BE5181" w:rsidRDefault="00BE5181" w:rsidP="008626D7">
      <w:pPr>
        <w:spacing w:after="0"/>
        <w:jc w:val="center"/>
        <w:rPr>
          <w:b/>
          <w:bCs/>
        </w:rPr>
      </w:pPr>
    </w:p>
    <w:p w14:paraId="7D7922E3" w14:textId="77777777" w:rsidR="00340197" w:rsidRDefault="00340197" w:rsidP="008626D7">
      <w:pPr>
        <w:spacing w:after="0"/>
        <w:jc w:val="center"/>
        <w:rPr>
          <w:b/>
          <w:bCs/>
        </w:rPr>
      </w:pPr>
    </w:p>
    <w:p w14:paraId="0D73A661" w14:textId="319D6003" w:rsidR="008626D7" w:rsidRPr="008626D7" w:rsidRDefault="008626D7" w:rsidP="008626D7">
      <w:pPr>
        <w:spacing w:after="0"/>
        <w:jc w:val="center"/>
        <w:rPr>
          <w:b/>
          <w:bCs/>
        </w:rPr>
      </w:pPr>
      <w:r w:rsidRPr="008626D7">
        <w:rPr>
          <w:b/>
          <w:bCs/>
        </w:rPr>
        <w:t>Notice of Intent to Adopt</w:t>
      </w:r>
    </w:p>
    <w:p w14:paraId="28C28E76" w14:textId="77777777" w:rsidR="008626D7" w:rsidRPr="008626D7" w:rsidRDefault="008626D7" w:rsidP="00340197">
      <w:pPr>
        <w:pStyle w:val="Heading2"/>
      </w:pPr>
      <w:r w:rsidRPr="008626D7">
        <w:t>Mitigated Negative Declaration</w:t>
      </w:r>
    </w:p>
    <w:p w14:paraId="4AE019B0" w14:textId="77777777" w:rsidR="008626D7" w:rsidRPr="008626D7" w:rsidRDefault="008626D7" w:rsidP="008626D7">
      <w:pPr>
        <w:keepNext/>
        <w:spacing w:after="0"/>
        <w:jc w:val="center"/>
        <w:outlineLvl w:val="1"/>
      </w:pPr>
      <w:r w:rsidRPr="008626D7">
        <w:t>NOTICE OF AVAILABILITY AND INTENT TO ADOPT A MITIGATED NEGATIVE DECLARATION</w:t>
      </w:r>
    </w:p>
    <w:p w14:paraId="12464018" w14:textId="03261790" w:rsidR="008626D7" w:rsidRPr="008626D7" w:rsidRDefault="008626D7" w:rsidP="008626D7">
      <w:pPr>
        <w:spacing w:after="0"/>
        <w:jc w:val="center"/>
      </w:pPr>
      <w:r w:rsidRPr="008626D7">
        <w:t>For the Seashell Cove Residential Project General Plan Amendment/Local Coastal Plan Land Use Plan Amendment and Rezone Project</w:t>
      </w:r>
    </w:p>
    <w:p w14:paraId="2C159350" w14:textId="77777777" w:rsidR="008626D7" w:rsidRPr="008626D7" w:rsidRDefault="008626D7" w:rsidP="008626D7">
      <w:pPr>
        <w:jc w:val="both"/>
      </w:pPr>
    </w:p>
    <w:p w14:paraId="52C13F8D" w14:textId="12B06AF4" w:rsidR="008626D7" w:rsidRPr="008626D7" w:rsidRDefault="008626D7" w:rsidP="008626D7">
      <w:pPr>
        <w:jc w:val="both"/>
        <w:rPr>
          <w:rFonts w:cstheme="minorHAnsi"/>
          <w:highlight w:val="yellow"/>
        </w:rPr>
      </w:pPr>
      <w:r w:rsidRPr="008626D7">
        <w:rPr>
          <w:rFonts w:cstheme="minorHAnsi"/>
        </w:rPr>
        <w:t xml:space="preserve">The </w:t>
      </w:r>
      <w:r w:rsidRPr="006C2E6D">
        <w:rPr>
          <w:rFonts w:cstheme="minorHAnsi"/>
        </w:rPr>
        <w:t>City of Morro Bay (City)</w:t>
      </w:r>
      <w:r w:rsidRPr="008626D7">
        <w:rPr>
          <w:rFonts w:cstheme="minorHAnsi"/>
        </w:rPr>
        <w:t xml:space="preserve"> has completed an Initial Study/Mitigated Negative Declaration (IS/MND) for the proposed </w:t>
      </w:r>
      <w:r w:rsidRPr="006C2E6D">
        <w:rPr>
          <w:rFonts w:cstheme="minorHAnsi"/>
        </w:rPr>
        <w:t xml:space="preserve">Seashell Cove Residential Project General Plan Amendment/Local Coastal Plan Land Use Plan Amendment and Rezone </w:t>
      </w:r>
      <w:r w:rsidRPr="008626D7">
        <w:rPr>
          <w:rFonts w:cstheme="minorHAnsi"/>
        </w:rPr>
        <w:t>Project</w:t>
      </w:r>
      <w:r w:rsidRPr="006C2E6D">
        <w:rPr>
          <w:rFonts w:cstheme="minorHAnsi"/>
        </w:rPr>
        <w:t xml:space="preserve"> (project)</w:t>
      </w:r>
      <w:r w:rsidRPr="008626D7">
        <w:rPr>
          <w:rFonts w:cstheme="minorHAnsi"/>
        </w:rPr>
        <w:t xml:space="preserve">. The IS/MND found the following environmental factors to be less than significant with mitigation incorporated: </w:t>
      </w:r>
      <w:r w:rsidR="00A876AE" w:rsidRPr="006C2E6D">
        <w:rPr>
          <w:rFonts w:cstheme="minorHAnsi"/>
        </w:rPr>
        <w:t xml:space="preserve">Aesthetics, </w:t>
      </w:r>
      <w:r w:rsidRPr="008626D7">
        <w:rPr>
          <w:rFonts w:cstheme="minorHAnsi"/>
        </w:rPr>
        <w:t xml:space="preserve">Air Quality, Biological Resources, Cultural Resources, </w:t>
      </w:r>
      <w:r w:rsidR="00A876AE" w:rsidRPr="006C2E6D">
        <w:rPr>
          <w:rFonts w:cstheme="minorHAnsi"/>
        </w:rPr>
        <w:t xml:space="preserve">Greenhouse Gas Emissions, and Land Use and Planning. The project site encompasses </w:t>
      </w:r>
      <w:r w:rsidR="00AB19C6" w:rsidRPr="006C2E6D">
        <w:rPr>
          <w:rFonts w:cstheme="minorHAnsi"/>
        </w:rPr>
        <w:t>ten</w:t>
      </w:r>
      <w:r w:rsidR="00A876AE" w:rsidRPr="006C2E6D">
        <w:rPr>
          <w:rFonts w:cstheme="minorHAnsi"/>
        </w:rPr>
        <w:t xml:space="preserve"> parcels (Assessor’s Parcel Numbers</w:t>
      </w:r>
      <w:r w:rsidR="00A876AE" w:rsidRPr="006C2E6D">
        <w:rPr>
          <w:rFonts w:cstheme="minorHAnsi"/>
          <w:bCs/>
        </w:rPr>
        <w:t xml:space="preserve"> 068-412-001 through 068-412-010), </w:t>
      </w:r>
      <w:r w:rsidR="00340197" w:rsidRPr="006C2E6D">
        <w:rPr>
          <w:rFonts w:cstheme="minorHAnsi"/>
          <w:bCs/>
        </w:rPr>
        <w:t xml:space="preserve">ranging in size from 0.32 acres to 0.61 acres, </w:t>
      </w:r>
      <w:r w:rsidR="00A876AE" w:rsidRPr="006C2E6D">
        <w:rPr>
          <w:rFonts w:cstheme="minorHAnsi"/>
          <w:bCs/>
        </w:rPr>
        <w:t>totaling</w:t>
      </w:r>
      <w:r w:rsidR="00A876AE" w:rsidRPr="006C2E6D">
        <w:rPr>
          <w:rFonts w:cstheme="minorHAnsi"/>
        </w:rPr>
        <w:t xml:space="preserve"> 4.73 acres in the city of Morro Bay in western San Luis Obispo County, California</w:t>
      </w:r>
      <w:r w:rsidR="00AB19C6" w:rsidRPr="006C2E6D">
        <w:rPr>
          <w:rFonts w:cstheme="minorHAnsi"/>
        </w:rPr>
        <w:t>.</w:t>
      </w:r>
      <w:r w:rsidR="00A876AE" w:rsidRPr="006C2E6D">
        <w:rPr>
          <w:rFonts w:cstheme="minorHAnsi"/>
          <w:bCs/>
        </w:rPr>
        <w:t xml:space="preserve"> </w:t>
      </w:r>
      <w:r w:rsidR="00340197" w:rsidRPr="006C2E6D">
        <w:rPr>
          <w:rFonts w:cstheme="minorHAnsi"/>
          <w:bCs/>
        </w:rPr>
        <w:t xml:space="preserve">The project site is located on the east and west sides of Teresa Road, directly northwest of the State Route 1 (SR 1)/South Bay Boulevard intersection in the eastern part of the city. </w:t>
      </w:r>
      <w:r w:rsidRPr="008626D7">
        <w:rPr>
          <w:rFonts w:cstheme="minorHAnsi"/>
        </w:rPr>
        <w:t>Based on a search of the California Department of Toxic Substance Control’s EnviroStor database, the State Water Resources Control Board’s GeoTracker database, and CalEPA’s Cortese List website, there are no hazardous waste sites located within or adjacent to the project area.</w:t>
      </w:r>
    </w:p>
    <w:p w14:paraId="5AAFD5BE" w14:textId="674950EC" w:rsidR="008626D7" w:rsidRPr="008626D7" w:rsidRDefault="00AB19C6" w:rsidP="008626D7">
      <w:pPr>
        <w:jc w:val="both"/>
        <w:rPr>
          <w:rFonts w:cstheme="minorHAnsi"/>
        </w:rPr>
      </w:pPr>
      <w:r w:rsidRPr="006C2E6D">
        <w:rPr>
          <w:rFonts w:cstheme="minorHAnsi"/>
        </w:rPr>
        <w:t xml:space="preserve">Steiner Development Inc. (Applicant) is proposing a General Plan and Local Coastal Plan (LCP) Coastal Land Use Plan land use designation change from </w:t>
      </w:r>
      <w:r w:rsidRPr="006C2E6D">
        <w:rPr>
          <w:rFonts w:cstheme="minorHAnsi"/>
          <w:bCs/>
        </w:rPr>
        <w:t xml:space="preserve">Low Density Residential </w:t>
      </w:r>
      <w:r w:rsidRPr="006C2E6D">
        <w:rPr>
          <w:rFonts w:cstheme="minorHAnsi"/>
        </w:rPr>
        <w:t>to High Density Residential to facilitate the future development of a multi-family residential project on a currently vacant project site in the city of Morro Bay. The General Plan/LCP Coastal Land Use Plan amendment would necessitate a rezone of project site from R-A/PD (Suburban Residential/Planned Development) to R-4/PD (Multifamily Residential-Hotel-Professional/Planned Development). The land use and zoning designation changes would increase the allowable density of the project site from up to 4 dwelling units per acre to up to 27 dwelling units per acre. No development has</w:t>
      </w:r>
      <w:r w:rsidR="00340197" w:rsidRPr="006C2E6D">
        <w:rPr>
          <w:rFonts w:cstheme="minorHAnsi"/>
        </w:rPr>
        <w:t xml:space="preserve"> been</w:t>
      </w:r>
      <w:r w:rsidRPr="006C2E6D">
        <w:rPr>
          <w:rFonts w:cstheme="minorHAnsi"/>
        </w:rPr>
        <w:t xml:space="preserve"> proposed at this time</w:t>
      </w:r>
      <w:r w:rsidR="008626D7" w:rsidRPr="008626D7">
        <w:rPr>
          <w:rFonts w:cstheme="minorHAnsi"/>
        </w:rPr>
        <w:t xml:space="preserve">. </w:t>
      </w:r>
    </w:p>
    <w:p w14:paraId="26A7CBD7" w14:textId="2A0CA84F" w:rsidR="008626D7" w:rsidRPr="008626D7" w:rsidRDefault="008626D7" w:rsidP="008626D7">
      <w:r w:rsidRPr="008626D7">
        <w:rPr>
          <w:rFonts w:cstheme="minorHAnsi"/>
        </w:rPr>
        <w:t xml:space="preserve">Reference copies of the IS/MND are available on the City’s website at: </w:t>
      </w:r>
      <w:hyperlink r:id="rId7" w:history="1">
        <w:r w:rsidR="006B5888" w:rsidRPr="006C2E6D">
          <w:rPr>
            <w:rStyle w:val="Hyperlink"/>
            <w:rFonts w:cstheme="minorHAnsi"/>
          </w:rPr>
          <w:t>https://www.morro-bay.ca.us/771/Environmental-Review-CEQA</w:t>
        </w:r>
      </w:hyperlink>
      <w:r w:rsidRPr="008626D7">
        <w:rPr>
          <w:rFonts w:cstheme="minorHAnsi"/>
        </w:rPr>
        <w:t>.</w:t>
      </w:r>
      <w:r w:rsidR="006B5888" w:rsidRPr="006C2E6D">
        <w:rPr>
          <w:rFonts w:cstheme="minorHAnsi"/>
        </w:rPr>
        <w:t xml:space="preserve"> </w:t>
      </w:r>
      <w:r w:rsidRPr="008626D7">
        <w:rPr>
          <w:rFonts w:cstheme="minorHAnsi"/>
        </w:rPr>
        <w:t xml:space="preserve">If you are unable to access the internet, please </w:t>
      </w:r>
      <w:r w:rsidR="006B5888" w:rsidRPr="006C2E6D">
        <w:rPr>
          <w:rFonts w:cstheme="minorHAnsi"/>
        </w:rPr>
        <w:t xml:space="preserve">contact Cindy Jacinth </w:t>
      </w:r>
      <w:r w:rsidRPr="008626D7">
        <w:rPr>
          <w:rFonts w:cstheme="minorHAnsi"/>
        </w:rPr>
        <w:t xml:space="preserve">at </w:t>
      </w:r>
      <w:hyperlink r:id="rId8" w:history="1">
        <w:r w:rsidR="006B5888" w:rsidRPr="006C2E6D">
          <w:rPr>
            <w:rStyle w:val="Hyperlink"/>
            <w:rFonts w:cstheme="minorHAnsi"/>
          </w:rPr>
          <w:t>cjacinth</w:t>
        </w:r>
        <w:r w:rsidR="006B5888" w:rsidRPr="008626D7">
          <w:rPr>
            <w:rStyle w:val="Hyperlink"/>
            <w:rFonts w:cstheme="minorHAnsi"/>
          </w:rPr>
          <w:t>@</w:t>
        </w:r>
        <w:r w:rsidR="006B5888" w:rsidRPr="006C2E6D">
          <w:rPr>
            <w:rStyle w:val="Hyperlink"/>
            <w:rFonts w:cstheme="minorHAnsi"/>
          </w:rPr>
          <w:t>morrobayca.gov</w:t>
        </w:r>
      </w:hyperlink>
      <w:r w:rsidRPr="008626D7">
        <w:rPr>
          <w:rFonts w:cstheme="minorHAnsi"/>
        </w:rPr>
        <w:t xml:space="preserve"> or </w:t>
      </w:r>
      <w:r w:rsidR="006B5888" w:rsidRPr="006C2E6D">
        <w:rPr>
          <w:rFonts w:cstheme="minorHAnsi"/>
        </w:rPr>
        <w:t>805-772-6577</w:t>
      </w:r>
      <w:r w:rsidRPr="008626D7">
        <w:rPr>
          <w:rFonts w:cstheme="minorHAnsi"/>
        </w:rPr>
        <w:t xml:space="preserve"> to arrange for alternative means to view the study. The required 30-day public review period for the IS/MND will extend from </w:t>
      </w:r>
      <w:r w:rsidR="00970326">
        <w:rPr>
          <w:rFonts w:cstheme="minorHAnsi"/>
        </w:rPr>
        <w:t xml:space="preserve">April 4, 2022 to May 4, 2022. </w:t>
      </w:r>
      <w:r w:rsidRPr="008626D7">
        <w:rPr>
          <w:rFonts w:cstheme="minorHAnsi"/>
        </w:rPr>
        <w:t xml:space="preserve"> Anyone interested in commenting on the document should submit a written statement to the City of </w:t>
      </w:r>
      <w:r w:rsidR="00BE5181" w:rsidRPr="006C2E6D">
        <w:rPr>
          <w:rFonts w:cstheme="minorHAnsi"/>
        </w:rPr>
        <w:t>Morro Bay, Community Development Department</w:t>
      </w:r>
      <w:r w:rsidRPr="008626D7">
        <w:rPr>
          <w:rFonts w:cstheme="minorHAnsi"/>
        </w:rPr>
        <w:t xml:space="preserve">, </w:t>
      </w:r>
      <w:r w:rsidR="00BE5181" w:rsidRPr="006C2E6D">
        <w:rPr>
          <w:rFonts w:cstheme="minorHAnsi"/>
        </w:rPr>
        <w:t>955 Shasta Avenue</w:t>
      </w:r>
      <w:r w:rsidRPr="008626D7">
        <w:rPr>
          <w:rFonts w:cstheme="minorHAnsi"/>
        </w:rPr>
        <w:t xml:space="preserve">, </w:t>
      </w:r>
      <w:r w:rsidR="00BE5181" w:rsidRPr="006C2E6D">
        <w:rPr>
          <w:rFonts w:cstheme="minorHAnsi"/>
        </w:rPr>
        <w:t>Morro Bay</w:t>
      </w:r>
      <w:r w:rsidRPr="008626D7">
        <w:rPr>
          <w:rFonts w:cstheme="minorHAnsi"/>
        </w:rPr>
        <w:t>, CA, 9</w:t>
      </w:r>
      <w:r w:rsidR="00BE5181" w:rsidRPr="006C2E6D">
        <w:rPr>
          <w:rFonts w:cstheme="minorHAnsi"/>
        </w:rPr>
        <w:t>3442</w:t>
      </w:r>
      <w:r w:rsidRPr="008626D7">
        <w:rPr>
          <w:rFonts w:cstheme="minorHAnsi"/>
        </w:rPr>
        <w:t xml:space="preserve">, Attention: </w:t>
      </w:r>
      <w:r w:rsidR="00BE5181" w:rsidRPr="006C2E6D">
        <w:rPr>
          <w:rFonts w:cstheme="minorHAnsi"/>
        </w:rPr>
        <w:t>Cindy Jacinth</w:t>
      </w:r>
      <w:r w:rsidRPr="008626D7">
        <w:rPr>
          <w:rFonts w:cstheme="minorHAnsi"/>
        </w:rPr>
        <w:t xml:space="preserve">, </w:t>
      </w:r>
      <w:r w:rsidR="00BE5181" w:rsidRPr="006C2E6D">
        <w:rPr>
          <w:rFonts w:cstheme="minorHAnsi"/>
        </w:rPr>
        <w:t>Senior Planner</w:t>
      </w:r>
      <w:r w:rsidRPr="008626D7">
        <w:rPr>
          <w:rFonts w:cstheme="minorHAnsi"/>
        </w:rPr>
        <w:t xml:space="preserve"> or by email to </w:t>
      </w:r>
      <w:hyperlink r:id="rId9" w:history="1">
        <w:r w:rsidR="00BE5181" w:rsidRPr="006C2E6D">
          <w:rPr>
            <w:rStyle w:val="Hyperlink"/>
            <w:rFonts w:cstheme="minorHAnsi"/>
          </w:rPr>
          <w:t>cjacinth</w:t>
        </w:r>
        <w:r w:rsidR="00BE5181" w:rsidRPr="008626D7">
          <w:rPr>
            <w:rStyle w:val="Hyperlink"/>
            <w:rFonts w:cstheme="minorHAnsi"/>
          </w:rPr>
          <w:t>@</w:t>
        </w:r>
        <w:r w:rsidR="00BE5181" w:rsidRPr="006C2E6D">
          <w:rPr>
            <w:rStyle w:val="Hyperlink"/>
            <w:rFonts w:cstheme="minorHAnsi"/>
          </w:rPr>
          <w:t>morrobayca.gov</w:t>
        </w:r>
      </w:hyperlink>
      <w:r w:rsidRPr="008626D7">
        <w:rPr>
          <w:rFonts w:cstheme="minorHAnsi"/>
        </w:rPr>
        <w:t xml:space="preserve"> by 5:00 p.m., </w:t>
      </w:r>
      <w:r w:rsidR="00970326">
        <w:rPr>
          <w:rFonts w:cstheme="minorHAnsi"/>
        </w:rPr>
        <w:t>May 4, 2022</w:t>
      </w:r>
      <w:r w:rsidRPr="008626D7">
        <w:rPr>
          <w:rFonts w:cstheme="minorHAnsi"/>
        </w:rPr>
        <w:t>.</w:t>
      </w:r>
    </w:p>
    <w:p w14:paraId="4CFB881A" w14:textId="77777777" w:rsidR="008626D7" w:rsidRDefault="008626D7"/>
    <w:sectPr w:rsidR="008626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47D3" w14:textId="77777777" w:rsidR="008626D7" w:rsidRDefault="008626D7" w:rsidP="008626D7">
      <w:pPr>
        <w:spacing w:after="0" w:line="240" w:lineRule="auto"/>
      </w:pPr>
      <w:r>
        <w:separator/>
      </w:r>
    </w:p>
  </w:endnote>
  <w:endnote w:type="continuationSeparator" w:id="0">
    <w:p w14:paraId="57979626" w14:textId="77777777" w:rsidR="008626D7" w:rsidRDefault="008626D7" w:rsidP="0086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C8A1" w14:textId="77777777" w:rsidR="008626D7" w:rsidRDefault="008626D7" w:rsidP="008626D7">
      <w:pPr>
        <w:spacing w:after="0" w:line="240" w:lineRule="auto"/>
      </w:pPr>
      <w:r>
        <w:separator/>
      </w:r>
    </w:p>
  </w:footnote>
  <w:footnote w:type="continuationSeparator" w:id="0">
    <w:p w14:paraId="0C36468C" w14:textId="77777777" w:rsidR="008626D7" w:rsidRDefault="008626D7" w:rsidP="00862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xNDYxNTEyNDW0NDVS0lEKTi0uzszPAykwrAUAC5vAhywAAAA="/>
  </w:docVars>
  <w:rsids>
    <w:rsidRoot w:val="008626D7"/>
    <w:rsid w:val="00340197"/>
    <w:rsid w:val="004D72C7"/>
    <w:rsid w:val="006B5888"/>
    <w:rsid w:val="006C2E6D"/>
    <w:rsid w:val="008626D7"/>
    <w:rsid w:val="00970326"/>
    <w:rsid w:val="00A876AE"/>
    <w:rsid w:val="00AB19C6"/>
    <w:rsid w:val="00BE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B780F"/>
  <w15:chartTrackingRefBased/>
  <w15:docId w15:val="{D7202C38-A537-4D11-8CAB-5853A42C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5181"/>
    <w:pPr>
      <w:keepNext/>
      <w:spacing w:before="80" w:after="80" w:line="240" w:lineRule="auto"/>
      <w:outlineLvl w:val="0"/>
    </w:pPr>
    <w:rPr>
      <w:rFonts w:ascii="Times New Roman Bold" w:eastAsia="Times New Roman" w:hAnsi="Times New Roman Bold" w:cs="Times New Roman"/>
      <w:b/>
      <w:caps/>
      <w:sz w:val="27"/>
      <w:szCs w:val="20"/>
    </w:rPr>
  </w:style>
  <w:style w:type="paragraph" w:styleId="Heading2">
    <w:name w:val="heading 2"/>
    <w:basedOn w:val="Normal"/>
    <w:next w:val="Normal"/>
    <w:link w:val="Heading2Char"/>
    <w:uiPriority w:val="9"/>
    <w:unhideWhenUsed/>
    <w:qFormat/>
    <w:rsid w:val="00340197"/>
    <w:pPr>
      <w:keepNext/>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626D7"/>
    <w:rPr>
      <w:sz w:val="16"/>
      <w:szCs w:val="16"/>
    </w:rPr>
  </w:style>
  <w:style w:type="paragraph" w:styleId="CommentText">
    <w:name w:val="annotation text"/>
    <w:basedOn w:val="Normal"/>
    <w:link w:val="CommentTextChar"/>
    <w:uiPriority w:val="99"/>
    <w:unhideWhenUsed/>
    <w:rsid w:val="008626D7"/>
    <w:pPr>
      <w:spacing w:line="240" w:lineRule="auto"/>
    </w:pPr>
    <w:rPr>
      <w:sz w:val="20"/>
      <w:szCs w:val="20"/>
    </w:rPr>
  </w:style>
  <w:style w:type="character" w:customStyle="1" w:styleId="CommentTextChar">
    <w:name w:val="Comment Text Char"/>
    <w:basedOn w:val="DefaultParagraphFont"/>
    <w:link w:val="CommentText"/>
    <w:uiPriority w:val="99"/>
    <w:rsid w:val="008626D7"/>
    <w:rPr>
      <w:sz w:val="20"/>
      <w:szCs w:val="20"/>
    </w:rPr>
  </w:style>
  <w:style w:type="paragraph" w:styleId="Header">
    <w:name w:val="header"/>
    <w:basedOn w:val="Normal"/>
    <w:link w:val="HeaderChar"/>
    <w:uiPriority w:val="99"/>
    <w:unhideWhenUsed/>
    <w:rsid w:val="0086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D7"/>
  </w:style>
  <w:style w:type="paragraph" w:styleId="Footer">
    <w:name w:val="footer"/>
    <w:basedOn w:val="Normal"/>
    <w:link w:val="FooterChar"/>
    <w:uiPriority w:val="99"/>
    <w:unhideWhenUsed/>
    <w:rsid w:val="00862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D7"/>
  </w:style>
  <w:style w:type="paragraph" w:styleId="FootnoteText">
    <w:name w:val="footnote text"/>
    <w:basedOn w:val="Normal"/>
    <w:link w:val="FootnoteTextChar"/>
    <w:uiPriority w:val="99"/>
    <w:semiHidden/>
    <w:unhideWhenUsed/>
    <w:rsid w:val="00AB1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9C6"/>
    <w:rPr>
      <w:sz w:val="20"/>
      <w:szCs w:val="20"/>
    </w:rPr>
  </w:style>
  <w:style w:type="character" w:styleId="FootnoteReference">
    <w:name w:val="footnote reference"/>
    <w:basedOn w:val="DefaultParagraphFont"/>
    <w:uiPriority w:val="99"/>
    <w:semiHidden/>
    <w:unhideWhenUsed/>
    <w:rsid w:val="00AB19C6"/>
    <w:rPr>
      <w:vertAlign w:val="superscript"/>
    </w:rPr>
  </w:style>
  <w:style w:type="character" w:styleId="Hyperlink">
    <w:name w:val="Hyperlink"/>
    <w:basedOn w:val="DefaultParagraphFont"/>
    <w:uiPriority w:val="99"/>
    <w:unhideWhenUsed/>
    <w:rsid w:val="006B5888"/>
    <w:rPr>
      <w:color w:val="0563C1" w:themeColor="hyperlink"/>
      <w:u w:val="single"/>
    </w:rPr>
  </w:style>
  <w:style w:type="character" w:styleId="UnresolvedMention">
    <w:name w:val="Unresolved Mention"/>
    <w:basedOn w:val="DefaultParagraphFont"/>
    <w:uiPriority w:val="99"/>
    <w:semiHidden/>
    <w:unhideWhenUsed/>
    <w:rsid w:val="006B588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5181"/>
    <w:rPr>
      <w:b/>
      <w:bCs/>
    </w:rPr>
  </w:style>
  <w:style w:type="character" w:customStyle="1" w:styleId="CommentSubjectChar">
    <w:name w:val="Comment Subject Char"/>
    <w:basedOn w:val="CommentTextChar"/>
    <w:link w:val="CommentSubject"/>
    <w:uiPriority w:val="99"/>
    <w:semiHidden/>
    <w:rsid w:val="00BE5181"/>
    <w:rPr>
      <w:b/>
      <w:bCs/>
      <w:sz w:val="20"/>
      <w:szCs w:val="20"/>
    </w:rPr>
  </w:style>
  <w:style w:type="character" w:customStyle="1" w:styleId="Heading1Char">
    <w:name w:val="Heading 1 Char"/>
    <w:basedOn w:val="DefaultParagraphFont"/>
    <w:link w:val="Heading1"/>
    <w:rsid w:val="00BE5181"/>
    <w:rPr>
      <w:rFonts w:ascii="Times New Roman Bold" w:eastAsia="Times New Roman" w:hAnsi="Times New Roman Bold" w:cs="Times New Roman"/>
      <w:b/>
      <w:caps/>
      <w:sz w:val="27"/>
      <w:szCs w:val="20"/>
    </w:rPr>
  </w:style>
  <w:style w:type="character" w:customStyle="1" w:styleId="Heading2Char">
    <w:name w:val="Heading 2 Char"/>
    <w:basedOn w:val="DefaultParagraphFont"/>
    <w:link w:val="Heading2"/>
    <w:uiPriority w:val="9"/>
    <w:rsid w:val="00340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cinth@morrobayca.gov" TargetMode="External"/><Relationship Id="rId3" Type="http://schemas.openxmlformats.org/officeDocument/2006/relationships/webSettings" Target="webSettings.xml"/><Relationship Id="rId7" Type="http://schemas.openxmlformats.org/officeDocument/2006/relationships/hyperlink" Target="https://www.morro-bay.ca.us/771/Environmental-Review-CEQ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jacinth@morroba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Kiemm</dc:creator>
  <cp:keywords/>
  <dc:description/>
  <cp:lastModifiedBy>Cindy Jacinth</cp:lastModifiedBy>
  <cp:revision>2</cp:revision>
  <dcterms:created xsi:type="dcterms:W3CDTF">2022-03-30T00:08:00Z</dcterms:created>
  <dcterms:modified xsi:type="dcterms:W3CDTF">2022-03-30T00:08:00Z</dcterms:modified>
</cp:coreProperties>
</file>