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28" w:rsidRDefault="00500828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500828" w:rsidRDefault="00500828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500828" w:rsidRDefault="00500828">
      <w:pPr>
        <w:rPr>
          <w:rFonts w:ascii="Times New Roman" w:eastAsia="Times New Roman" w:hAnsi="Times New Roman" w:cs="Times New Roman"/>
          <w:sz w:val="10"/>
          <w:szCs w:val="10"/>
        </w:rPr>
        <w:sectPr w:rsidR="00500828">
          <w:headerReference w:type="default" r:id="rId6"/>
          <w:pgSz w:w="12240" w:h="15840"/>
          <w:pgMar w:top="1600" w:right="480" w:bottom="280" w:left="640" w:header="544" w:footer="0" w:gutter="0"/>
          <w:cols w:space="720"/>
        </w:sectPr>
      </w:pPr>
    </w:p>
    <w:p w:rsidR="00500828" w:rsidRDefault="00E277EF">
      <w:pPr>
        <w:pStyle w:val="Heading1"/>
        <w:tabs>
          <w:tab w:val="left" w:pos="1604"/>
        </w:tabs>
        <w:spacing w:before="93" w:line="216" w:lineRule="exact"/>
        <w:ind w:left="1619" w:right="577" w:hanging="1365"/>
        <w:rPr>
          <w:b w:val="0"/>
          <w:bCs w:val="0"/>
        </w:rPr>
      </w:pPr>
      <w:r>
        <w:rPr>
          <w:b w:val="0"/>
          <w:color w:val="595959"/>
        </w:rPr>
        <w:t>TO:</w:t>
      </w:r>
      <w:r>
        <w:rPr>
          <w:b w:val="0"/>
          <w:color w:val="595959"/>
        </w:rPr>
        <w:tab/>
      </w:r>
      <w:r>
        <w:rPr>
          <w:color w:val="595959"/>
        </w:rPr>
        <w:t>Office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Planning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Research</w:t>
      </w:r>
      <w:r>
        <w:rPr>
          <w:color w:val="595959"/>
        </w:rPr>
        <w:t xml:space="preserve"> 1400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Tenth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Street,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Room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121</w:t>
      </w:r>
    </w:p>
    <w:p w:rsidR="00500828" w:rsidRDefault="00E277EF">
      <w:pPr>
        <w:spacing w:line="211" w:lineRule="exact"/>
        <w:ind w:left="16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595959"/>
          <w:sz w:val="20"/>
        </w:rPr>
        <w:t>Sacramento,</w:t>
      </w:r>
      <w:r>
        <w:rPr>
          <w:rFonts w:ascii="Times New Roman"/>
          <w:b/>
          <w:color w:val="595959"/>
          <w:spacing w:val="25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 xml:space="preserve">CA </w:t>
      </w:r>
      <w:r>
        <w:rPr>
          <w:rFonts w:ascii="Times New Roman"/>
          <w:b/>
          <w:color w:val="595959"/>
          <w:spacing w:val="33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95814</w:t>
      </w:r>
    </w:p>
    <w:p w:rsidR="00500828" w:rsidRDefault="00500828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00828" w:rsidRDefault="00E277EF">
      <w:pPr>
        <w:spacing w:line="247" w:lineRule="auto"/>
        <w:ind w:left="1600" w:right="2" w:firstLin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595959"/>
          <w:sz w:val="20"/>
        </w:rPr>
        <w:t>Orange</w:t>
      </w:r>
      <w:r>
        <w:rPr>
          <w:rFonts w:ascii="Times New Roman"/>
          <w:b/>
          <w:color w:val="595959"/>
          <w:spacing w:val="29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County</w:t>
      </w:r>
      <w:r>
        <w:rPr>
          <w:rFonts w:ascii="Times New Roman"/>
          <w:b/>
          <w:color w:val="595959"/>
          <w:spacing w:val="36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Clerk-Recorder</w:t>
      </w:r>
      <w:r>
        <w:rPr>
          <w:rFonts w:ascii="Times New Roman"/>
          <w:b/>
          <w:color w:val="595959"/>
          <w:w w:val="101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County</w:t>
      </w:r>
      <w:r>
        <w:rPr>
          <w:rFonts w:ascii="Times New Roman"/>
          <w:b/>
          <w:color w:val="595959"/>
          <w:spacing w:val="18"/>
          <w:sz w:val="20"/>
        </w:rPr>
        <w:t xml:space="preserve"> </w:t>
      </w:r>
      <w:proofErr w:type="gramStart"/>
      <w:r>
        <w:rPr>
          <w:rFonts w:ascii="Times New Roman"/>
          <w:b/>
          <w:color w:val="595959"/>
          <w:sz w:val="20"/>
        </w:rPr>
        <w:t xml:space="preserve">Administration </w:t>
      </w:r>
      <w:r>
        <w:rPr>
          <w:rFonts w:ascii="Times New Roman"/>
          <w:b/>
          <w:color w:val="595959"/>
          <w:spacing w:val="2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South</w:t>
      </w:r>
      <w:proofErr w:type="gramEnd"/>
      <w:r>
        <w:rPr>
          <w:rFonts w:ascii="Times New Roman"/>
          <w:b/>
          <w:color w:val="595959"/>
          <w:spacing w:val="18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Building</w:t>
      </w:r>
      <w:r>
        <w:rPr>
          <w:rFonts w:ascii="Times New Roman"/>
          <w:b/>
          <w:color w:val="595959"/>
          <w:w w:val="101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601</w:t>
      </w:r>
      <w:r>
        <w:rPr>
          <w:rFonts w:ascii="Times New Roman"/>
          <w:b/>
          <w:color w:val="595959"/>
          <w:spacing w:val="8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North</w:t>
      </w:r>
      <w:r>
        <w:rPr>
          <w:rFonts w:ascii="Times New Roman"/>
          <w:b/>
          <w:color w:val="595959"/>
          <w:spacing w:val="30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Ross</w:t>
      </w:r>
      <w:r>
        <w:rPr>
          <w:rFonts w:ascii="Times New Roman"/>
          <w:b/>
          <w:color w:val="595959"/>
          <w:spacing w:val="22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Street</w:t>
      </w:r>
    </w:p>
    <w:p w:rsidR="00500828" w:rsidRDefault="00E277EF">
      <w:pPr>
        <w:spacing w:before="2"/>
        <w:ind w:left="1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595959"/>
          <w:sz w:val="20"/>
        </w:rPr>
        <w:t>Santa</w:t>
      </w:r>
      <w:r>
        <w:rPr>
          <w:rFonts w:ascii="Times New Roman"/>
          <w:b/>
          <w:color w:val="595959"/>
          <w:spacing w:val="17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Ana,</w:t>
      </w:r>
      <w:r>
        <w:rPr>
          <w:rFonts w:ascii="Times New Roman"/>
          <w:b/>
          <w:color w:val="595959"/>
          <w:spacing w:val="27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CA</w:t>
      </w:r>
      <w:r>
        <w:rPr>
          <w:rFonts w:ascii="Times New Roman"/>
          <w:b/>
          <w:color w:val="595959"/>
          <w:spacing w:val="13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32701</w:t>
      </w:r>
    </w:p>
    <w:p w:rsidR="00500828" w:rsidRDefault="00E277EF">
      <w:pPr>
        <w:pStyle w:val="BodyText"/>
        <w:spacing w:before="84"/>
        <w:ind w:left="255"/>
      </w:pPr>
      <w:r>
        <w:br w:type="column"/>
      </w:r>
      <w:r>
        <w:rPr>
          <w:color w:val="595959"/>
        </w:rPr>
        <w:t>FROM:</w:t>
      </w:r>
    </w:p>
    <w:p w:rsidR="00500828" w:rsidRDefault="005008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0828" w:rsidRDefault="0050082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00828" w:rsidRDefault="00E277EF">
      <w:pPr>
        <w:pStyle w:val="BodyText"/>
        <w:ind w:left="255"/>
      </w:pPr>
      <w:proofErr w:type="gramStart"/>
      <w:r>
        <w:rPr>
          <w:color w:val="595959"/>
        </w:rPr>
        <w:t xml:space="preserve">CYPRESS 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SCHOOL</w:t>
      </w:r>
      <w:proofErr w:type="gramEnd"/>
      <w:r>
        <w:rPr>
          <w:color w:val="595959"/>
          <w:spacing w:val="14"/>
        </w:rPr>
        <w:t xml:space="preserve"> </w:t>
      </w:r>
      <w:r>
        <w:rPr>
          <w:color w:val="595959"/>
        </w:rPr>
        <w:t>DISTRICT</w:t>
      </w:r>
    </w:p>
    <w:p w:rsidR="00500828" w:rsidRDefault="00E277EF">
      <w:pPr>
        <w:pStyle w:val="BodyText"/>
        <w:spacing w:before="5"/>
        <w:ind w:left="255"/>
      </w:pPr>
      <w:r>
        <w:rPr>
          <w:color w:val="595959"/>
        </w:rPr>
        <w:t>9470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Moody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Street</w:t>
      </w:r>
    </w:p>
    <w:p w:rsidR="00500828" w:rsidRDefault="00E277EF">
      <w:pPr>
        <w:pStyle w:val="BodyText"/>
        <w:spacing w:before="5"/>
        <w:ind w:left="255"/>
      </w:pPr>
      <w:r>
        <w:rPr>
          <w:color w:val="595959"/>
        </w:rPr>
        <w:t>Cypress,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California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90630</w:t>
      </w:r>
    </w:p>
    <w:p w:rsidR="00500828" w:rsidRDefault="00500828">
      <w:pPr>
        <w:sectPr w:rsidR="00500828">
          <w:type w:val="continuous"/>
          <w:pgSz w:w="12240" w:h="15840"/>
          <w:pgMar w:top="1600" w:right="480" w:bottom="280" w:left="640" w:header="720" w:footer="720" w:gutter="0"/>
          <w:cols w:num="2" w:space="720" w:equalWidth="0">
            <w:col w:w="5039" w:space="217"/>
            <w:col w:w="5864"/>
          </w:cols>
        </w:sectPr>
      </w:pPr>
    </w:p>
    <w:p w:rsidR="00500828" w:rsidRDefault="0050082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500828" w:rsidRDefault="00E277EF">
      <w:pPr>
        <w:pStyle w:val="Heading1"/>
        <w:tabs>
          <w:tab w:val="left" w:pos="2854"/>
        </w:tabs>
        <w:spacing w:before="79"/>
        <w:ind w:left="149"/>
        <w:rPr>
          <w:b w:val="0"/>
          <w:bCs w:val="0"/>
        </w:rPr>
      </w:pPr>
      <w:r>
        <w:rPr>
          <w:color w:val="595959"/>
        </w:rPr>
        <w:t>Project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Title:</w:t>
      </w:r>
      <w:r>
        <w:rPr>
          <w:color w:val="595959"/>
        </w:rPr>
        <w:tab/>
        <w:t>The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2021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MOTT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Minor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Alterations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at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Swain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School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Project</w:t>
      </w:r>
    </w:p>
    <w:p w:rsidR="00500828" w:rsidRDefault="00500828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500828" w:rsidRDefault="00500828">
      <w:pPr>
        <w:rPr>
          <w:rFonts w:ascii="Times New Roman" w:eastAsia="Times New Roman" w:hAnsi="Times New Roman" w:cs="Times New Roman"/>
          <w:sz w:val="9"/>
          <w:szCs w:val="9"/>
        </w:rPr>
        <w:sectPr w:rsidR="00500828">
          <w:type w:val="continuous"/>
          <w:pgSz w:w="12240" w:h="15840"/>
          <w:pgMar w:top="1600" w:right="480" w:bottom="280" w:left="640" w:header="720" w:footer="720" w:gutter="0"/>
          <w:cols w:space="720"/>
        </w:sectPr>
      </w:pPr>
    </w:p>
    <w:p w:rsidR="00500828" w:rsidRDefault="00E277EF">
      <w:pPr>
        <w:spacing w:before="88" w:line="216" w:lineRule="exact"/>
        <w:ind w:left="145" w:firstLin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595959"/>
          <w:sz w:val="20"/>
        </w:rPr>
        <w:t>Project</w:t>
      </w:r>
      <w:r>
        <w:rPr>
          <w:rFonts w:ascii="Times New Roman"/>
          <w:b/>
          <w:color w:val="595959"/>
          <w:spacing w:val="11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Location</w:t>
      </w:r>
      <w:r>
        <w:rPr>
          <w:rFonts w:ascii="Times New Roman"/>
          <w:b/>
          <w:color w:val="595959"/>
          <w:spacing w:val="20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-</w:t>
      </w:r>
      <w:r>
        <w:rPr>
          <w:rFonts w:ascii="Times New Roman"/>
          <w:b/>
          <w:color w:val="595959"/>
          <w:spacing w:val="13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Specific: Project</w:t>
      </w:r>
      <w:r>
        <w:rPr>
          <w:rFonts w:ascii="Times New Roman"/>
          <w:b/>
          <w:color w:val="595959"/>
          <w:spacing w:val="10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Location</w:t>
      </w:r>
      <w:r>
        <w:rPr>
          <w:rFonts w:ascii="Times New Roman"/>
          <w:b/>
          <w:color w:val="595959"/>
          <w:spacing w:val="20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-</w:t>
      </w:r>
      <w:r>
        <w:rPr>
          <w:rFonts w:ascii="Times New Roman"/>
          <w:b/>
          <w:color w:val="595959"/>
          <w:spacing w:val="9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City:</w:t>
      </w:r>
      <w:r>
        <w:rPr>
          <w:rFonts w:ascii="Times New Roman"/>
          <w:b/>
          <w:color w:val="595959"/>
          <w:w w:val="99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Project</w:t>
      </w:r>
      <w:r>
        <w:rPr>
          <w:rFonts w:ascii="Times New Roman"/>
          <w:b/>
          <w:color w:val="595959"/>
          <w:spacing w:val="19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Location</w:t>
      </w:r>
      <w:r>
        <w:rPr>
          <w:rFonts w:ascii="Times New Roman"/>
          <w:b/>
          <w:color w:val="595959"/>
          <w:spacing w:val="24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-</w:t>
      </w:r>
      <w:r>
        <w:rPr>
          <w:rFonts w:ascii="Times New Roman"/>
          <w:b/>
          <w:color w:val="595959"/>
          <w:spacing w:val="7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County:</w:t>
      </w:r>
    </w:p>
    <w:p w:rsidR="00500828" w:rsidRDefault="00500828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00828" w:rsidRDefault="00E277EF">
      <w:pPr>
        <w:ind w:lef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595959"/>
          <w:sz w:val="20"/>
        </w:rPr>
        <w:t>Description</w:t>
      </w:r>
      <w:r>
        <w:rPr>
          <w:rFonts w:ascii="Times New Roman"/>
          <w:b/>
          <w:color w:val="595959"/>
          <w:spacing w:val="30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of</w:t>
      </w:r>
      <w:r>
        <w:rPr>
          <w:rFonts w:ascii="Times New Roman"/>
          <w:b/>
          <w:color w:val="595959"/>
          <w:spacing w:val="8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Project:</w:t>
      </w:r>
    </w:p>
    <w:p w:rsidR="00500828" w:rsidRDefault="00E277EF">
      <w:pPr>
        <w:pStyle w:val="BodyText"/>
        <w:spacing w:before="93" w:line="216" w:lineRule="exact"/>
        <w:ind w:left="145" w:right="6515" w:firstLine="4"/>
      </w:pPr>
      <w:r>
        <w:br w:type="column"/>
      </w:r>
      <w:r>
        <w:rPr>
          <w:color w:val="595959"/>
        </w:rPr>
        <w:t>5851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Newman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Street Cypress</w:t>
      </w:r>
    </w:p>
    <w:p w:rsidR="00500828" w:rsidRDefault="00E277EF">
      <w:pPr>
        <w:pStyle w:val="BodyText"/>
        <w:spacing w:line="211" w:lineRule="exact"/>
        <w:ind w:left="145"/>
      </w:pPr>
      <w:r>
        <w:rPr>
          <w:color w:val="595959"/>
        </w:rPr>
        <w:t>Orange</w:t>
      </w:r>
    </w:p>
    <w:p w:rsidR="00500828" w:rsidRDefault="00500828">
      <w:pPr>
        <w:spacing w:line="211" w:lineRule="exact"/>
        <w:sectPr w:rsidR="00500828">
          <w:type w:val="continuous"/>
          <w:pgSz w:w="12240" w:h="15840"/>
          <w:pgMar w:top="1600" w:right="480" w:bottom="280" w:left="640" w:header="720" w:footer="720" w:gutter="0"/>
          <w:cols w:num="2" w:space="720" w:equalWidth="0">
            <w:col w:w="2541" w:space="168"/>
            <w:col w:w="8411"/>
          </w:cols>
        </w:sectPr>
      </w:pPr>
    </w:p>
    <w:p w:rsidR="00500828" w:rsidRDefault="0050082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500828" w:rsidRDefault="00E277EF">
      <w:pPr>
        <w:pStyle w:val="BodyText"/>
        <w:spacing w:before="88" w:line="221" w:lineRule="auto"/>
        <w:ind w:left="815" w:right="116" w:firstLine="9"/>
        <w:jc w:val="both"/>
      </w:pPr>
      <w:r>
        <w:rPr>
          <w:color w:val="595959"/>
        </w:rPr>
        <w:t>Cypress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School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District</w:t>
      </w:r>
      <w:r>
        <w:rPr>
          <w:color w:val="595959"/>
          <w:spacing w:val="49"/>
        </w:rPr>
        <w:t xml:space="preserve"> </w:t>
      </w:r>
      <w:r>
        <w:rPr>
          <w:color w:val="595959"/>
          <w:spacing w:val="-1"/>
        </w:rPr>
        <w:t>("District")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proposes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implement  various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minor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alternations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property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located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at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5851</w:t>
      </w:r>
      <w:r>
        <w:rPr>
          <w:color w:val="595959"/>
          <w:spacing w:val="29"/>
          <w:w w:val="96"/>
        </w:rPr>
        <w:t xml:space="preserve"> </w:t>
      </w:r>
      <w:r>
        <w:rPr>
          <w:color w:val="595959"/>
        </w:rPr>
        <w:t>Newman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Street,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Cypress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California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90630,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known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as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District's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former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Swain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Elementary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School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Site</w:t>
      </w:r>
      <w:r>
        <w:rPr>
          <w:color w:val="595959"/>
          <w:spacing w:val="14"/>
        </w:rPr>
        <w:t xml:space="preserve"> </w:t>
      </w:r>
      <w:r>
        <w:rPr>
          <w:color w:val="595959"/>
          <w:spacing w:val="-2"/>
        </w:rPr>
        <w:t>("Property"</w:t>
      </w:r>
      <w:r>
        <w:rPr>
          <w:color w:val="595959"/>
          <w:spacing w:val="-2"/>
        </w:rPr>
        <w:t>)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so</w:t>
      </w:r>
      <w:r>
        <w:rPr>
          <w:color w:val="595959"/>
          <w:spacing w:val="26"/>
          <w:w w:val="102"/>
        </w:rPr>
        <w:t xml:space="preserve"> </w:t>
      </w:r>
      <w:r>
        <w:rPr>
          <w:color w:val="595959"/>
        </w:rPr>
        <w:t>the Property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can  be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used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by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District's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Maintenance/Operations,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Transportation,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Technology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departments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(the</w:t>
      </w:r>
      <w:r>
        <w:rPr>
          <w:color w:val="595959"/>
          <w:w w:val="99"/>
        </w:rPr>
        <w:t xml:space="preserve"> </w:t>
      </w:r>
      <w:r>
        <w:rPr>
          <w:color w:val="595959"/>
          <w:spacing w:val="-1"/>
        </w:rPr>
        <w:t>"Project").</w:t>
      </w:r>
    </w:p>
    <w:p w:rsidR="00500828" w:rsidRDefault="0050082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500828" w:rsidRDefault="00E277EF">
      <w:pPr>
        <w:tabs>
          <w:tab w:val="left" w:pos="4209"/>
        </w:tabs>
        <w:ind w:lef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595959"/>
          <w:sz w:val="20"/>
        </w:rPr>
        <w:t>Name</w:t>
      </w:r>
      <w:r>
        <w:rPr>
          <w:rFonts w:ascii="Times New Roman"/>
          <w:b/>
          <w:color w:val="595959"/>
          <w:spacing w:val="19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of</w:t>
      </w:r>
      <w:r>
        <w:rPr>
          <w:rFonts w:ascii="Times New Roman"/>
          <w:b/>
          <w:color w:val="595959"/>
          <w:spacing w:val="1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Public</w:t>
      </w:r>
      <w:r>
        <w:rPr>
          <w:rFonts w:ascii="Times New Roman"/>
          <w:b/>
          <w:color w:val="595959"/>
          <w:spacing w:val="17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Agency</w:t>
      </w:r>
      <w:r>
        <w:rPr>
          <w:rFonts w:ascii="Times New Roman"/>
          <w:b/>
          <w:color w:val="595959"/>
          <w:spacing w:val="23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Approving</w:t>
      </w:r>
      <w:r>
        <w:rPr>
          <w:rFonts w:ascii="Times New Roman"/>
          <w:b/>
          <w:color w:val="595959"/>
          <w:spacing w:val="24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Project:</w:t>
      </w:r>
      <w:r>
        <w:rPr>
          <w:rFonts w:ascii="Times New Roman"/>
          <w:b/>
          <w:color w:val="595959"/>
          <w:sz w:val="20"/>
        </w:rPr>
        <w:tab/>
      </w:r>
      <w:r>
        <w:rPr>
          <w:rFonts w:ascii="Times New Roman"/>
          <w:color w:val="595959"/>
          <w:sz w:val="20"/>
        </w:rPr>
        <w:t>CYPRESS</w:t>
      </w:r>
      <w:r>
        <w:rPr>
          <w:rFonts w:ascii="Times New Roman"/>
          <w:color w:val="595959"/>
          <w:spacing w:val="38"/>
          <w:sz w:val="20"/>
        </w:rPr>
        <w:t xml:space="preserve"> </w:t>
      </w:r>
      <w:r>
        <w:rPr>
          <w:rFonts w:ascii="Times New Roman"/>
          <w:color w:val="595959"/>
          <w:sz w:val="20"/>
        </w:rPr>
        <w:t>SCHOOL</w:t>
      </w:r>
      <w:r>
        <w:rPr>
          <w:rFonts w:ascii="Times New Roman"/>
          <w:color w:val="595959"/>
          <w:spacing w:val="26"/>
          <w:sz w:val="20"/>
        </w:rPr>
        <w:t xml:space="preserve"> </w:t>
      </w:r>
      <w:r>
        <w:rPr>
          <w:rFonts w:ascii="Times New Roman"/>
          <w:color w:val="595959"/>
          <w:sz w:val="20"/>
        </w:rPr>
        <w:t>DISTRICT</w:t>
      </w:r>
    </w:p>
    <w:p w:rsidR="00500828" w:rsidRDefault="0050082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00828" w:rsidRDefault="00E277EF">
      <w:pPr>
        <w:tabs>
          <w:tab w:val="left" w:pos="4888"/>
        </w:tabs>
        <w:ind w:lef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595959"/>
          <w:sz w:val="20"/>
        </w:rPr>
        <w:t>Name</w:t>
      </w:r>
      <w:r>
        <w:rPr>
          <w:rFonts w:ascii="Times New Roman"/>
          <w:b/>
          <w:color w:val="595959"/>
          <w:spacing w:val="21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of</w:t>
      </w:r>
      <w:r>
        <w:rPr>
          <w:rFonts w:ascii="Times New Roman"/>
          <w:b/>
          <w:color w:val="595959"/>
          <w:spacing w:val="3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Person</w:t>
      </w:r>
      <w:r>
        <w:rPr>
          <w:rFonts w:ascii="Times New Roman"/>
          <w:b/>
          <w:color w:val="595959"/>
          <w:spacing w:val="22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or</w:t>
      </w:r>
      <w:r>
        <w:rPr>
          <w:rFonts w:ascii="Times New Roman"/>
          <w:b/>
          <w:color w:val="595959"/>
          <w:spacing w:val="1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Agency</w:t>
      </w:r>
      <w:r>
        <w:rPr>
          <w:rFonts w:ascii="Times New Roman"/>
          <w:b/>
          <w:color w:val="595959"/>
          <w:spacing w:val="31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Carrying</w:t>
      </w:r>
      <w:r>
        <w:rPr>
          <w:rFonts w:ascii="Times New Roman"/>
          <w:b/>
          <w:color w:val="595959"/>
          <w:spacing w:val="24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Out</w:t>
      </w:r>
      <w:r>
        <w:rPr>
          <w:rFonts w:ascii="Times New Roman"/>
          <w:b/>
          <w:color w:val="595959"/>
          <w:spacing w:val="1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Project:</w:t>
      </w:r>
      <w:r>
        <w:rPr>
          <w:rFonts w:ascii="Times New Roman"/>
          <w:b/>
          <w:color w:val="595959"/>
          <w:sz w:val="20"/>
        </w:rPr>
        <w:tab/>
      </w:r>
      <w:r>
        <w:rPr>
          <w:rFonts w:ascii="Times New Roman"/>
          <w:color w:val="595959"/>
          <w:sz w:val="20"/>
        </w:rPr>
        <w:t>CYPRESS</w:t>
      </w:r>
      <w:r>
        <w:rPr>
          <w:rFonts w:ascii="Times New Roman"/>
          <w:color w:val="595959"/>
          <w:spacing w:val="38"/>
          <w:sz w:val="20"/>
        </w:rPr>
        <w:t xml:space="preserve"> </w:t>
      </w:r>
      <w:r>
        <w:rPr>
          <w:rFonts w:ascii="Times New Roman"/>
          <w:color w:val="595959"/>
          <w:sz w:val="20"/>
        </w:rPr>
        <w:t>SCHOOL</w:t>
      </w:r>
      <w:r>
        <w:rPr>
          <w:rFonts w:ascii="Times New Roman"/>
          <w:color w:val="595959"/>
          <w:spacing w:val="21"/>
          <w:sz w:val="20"/>
        </w:rPr>
        <w:t xml:space="preserve"> </w:t>
      </w:r>
      <w:r>
        <w:rPr>
          <w:rFonts w:ascii="Times New Roman"/>
          <w:color w:val="595959"/>
          <w:sz w:val="20"/>
        </w:rPr>
        <w:t>DISTRICT</w:t>
      </w:r>
    </w:p>
    <w:p w:rsidR="00500828" w:rsidRDefault="0050082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500828" w:rsidRDefault="00E277EF">
      <w:pPr>
        <w:ind w:lef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595959"/>
          <w:sz w:val="20"/>
        </w:rPr>
        <w:t>Exempt</w:t>
      </w:r>
      <w:r>
        <w:rPr>
          <w:rFonts w:ascii="Times New Roman"/>
          <w:b/>
          <w:color w:val="595959"/>
          <w:spacing w:val="34"/>
          <w:sz w:val="20"/>
        </w:rPr>
        <w:t xml:space="preserve"> </w:t>
      </w:r>
      <w:r>
        <w:rPr>
          <w:rFonts w:ascii="Times New Roman"/>
          <w:b/>
          <w:color w:val="595959"/>
          <w:sz w:val="20"/>
        </w:rPr>
        <w:t>Status:</w:t>
      </w:r>
      <w:r>
        <w:rPr>
          <w:rFonts w:ascii="Times New Roman"/>
          <w:b/>
          <w:color w:val="595959"/>
          <w:spacing w:val="13"/>
          <w:sz w:val="20"/>
        </w:rPr>
        <w:t xml:space="preserve"> </w:t>
      </w:r>
      <w:r>
        <w:rPr>
          <w:rFonts w:ascii="Times New Roman"/>
          <w:color w:val="595959"/>
          <w:sz w:val="20"/>
        </w:rPr>
        <w:t>(check</w:t>
      </w:r>
      <w:r>
        <w:rPr>
          <w:rFonts w:ascii="Times New Roman"/>
          <w:color w:val="595959"/>
          <w:spacing w:val="12"/>
          <w:sz w:val="20"/>
        </w:rPr>
        <w:t xml:space="preserve"> </w:t>
      </w:r>
      <w:r>
        <w:rPr>
          <w:rFonts w:ascii="Times New Roman"/>
          <w:color w:val="595959"/>
          <w:sz w:val="20"/>
        </w:rPr>
        <w:t>one)</w:t>
      </w:r>
    </w:p>
    <w:p w:rsidR="00500828" w:rsidRDefault="0050082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500828" w:rsidRDefault="00E277EF">
      <w:pPr>
        <w:pStyle w:val="BodyText"/>
        <w:spacing w:line="223" w:lineRule="exact"/>
        <w:ind w:left="149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0;width:12.5pt;height:74.9pt;z-index:-5464;mso-position-horizontal-relative:page">
            <v:imagedata r:id="rId7" o:title=""/>
            <w10:wrap anchorx="page"/>
          </v:shape>
        </w:pict>
      </w:r>
      <w:r>
        <w:rPr>
          <w:color w:val="595959"/>
        </w:rPr>
        <w:t xml:space="preserve">Ministerial </w:t>
      </w:r>
      <w:r>
        <w:rPr>
          <w:color w:val="595959"/>
        </w:rPr>
        <w:t>(Sec.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21080(a</w:t>
      </w:r>
      <w:proofErr w:type="gramStart"/>
      <w:r>
        <w:rPr>
          <w:color w:val="595959"/>
        </w:rPr>
        <w:t>)(</w:t>
      </w:r>
      <w:proofErr w:type="gramEnd"/>
      <w:r>
        <w:rPr>
          <w:color w:val="595959"/>
        </w:rPr>
        <w:t xml:space="preserve">l); 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15268(b));</w:t>
      </w:r>
    </w:p>
    <w:p w:rsidR="00500828" w:rsidRDefault="00E277EF">
      <w:pPr>
        <w:pStyle w:val="BodyText"/>
        <w:spacing w:before="11" w:line="210" w:lineRule="exact"/>
        <w:ind w:left="1490" w:right="4485" w:firstLine="4"/>
      </w:pPr>
      <w:r>
        <w:rPr>
          <w:color w:val="595959"/>
        </w:rPr>
        <w:t>Declared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Emergency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(Sec.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21080(b</w:t>
      </w:r>
      <w:proofErr w:type="gramStart"/>
      <w:r>
        <w:rPr>
          <w:color w:val="595959"/>
        </w:rPr>
        <w:t>)(</w:t>
      </w:r>
      <w:proofErr w:type="gramEnd"/>
      <w:r>
        <w:rPr>
          <w:color w:val="595959"/>
        </w:rPr>
        <w:t xml:space="preserve">3); 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15269(a));</w:t>
      </w:r>
      <w:r>
        <w:rPr>
          <w:color w:val="595959"/>
          <w:w w:val="101"/>
        </w:rPr>
        <w:t xml:space="preserve"> </w:t>
      </w:r>
      <w:r>
        <w:rPr>
          <w:color w:val="595959"/>
        </w:rPr>
        <w:t>Emergency</w:t>
      </w:r>
      <w:r>
        <w:rPr>
          <w:color w:val="595959"/>
          <w:spacing w:val="41"/>
        </w:rPr>
        <w:t xml:space="preserve"> </w:t>
      </w:r>
      <w:r>
        <w:rPr>
          <w:color w:val="595959"/>
        </w:rPr>
        <w:t>Project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(Sec.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 xml:space="preserve">21080(b)(4); 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15269(b)(c));</w:t>
      </w:r>
    </w:p>
    <w:p w:rsidR="00500828" w:rsidRDefault="00E277EF">
      <w:pPr>
        <w:pStyle w:val="BodyText"/>
        <w:spacing w:line="225" w:lineRule="auto"/>
        <w:ind w:left="1490"/>
      </w:pPr>
      <w:r>
        <w:rPr>
          <w:color w:val="595959"/>
        </w:rPr>
        <w:t>Categorical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Exemption.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State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Type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section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number: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Minor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alteration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existing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facilities</w:t>
      </w:r>
      <w:r>
        <w:rPr>
          <w:color w:val="595959"/>
          <w:spacing w:val="21"/>
        </w:rPr>
        <w:t xml:space="preserve"> </w:t>
      </w:r>
      <w:r>
        <w:rPr>
          <w:color w:val="595959"/>
          <w:spacing w:val="11"/>
        </w:rPr>
        <w:t>[</w:t>
      </w:r>
      <w:r>
        <w:rPr>
          <w:color w:val="595959"/>
        </w:rPr>
        <w:t>153</w:t>
      </w:r>
      <w:r>
        <w:rPr>
          <w:color w:val="595959"/>
          <w:spacing w:val="11"/>
        </w:rPr>
        <w:t>0</w:t>
      </w:r>
      <w:r>
        <w:rPr>
          <w:color w:val="595959"/>
        </w:rPr>
        <w:t>I],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Small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New</w:t>
      </w:r>
      <w:r>
        <w:rPr>
          <w:color w:val="595959"/>
          <w:w w:val="97"/>
        </w:rPr>
        <w:t xml:space="preserve"> </w:t>
      </w:r>
      <w:r>
        <w:rPr>
          <w:color w:val="595959"/>
        </w:rPr>
        <w:t>Construction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[15303],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Accessory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Structures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[15311]</w:t>
      </w:r>
    </w:p>
    <w:p w:rsidR="00500828" w:rsidRDefault="00E277EF">
      <w:pPr>
        <w:pStyle w:val="BodyText"/>
        <w:spacing w:line="207" w:lineRule="exact"/>
        <w:ind w:left="1490"/>
      </w:pPr>
      <w:r>
        <w:rPr>
          <w:color w:val="595959"/>
        </w:rPr>
        <w:t>General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Exemption:</w:t>
      </w:r>
    </w:p>
    <w:p w:rsidR="00500828" w:rsidRDefault="00E277EF">
      <w:pPr>
        <w:pStyle w:val="BodyText"/>
        <w:spacing w:line="223" w:lineRule="exact"/>
        <w:ind w:left="140" w:firstLine="1359"/>
      </w:pPr>
      <w:r>
        <w:rPr>
          <w:color w:val="595959"/>
        </w:rPr>
        <w:t>Statutory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 xml:space="preserve">Exemptions.  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State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Code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 xml:space="preserve">number: </w:t>
      </w:r>
      <w:r>
        <w:rPr>
          <w:color w:val="595959"/>
          <w:spacing w:val="5"/>
        </w:rPr>
        <w:t xml:space="preserve"> </w:t>
      </w:r>
      <w:proofErr w:type="gramStart"/>
      <w:r>
        <w:rPr>
          <w:color w:val="595959"/>
        </w:rPr>
        <w:t>1506l(</w:t>
      </w:r>
      <w:proofErr w:type="gramEnd"/>
      <w:r>
        <w:rPr>
          <w:color w:val="595959"/>
        </w:rPr>
        <w:t>b)(3)</w:t>
      </w:r>
    </w:p>
    <w:p w:rsidR="00500828" w:rsidRDefault="0050082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00828" w:rsidRDefault="00E277EF">
      <w:pPr>
        <w:pStyle w:val="Heading1"/>
        <w:spacing w:line="218" w:lineRule="exact"/>
        <w:ind w:left="140"/>
        <w:rPr>
          <w:b w:val="0"/>
          <w:bCs w:val="0"/>
        </w:rPr>
      </w:pPr>
      <w:r>
        <w:rPr>
          <w:color w:val="595959"/>
        </w:rPr>
        <w:t>Reasons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why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project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exempt:</w:t>
      </w:r>
    </w:p>
    <w:p w:rsidR="00500828" w:rsidRDefault="00E277EF">
      <w:pPr>
        <w:pStyle w:val="BodyText"/>
        <w:spacing w:before="1" w:line="222" w:lineRule="auto"/>
        <w:ind w:left="810" w:right="784" w:firstLine="4"/>
        <w:jc w:val="both"/>
      </w:pPr>
      <w:r>
        <w:rPr>
          <w:color w:val="595959"/>
        </w:rPr>
        <w:t>The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exempt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status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Project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provided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through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Sections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15061(b)(3),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15301,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15303,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15311,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which</w:t>
      </w:r>
      <w:r>
        <w:rPr>
          <w:color w:val="595959"/>
          <w:w w:val="98"/>
        </w:rPr>
        <w:t xml:space="preserve"> </w:t>
      </w:r>
      <w:r>
        <w:rPr>
          <w:color w:val="595959"/>
        </w:rPr>
        <w:t>provide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that:</w:t>
      </w:r>
      <w:r>
        <w:rPr>
          <w:color w:val="595959"/>
          <w:spacing w:val="40"/>
        </w:rPr>
        <w:t xml:space="preserve"> </w:t>
      </w:r>
      <w:r w:rsidRPr="008F43F8">
        <w:rPr>
          <w:rFonts w:ascii="Arial"/>
          <w:color w:val="595959"/>
          <w:sz w:val="19"/>
        </w:rPr>
        <w:t>(1)</w:t>
      </w:r>
      <w:r>
        <w:rPr>
          <w:rFonts w:ascii="Arial"/>
          <w:b/>
          <w:color w:val="595959"/>
          <w:spacing w:val="28"/>
          <w:sz w:val="19"/>
        </w:rPr>
        <w:t xml:space="preserve"> </w:t>
      </w:r>
      <w:r>
        <w:rPr>
          <w:color w:val="595959"/>
        </w:rPr>
        <w:t>CEQA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only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applies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projects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have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potential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for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causing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significant  effect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on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the environment,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and,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as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such,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an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activity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not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subject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CEQA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where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it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can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be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seen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there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no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possibility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that the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activity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question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may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have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significant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effect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on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environment;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(2)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projects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exempt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from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CEQA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if</w:t>
      </w:r>
      <w:r>
        <w:rPr>
          <w:color w:val="595959"/>
          <w:w w:val="99"/>
        </w:rPr>
        <w:t xml:space="preserve"> </w:t>
      </w:r>
      <w:r>
        <w:rPr>
          <w:color w:val="595959"/>
        </w:rPr>
        <w:t>they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involve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construction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location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limited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number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new,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small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facilities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structures;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(3)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projects</w:t>
      </w:r>
      <w:r>
        <w:rPr>
          <w:color w:val="595959"/>
          <w:w w:val="99"/>
        </w:rPr>
        <w:t xml:space="preserve"> </w:t>
      </w:r>
      <w:r>
        <w:rPr>
          <w:color w:val="595959"/>
        </w:rPr>
        <w:t>involving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alteration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existing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structures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exempt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from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CEQA;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20"/>
        </w:rPr>
        <w:t xml:space="preserve"> </w:t>
      </w:r>
      <w:r>
        <w:rPr>
          <w:color w:val="595959"/>
          <w:spacing w:val="-2"/>
        </w:rPr>
        <w:t>(4)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projects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are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exempt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from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CEQA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if</w:t>
      </w:r>
      <w:r>
        <w:rPr>
          <w:color w:val="595959"/>
          <w:spacing w:val="22"/>
          <w:w w:val="95"/>
        </w:rPr>
        <w:t xml:space="preserve"> </w:t>
      </w:r>
      <w:r>
        <w:rPr>
          <w:color w:val="595959"/>
        </w:rPr>
        <w:t>they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involve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construction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placement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minor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structures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accessory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to,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appurtenant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to,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existing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institutional</w:t>
      </w:r>
      <w:r>
        <w:rPr>
          <w:color w:val="595959"/>
          <w:w w:val="99"/>
        </w:rPr>
        <w:t xml:space="preserve"> </w:t>
      </w:r>
      <w:r>
        <w:rPr>
          <w:color w:val="595959"/>
        </w:rPr>
        <w:t>facilities.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Project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involves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minor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alterations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Property.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Property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not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located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an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area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of</w:t>
      </w:r>
      <w:r>
        <w:rPr>
          <w:color w:val="595959"/>
          <w:w w:val="99"/>
        </w:rPr>
        <w:t xml:space="preserve"> </w:t>
      </w:r>
      <w:r>
        <w:rPr>
          <w:color w:val="595959"/>
        </w:rPr>
        <w:t>statewide,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regional,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area-wide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concern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identified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CEQA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Guidelines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Section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15206(b</w:t>
      </w:r>
      <w:proofErr w:type="gramStart"/>
      <w:r>
        <w:rPr>
          <w:color w:val="595959"/>
        </w:rPr>
        <w:t>)(</w:t>
      </w:r>
      <w:proofErr w:type="gramEnd"/>
      <w:r>
        <w:rPr>
          <w:color w:val="595959"/>
        </w:rPr>
        <w:t>4).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Project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not</w:t>
      </w:r>
      <w:r>
        <w:rPr>
          <w:color w:val="595959"/>
          <w:w w:val="95"/>
        </w:rPr>
        <w:t xml:space="preserve"> </w:t>
      </w:r>
      <w:r>
        <w:rPr>
          <w:color w:val="595959"/>
        </w:rPr>
        <w:t>subject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any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exceptions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exemption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set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forth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CEQA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Guidelines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section</w:t>
      </w:r>
      <w:r>
        <w:rPr>
          <w:color w:val="595959"/>
          <w:spacing w:val="41"/>
        </w:rPr>
        <w:t xml:space="preserve"> </w:t>
      </w:r>
      <w:r>
        <w:rPr>
          <w:color w:val="595959"/>
        </w:rPr>
        <w:t>15300.2.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Project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will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not</w:t>
      </w:r>
      <w:r>
        <w:rPr>
          <w:color w:val="595959"/>
          <w:w w:val="97"/>
        </w:rPr>
        <w:t xml:space="preserve"> </w:t>
      </w:r>
      <w:r>
        <w:rPr>
          <w:color w:val="595959"/>
        </w:rPr>
        <w:t>cause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substantial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adverse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change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significance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historical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resource.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Project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will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not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involve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use</w:t>
      </w:r>
      <w:r>
        <w:rPr>
          <w:color w:val="595959"/>
          <w:w w:val="98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significant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amounts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hazardous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substances.</w:t>
      </w:r>
    </w:p>
    <w:p w:rsidR="00500828" w:rsidRDefault="00500828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500828" w:rsidRDefault="00500828">
      <w:pPr>
        <w:rPr>
          <w:rFonts w:ascii="Times New Roman" w:eastAsia="Times New Roman" w:hAnsi="Times New Roman" w:cs="Times New Roman"/>
          <w:sz w:val="10"/>
          <w:szCs w:val="10"/>
        </w:rPr>
        <w:sectPr w:rsidR="00500828">
          <w:type w:val="continuous"/>
          <w:pgSz w:w="12240" w:h="15840"/>
          <w:pgMar w:top="1600" w:right="480" w:bottom="280" w:left="640" w:header="720" w:footer="720" w:gutter="0"/>
          <w:cols w:space="720"/>
        </w:sectPr>
      </w:pPr>
    </w:p>
    <w:p w:rsidR="00500828" w:rsidRDefault="00E277EF">
      <w:pPr>
        <w:pStyle w:val="BodyText"/>
        <w:spacing w:before="74" w:line="245" w:lineRule="auto"/>
        <w:ind w:left="135"/>
      </w:pPr>
      <w:r>
        <w:rPr>
          <w:color w:val="595959"/>
        </w:rPr>
        <w:t>Lead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Agency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Contact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Person:</w:t>
      </w:r>
      <w:r>
        <w:rPr>
          <w:color w:val="595959"/>
          <w:w w:val="101"/>
        </w:rPr>
        <w:t xml:space="preserve"> </w:t>
      </w:r>
      <w:r>
        <w:rPr>
          <w:color w:val="595959"/>
        </w:rPr>
        <w:t>Area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Code/Telephone/Ext.:</w:t>
      </w:r>
    </w:p>
    <w:p w:rsidR="00500828" w:rsidRDefault="00E277EF">
      <w:pPr>
        <w:pStyle w:val="BodyText"/>
        <w:spacing w:before="74" w:line="245" w:lineRule="auto"/>
        <w:ind w:left="135" w:right="2400"/>
      </w:pPr>
      <w:r>
        <w:br w:type="column"/>
      </w:r>
      <w:r>
        <w:rPr>
          <w:color w:val="595959"/>
        </w:rPr>
        <w:t>Timothy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McLellan,</w:t>
      </w:r>
      <w:r>
        <w:rPr>
          <w:color w:val="595959"/>
          <w:spacing w:val="24"/>
        </w:rPr>
        <w:t xml:space="preserve"> </w:t>
      </w:r>
      <w:proofErr w:type="spellStart"/>
      <w:proofErr w:type="gramStart"/>
      <w:r>
        <w:rPr>
          <w:color w:val="595959"/>
        </w:rPr>
        <w:t>Ed.D</w:t>
      </w:r>
      <w:proofErr w:type="spellEnd"/>
      <w:r>
        <w:rPr>
          <w:color w:val="595959"/>
        </w:rPr>
        <w:t>.,</w:t>
      </w:r>
      <w:proofErr w:type="gramEnd"/>
      <w:r>
        <w:rPr>
          <w:color w:val="595959"/>
          <w:spacing w:val="10"/>
        </w:rPr>
        <w:t xml:space="preserve"> </w:t>
      </w:r>
      <w:r>
        <w:rPr>
          <w:color w:val="595959"/>
        </w:rPr>
        <w:t>Assistant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Superintendent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Business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Services (714)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220-6941</w:t>
      </w:r>
    </w:p>
    <w:p w:rsidR="00500828" w:rsidRDefault="00500828">
      <w:pPr>
        <w:spacing w:line="245" w:lineRule="auto"/>
        <w:sectPr w:rsidR="00500828">
          <w:type w:val="continuous"/>
          <w:pgSz w:w="12240" w:h="15840"/>
          <w:pgMar w:top="1600" w:right="480" w:bottom="280" w:left="640" w:header="720" w:footer="720" w:gutter="0"/>
          <w:cols w:num="2" w:space="720" w:equalWidth="0">
            <w:col w:w="2605" w:space="109"/>
            <w:col w:w="8406"/>
          </w:cols>
        </w:sectPr>
      </w:pPr>
    </w:p>
    <w:p w:rsidR="00500828" w:rsidRDefault="00500828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500828" w:rsidRDefault="00E277EF">
      <w:pPr>
        <w:pStyle w:val="Heading1"/>
        <w:spacing w:before="74" w:line="220" w:lineRule="exact"/>
        <w:ind w:left="135"/>
        <w:rPr>
          <w:b w:val="0"/>
          <w:bCs w:val="0"/>
        </w:rPr>
      </w:pPr>
      <w:r>
        <w:rPr>
          <w:rFonts w:ascii="Arial"/>
          <w:color w:val="595959"/>
          <w:w w:val="110"/>
          <w:sz w:val="19"/>
        </w:rPr>
        <w:t>If</w:t>
      </w:r>
      <w:r>
        <w:rPr>
          <w:rFonts w:ascii="Arial"/>
          <w:color w:val="595959"/>
          <w:spacing w:val="-47"/>
          <w:w w:val="110"/>
          <w:sz w:val="19"/>
        </w:rPr>
        <w:t xml:space="preserve"> </w:t>
      </w:r>
      <w:r>
        <w:rPr>
          <w:color w:val="595959"/>
          <w:w w:val="110"/>
        </w:rPr>
        <w:t>filed</w:t>
      </w:r>
      <w:r>
        <w:rPr>
          <w:color w:val="595959"/>
          <w:spacing w:val="-32"/>
          <w:w w:val="110"/>
        </w:rPr>
        <w:t xml:space="preserve"> </w:t>
      </w:r>
      <w:r>
        <w:rPr>
          <w:color w:val="595959"/>
          <w:w w:val="110"/>
        </w:rPr>
        <w:t>by</w:t>
      </w:r>
      <w:r>
        <w:rPr>
          <w:color w:val="595959"/>
          <w:spacing w:val="-35"/>
          <w:w w:val="110"/>
        </w:rPr>
        <w:t xml:space="preserve"> </w:t>
      </w:r>
      <w:r>
        <w:rPr>
          <w:color w:val="595959"/>
          <w:w w:val="110"/>
        </w:rPr>
        <w:t>applicant:</w:t>
      </w:r>
    </w:p>
    <w:p w:rsidR="00500828" w:rsidRDefault="00E277EF">
      <w:pPr>
        <w:pStyle w:val="BodyText"/>
        <w:tabs>
          <w:tab w:val="left" w:pos="1485"/>
        </w:tabs>
        <w:spacing w:line="209" w:lineRule="exact"/>
        <w:ind w:left="834"/>
      </w:pPr>
      <w:r>
        <w:rPr>
          <w:rFonts w:ascii="Arial"/>
          <w:b/>
          <w:color w:val="595959"/>
          <w:w w:val="80"/>
          <w:sz w:val="19"/>
        </w:rPr>
        <w:t>1.</w:t>
      </w:r>
      <w:r>
        <w:rPr>
          <w:rFonts w:ascii="Arial"/>
          <w:b/>
          <w:color w:val="595959"/>
          <w:w w:val="80"/>
          <w:sz w:val="19"/>
        </w:rPr>
        <w:tab/>
      </w:r>
      <w:r>
        <w:rPr>
          <w:color w:val="595959"/>
        </w:rPr>
        <w:t>Attach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certified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document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exemption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finding.</w:t>
      </w:r>
    </w:p>
    <w:p w:rsidR="00500828" w:rsidRDefault="00E277EF">
      <w:pPr>
        <w:pStyle w:val="BodyText"/>
        <w:tabs>
          <w:tab w:val="left" w:pos="1485"/>
          <w:tab w:val="left" w:pos="2255"/>
          <w:tab w:val="left" w:pos="3797"/>
          <w:tab w:val="left" w:pos="8962"/>
        </w:tabs>
        <w:spacing w:line="212" w:lineRule="exact"/>
        <w:ind w:left="805"/>
      </w:pPr>
      <w:r>
        <w:rPr>
          <w:color w:val="595959"/>
        </w:rPr>
        <w:t>2.</w:t>
      </w:r>
      <w:r>
        <w:rPr>
          <w:color w:val="595959"/>
        </w:rPr>
        <w:tab/>
        <w:t>Has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a</w:t>
      </w:r>
      <w:r w:rsidR="008F43F8">
        <w:rPr>
          <w:color w:val="595959"/>
        </w:rPr>
        <w:t xml:space="preserve"> Not</w:t>
      </w:r>
      <w:r>
        <w:rPr>
          <w:color w:val="595959"/>
        </w:rPr>
        <w:t>ice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 xml:space="preserve">of </w:t>
      </w:r>
      <w:r w:rsidR="008F43F8">
        <w:rPr>
          <w:color w:val="595959"/>
        </w:rPr>
        <w:t xml:space="preserve">Exemption </w:t>
      </w:r>
      <w:r>
        <w:rPr>
          <w:color w:val="595959"/>
        </w:rPr>
        <w:t>been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filed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by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public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agency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approving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 xml:space="preserve">project? 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Yes</w:t>
      </w:r>
      <w:r>
        <w:rPr>
          <w:color w:val="595959"/>
        </w:rPr>
        <w:tab/>
      </w:r>
      <w:r w:rsidR="008F43F8">
        <w:rPr>
          <w:rFonts w:ascii="MS Gothic" w:eastAsia="MS Gothic" w:hAnsi="MS Gothic" w:hint="eastAsia"/>
          <w:color w:val="595959"/>
        </w:rPr>
        <w:t>☑</w:t>
      </w:r>
      <w:r w:rsidR="008F43F8">
        <w:rPr>
          <w:color w:val="595959"/>
        </w:rPr>
        <w:t xml:space="preserve"> </w:t>
      </w:r>
      <w:r>
        <w:rPr>
          <w:color w:val="595959"/>
        </w:rPr>
        <w:t>No</w:t>
      </w:r>
    </w:p>
    <w:p w:rsidR="00500828" w:rsidRDefault="00E277EF">
      <w:pPr>
        <w:pStyle w:val="BodyText"/>
        <w:tabs>
          <w:tab w:val="left" w:pos="7645"/>
        </w:tabs>
        <w:spacing w:line="551" w:lineRule="exact"/>
        <w:ind w:left="127"/>
      </w:pPr>
      <w:r>
        <w:rPr>
          <w:noProof/>
          <w:position w:val="-15"/>
        </w:rPr>
        <w:drawing>
          <wp:inline distT="0" distB="0" distL="0" distR="0">
            <wp:extent cx="2779775" cy="35356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color w:val="595959"/>
        </w:rPr>
        <w:t>Date:</w:t>
      </w:r>
      <w:r>
        <w:rPr>
          <w:color w:val="595959"/>
          <w:spacing w:val="14"/>
        </w:rPr>
        <w:t xml:space="preserve"> </w:t>
      </w:r>
      <w:r w:rsidR="008F43F8">
        <w:rPr>
          <w:color w:val="595959"/>
          <w:u w:val="single" w:color="000000"/>
        </w:rPr>
        <w:t>February</w:t>
      </w:r>
      <w:r>
        <w:rPr>
          <w:color w:val="7E7E7E"/>
          <w:spacing w:val="11"/>
          <w:u w:val="single" w:color="000000"/>
        </w:rPr>
        <w:t xml:space="preserve"> </w:t>
      </w:r>
      <w:r>
        <w:rPr>
          <w:color w:val="595959"/>
          <w:u w:val="single" w:color="000000"/>
        </w:rPr>
        <w:t>12.</w:t>
      </w:r>
      <w:r>
        <w:rPr>
          <w:color w:val="595959"/>
          <w:spacing w:val="-16"/>
          <w:u w:val="single" w:color="000000"/>
        </w:rPr>
        <w:t xml:space="preserve"> </w:t>
      </w:r>
      <w:r>
        <w:rPr>
          <w:color w:val="595959"/>
          <w:u w:val="single" w:color="000000"/>
        </w:rPr>
        <w:t>2021</w:t>
      </w:r>
      <w:r>
        <w:rPr>
          <w:color w:val="595959"/>
        </w:rPr>
        <w:tab/>
        <w:t>Title:</w:t>
      </w:r>
      <w:r>
        <w:rPr>
          <w:color w:val="595959"/>
          <w:spacing w:val="14"/>
        </w:rPr>
        <w:t xml:space="preserve"> </w:t>
      </w:r>
      <w:r>
        <w:rPr>
          <w:color w:val="595959"/>
          <w:u w:val="single" w:color="000000"/>
        </w:rPr>
        <w:t>Asst.</w:t>
      </w:r>
      <w:r>
        <w:rPr>
          <w:color w:val="595959"/>
          <w:spacing w:val="20"/>
          <w:u w:val="single" w:color="000000"/>
        </w:rPr>
        <w:t xml:space="preserve"> </w:t>
      </w:r>
      <w:r>
        <w:rPr>
          <w:color w:val="595959"/>
          <w:u w:val="single" w:color="000000"/>
        </w:rPr>
        <w:t>Supt</w:t>
      </w:r>
      <w:r>
        <w:rPr>
          <w:color w:val="595959"/>
          <w:spacing w:val="11"/>
          <w:u w:val="single" w:color="000000"/>
        </w:rPr>
        <w:t xml:space="preserve"> </w:t>
      </w:r>
      <w:r>
        <w:rPr>
          <w:color w:val="595959"/>
          <w:u w:val="single" w:color="000000"/>
        </w:rPr>
        <w:t>of</w:t>
      </w:r>
      <w:r>
        <w:rPr>
          <w:color w:val="595959"/>
          <w:spacing w:val="1"/>
          <w:u w:val="single" w:color="000000"/>
        </w:rPr>
        <w:t xml:space="preserve"> </w:t>
      </w:r>
      <w:r>
        <w:rPr>
          <w:color w:val="595959"/>
          <w:u w:val="single" w:color="000000"/>
        </w:rPr>
        <w:t xml:space="preserve">Business </w:t>
      </w:r>
      <w:r>
        <w:rPr>
          <w:color w:val="595959"/>
          <w:u w:val="single" w:color="000000"/>
        </w:rPr>
        <w:t>Services</w:t>
      </w:r>
    </w:p>
    <w:p w:rsidR="00500828" w:rsidRDefault="008F43F8">
      <w:pPr>
        <w:pStyle w:val="BodyText"/>
        <w:tabs>
          <w:tab w:val="left" w:pos="4209"/>
          <w:tab w:val="left" w:pos="7602"/>
        </w:tabs>
        <w:spacing w:before="68"/>
        <w:ind w:left="819"/>
      </w:pPr>
      <w:r>
        <w:rPr>
          <w:rFonts w:ascii="MS Gothic" w:eastAsia="MS Gothic" w:hAnsi="MS Gothic" w:hint="eastAsia"/>
          <w:color w:val="595959"/>
          <w:w w:val="80"/>
          <w:sz w:val="23"/>
        </w:rPr>
        <w:t>☑</w:t>
      </w:r>
      <w:r w:rsidR="00E277EF">
        <w:rPr>
          <w:rFonts w:ascii="Arial"/>
          <w:color w:val="595959"/>
          <w:spacing w:val="5"/>
          <w:w w:val="80"/>
          <w:sz w:val="23"/>
        </w:rPr>
        <w:t xml:space="preserve"> </w:t>
      </w:r>
      <w:r w:rsidR="00E277EF">
        <w:rPr>
          <w:color w:val="595959"/>
        </w:rPr>
        <w:t>Signed</w:t>
      </w:r>
      <w:r w:rsidR="00E277EF">
        <w:rPr>
          <w:color w:val="595959"/>
          <w:spacing w:val="-19"/>
        </w:rPr>
        <w:t xml:space="preserve"> </w:t>
      </w:r>
      <w:r w:rsidR="00E277EF">
        <w:rPr>
          <w:color w:val="595959"/>
        </w:rPr>
        <w:t>by</w:t>
      </w:r>
      <w:r w:rsidR="00E277EF">
        <w:rPr>
          <w:color w:val="595959"/>
          <w:spacing w:val="-17"/>
        </w:rPr>
        <w:t xml:space="preserve"> </w:t>
      </w:r>
      <w:r w:rsidR="00E277EF">
        <w:rPr>
          <w:color w:val="595959"/>
        </w:rPr>
        <w:t>Lead</w:t>
      </w:r>
      <w:r w:rsidR="00E277EF">
        <w:rPr>
          <w:color w:val="595959"/>
          <w:spacing w:val="-20"/>
        </w:rPr>
        <w:t xml:space="preserve"> </w:t>
      </w:r>
      <w:r w:rsidR="00E277EF">
        <w:rPr>
          <w:color w:val="595959"/>
        </w:rPr>
        <w:t>Agency</w:t>
      </w:r>
      <w:r w:rsidR="00E277EF">
        <w:rPr>
          <w:color w:val="595959"/>
        </w:rPr>
        <w:tab/>
        <w:t>Date</w:t>
      </w:r>
      <w:r w:rsidR="00E277EF">
        <w:rPr>
          <w:color w:val="595959"/>
          <w:spacing w:val="8"/>
        </w:rPr>
        <w:t xml:space="preserve"> </w:t>
      </w:r>
      <w:r w:rsidR="00E277EF">
        <w:rPr>
          <w:color w:val="595959"/>
        </w:rPr>
        <w:t>received</w:t>
      </w:r>
      <w:r w:rsidR="00E277EF">
        <w:rPr>
          <w:color w:val="595959"/>
          <w:spacing w:val="31"/>
        </w:rPr>
        <w:t xml:space="preserve"> </w:t>
      </w:r>
      <w:r w:rsidR="00E277EF">
        <w:rPr>
          <w:color w:val="595959"/>
        </w:rPr>
        <w:t>for</w:t>
      </w:r>
      <w:r w:rsidR="00E277EF">
        <w:rPr>
          <w:color w:val="595959"/>
          <w:spacing w:val="9"/>
        </w:rPr>
        <w:t xml:space="preserve"> </w:t>
      </w:r>
      <w:r w:rsidR="00E277EF">
        <w:rPr>
          <w:color w:val="595959"/>
        </w:rPr>
        <w:t>filing</w:t>
      </w:r>
      <w:r w:rsidR="00E277EF">
        <w:rPr>
          <w:color w:val="595959"/>
          <w:spacing w:val="9"/>
        </w:rPr>
        <w:t xml:space="preserve"> </w:t>
      </w:r>
      <w:r w:rsidR="00E277EF">
        <w:rPr>
          <w:color w:val="595959"/>
        </w:rPr>
        <w:t>at</w:t>
      </w:r>
      <w:r w:rsidR="00E277EF">
        <w:rPr>
          <w:color w:val="595959"/>
          <w:spacing w:val="12"/>
        </w:rPr>
        <w:t xml:space="preserve"> </w:t>
      </w:r>
      <w:r w:rsidR="00E277EF">
        <w:rPr>
          <w:color w:val="595959"/>
        </w:rPr>
        <w:t>OPR:</w:t>
      </w:r>
      <w:r w:rsidR="00E277EF">
        <w:rPr>
          <w:color w:val="595959"/>
        </w:rPr>
        <w:tab/>
      </w:r>
      <w:r>
        <w:rPr>
          <w:rFonts w:ascii="MS Gothic" w:eastAsia="MS Gothic" w:hAnsi="MS Gothic" w:hint="eastAsia"/>
          <w:color w:val="595959"/>
          <w:w w:val="80"/>
          <w:sz w:val="23"/>
        </w:rPr>
        <w:t>☑</w:t>
      </w:r>
      <w:r w:rsidR="00E277EF">
        <w:rPr>
          <w:color w:val="595959"/>
        </w:rPr>
        <w:t>Signed</w:t>
      </w:r>
      <w:r w:rsidR="00E277EF">
        <w:rPr>
          <w:color w:val="595959"/>
          <w:spacing w:val="-24"/>
        </w:rPr>
        <w:t xml:space="preserve"> </w:t>
      </w:r>
      <w:r w:rsidR="00E277EF">
        <w:rPr>
          <w:color w:val="595959"/>
        </w:rPr>
        <w:t>by</w:t>
      </w:r>
      <w:r w:rsidR="00E277EF">
        <w:rPr>
          <w:color w:val="595959"/>
          <w:spacing w:val="-23"/>
        </w:rPr>
        <w:t xml:space="preserve"> </w:t>
      </w:r>
      <w:r w:rsidR="00E277EF">
        <w:rPr>
          <w:color w:val="595959"/>
        </w:rPr>
        <w:t>Applicant</w:t>
      </w:r>
      <w:bookmarkStart w:id="0" w:name="_GoBack"/>
      <w:bookmarkEnd w:id="0"/>
    </w:p>
    <w:sectPr w:rsidR="00500828">
      <w:type w:val="continuous"/>
      <w:pgSz w:w="12240" w:h="15840"/>
      <w:pgMar w:top="1600" w:right="4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EF" w:rsidRDefault="00E277EF">
      <w:r>
        <w:separator/>
      </w:r>
    </w:p>
  </w:endnote>
  <w:endnote w:type="continuationSeparator" w:id="0">
    <w:p w:rsidR="00E277EF" w:rsidRDefault="00E2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EF" w:rsidRDefault="00E277EF">
      <w:r>
        <w:separator/>
      </w:r>
    </w:p>
  </w:footnote>
  <w:footnote w:type="continuationSeparator" w:id="0">
    <w:p w:rsidR="00E277EF" w:rsidRDefault="00E2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828" w:rsidRDefault="00E277EF">
    <w:pPr>
      <w:spacing w:line="14" w:lineRule="auto"/>
      <w:rPr>
        <w:sz w:val="20"/>
        <w:szCs w:val="20"/>
      </w:rPr>
    </w:pPr>
    <w:r>
      <w:pict>
        <v:group id="_x0000_s2051" style="position:absolute;margin-left:37.6pt;margin-top:80.2pt;width:508.85pt;height:.1pt;z-index:-5488;mso-position-horizontal-relative:page;mso-position-vertical-relative:page" coordorigin="752,1604" coordsize="10177,2">
          <v:shape id="_x0000_s2052" style="position:absolute;left:752;top:1604;width:10177;height:2" coordorigin="752,1604" coordsize="10177,0" path="m752,1604r10176,e" filled="f" strokecolor="#909090" strokeweight=".1688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2pt;margin-top:26.35pt;width:41.75pt;height:16.9pt;z-index:-5464;mso-position-horizontal-relative:page;mso-position-vertical-relative:page" filled="f" stroked="f">
          <v:textbox inset="0,0,0,0">
            <w:txbxContent>
              <w:p w:rsidR="00500828" w:rsidRDefault="00E277EF">
                <w:pPr>
                  <w:spacing w:before="3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color w:val="2F2F2F"/>
                    <w:sz w:val="13"/>
                  </w:rPr>
                  <w:t>005724</w:t>
                </w:r>
                <w:r>
                  <w:rPr>
                    <w:rFonts w:ascii="Times New Roman"/>
                    <w:color w:val="2F2F2F"/>
                    <w:spacing w:val="11"/>
                    <w:sz w:val="13"/>
                  </w:rPr>
                  <w:t xml:space="preserve"> </w:t>
                </w:r>
                <w:r>
                  <w:rPr>
                    <w:rFonts w:ascii="Times New Roman"/>
                    <w:color w:val="565656"/>
                    <w:spacing w:val="1"/>
                    <w:sz w:val="13"/>
                  </w:rPr>
                  <w:t>.</w:t>
                </w:r>
                <w:r>
                  <w:rPr>
                    <w:rFonts w:ascii="Times New Roman"/>
                    <w:color w:val="2F2F2F"/>
                    <w:sz w:val="13"/>
                  </w:rPr>
                  <w:t>00041</w:t>
                </w:r>
              </w:p>
              <w:p w:rsidR="00500828" w:rsidRDefault="00E277EF">
                <w:pPr>
                  <w:spacing w:before="18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proofErr w:type="gramStart"/>
                <w:r>
                  <w:rPr>
                    <w:rFonts w:ascii="Times New Roman"/>
                    <w:color w:val="2F2F2F"/>
                    <w:sz w:val="13"/>
                  </w:rPr>
                  <w:t>31147573</w:t>
                </w:r>
                <w:r>
                  <w:rPr>
                    <w:rFonts w:ascii="Times New Roman"/>
                    <w:color w:val="2F2F2F"/>
                    <w:spacing w:val="-15"/>
                    <w:sz w:val="13"/>
                  </w:rPr>
                  <w:t xml:space="preserve"> </w:t>
                </w:r>
                <w:r>
                  <w:rPr>
                    <w:rFonts w:ascii="Times New Roman"/>
                    <w:color w:val="565656"/>
                    <w:sz w:val="13"/>
                  </w:rPr>
                  <w:t>.</w:t>
                </w:r>
                <w:proofErr w:type="gramEnd"/>
                <w:r>
                  <w:rPr>
                    <w:rFonts w:ascii="Times New Roman"/>
                    <w:color w:val="565656"/>
                    <w:spacing w:val="-3"/>
                    <w:sz w:val="13"/>
                  </w:rPr>
                  <w:t xml:space="preserve"> </w:t>
                </w:r>
                <w:r>
                  <w:rPr>
                    <w:rFonts w:ascii="Times New Roman"/>
                    <w:color w:val="2F2F2F"/>
                    <w:sz w:val="13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.75pt;margin-top:54.3pt;width:170.05pt;height:15.5pt;z-index:-5440;mso-position-horizontal-relative:page;mso-position-vertical-relative:page" filled="f" stroked="f">
          <v:textbox inset="0,0,0,0">
            <w:txbxContent>
              <w:p w:rsidR="00500828" w:rsidRDefault="00E277EF">
                <w:pPr>
                  <w:spacing w:line="296" w:lineRule="exact"/>
                  <w:ind w:left="20"/>
                  <w:rPr>
                    <w:rFonts w:ascii="Times New Roman" w:eastAsia="Times New Roman" w:hAnsi="Times New Roman" w:cs="Times New Roman"/>
                    <w:sz w:val="27"/>
                    <w:szCs w:val="27"/>
                  </w:rPr>
                </w:pPr>
                <w:r>
                  <w:rPr>
                    <w:rFonts w:ascii="Times New Roman"/>
                    <w:b/>
                    <w:color w:val="2F2F2F"/>
                    <w:sz w:val="27"/>
                  </w:rPr>
                  <w:t>NOTICE</w:t>
                </w:r>
                <w:r>
                  <w:rPr>
                    <w:rFonts w:ascii="Times New Roman"/>
                    <w:b/>
                    <w:color w:val="2F2F2F"/>
                    <w:spacing w:val="63"/>
                    <w:sz w:val="27"/>
                  </w:rPr>
                  <w:t xml:space="preserve"> </w:t>
                </w:r>
                <w:r>
                  <w:rPr>
                    <w:rFonts w:ascii="Times New Roman"/>
                    <w:b/>
                    <w:color w:val="2F2F2F"/>
                    <w:sz w:val="27"/>
                  </w:rPr>
                  <w:t>OF</w:t>
                </w:r>
                <w:r>
                  <w:rPr>
                    <w:rFonts w:ascii="Times New Roman"/>
                    <w:b/>
                    <w:color w:val="2F2F2F"/>
                    <w:spacing w:val="27"/>
                    <w:sz w:val="27"/>
                  </w:rPr>
                  <w:t xml:space="preserve"> </w:t>
                </w:r>
                <w:r>
                  <w:rPr>
                    <w:rFonts w:ascii="Times New Roman"/>
                    <w:b/>
                    <w:color w:val="2F2F2F"/>
                    <w:sz w:val="27"/>
                  </w:rPr>
                  <w:t>EXEMPTION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0828"/>
    <w:rsid w:val="00500828"/>
    <w:rsid w:val="008F43F8"/>
    <w:rsid w:val="00E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5F4FC6B-7663-4A79-BDE7-F0F6057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F8"/>
  </w:style>
  <w:style w:type="paragraph" w:styleId="Footer">
    <w:name w:val="footer"/>
    <w:basedOn w:val="Normal"/>
    <w:link w:val="FooterChar"/>
    <w:uiPriority w:val="99"/>
    <w:unhideWhenUsed/>
    <w:rsid w:val="008F4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SKM_368e21021209410</dc:title>
  <cp:lastModifiedBy>Teresa Lennox</cp:lastModifiedBy>
  <cp:revision>2</cp:revision>
  <dcterms:created xsi:type="dcterms:W3CDTF">2021-03-05T09:29:00Z</dcterms:created>
  <dcterms:modified xsi:type="dcterms:W3CDTF">2021-03-05T17:32:00Z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2021-03-05T00:00:00Z</vt:filetime>
  </property>
</Properties>
</file>