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93AB2" w14:textId="77777777" w:rsidR="001E2B6A" w:rsidRDefault="001E2B6A">
      <w:pPr>
        <w:rPr>
          <w:color w:val="000000"/>
          <w:sz w:val="18"/>
          <w:szCs w:val="18"/>
        </w:rPr>
      </w:pPr>
    </w:p>
    <w:p w14:paraId="380D71FE" w14:textId="77777777" w:rsidR="001E2B6A" w:rsidRDefault="001E2B6A">
      <w:pPr>
        <w:rPr>
          <w:color w:val="000000"/>
          <w:sz w:val="18"/>
          <w:szCs w:val="18"/>
        </w:rPr>
      </w:pPr>
    </w:p>
    <w:p w14:paraId="76DAE101" w14:textId="77777777" w:rsidR="001E2B6A" w:rsidRDefault="000C20B6">
      <w:pPr>
        <w:rPr>
          <w:color w:val="000000"/>
          <w:sz w:val="18"/>
          <w:szCs w:val="18"/>
        </w:rPr>
      </w:pPr>
      <w:r>
        <w:rPr>
          <w:noProof/>
        </w:rPr>
        <mc:AlternateContent>
          <mc:Choice Requires="wps">
            <w:drawing>
              <wp:anchor distT="0" distB="0" distL="114935" distR="114935" simplePos="0" relativeHeight="251658240" behindDoc="0" locked="0" layoutInCell="1" hidden="0" allowOverlap="1" wp14:anchorId="55C61A23" wp14:editId="2BE58FE0">
                <wp:simplePos x="0" y="0"/>
                <wp:positionH relativeFrom="column">
                  <wp:posOffset>153035</wp:posOffset>
                </wp:positionH>
                <wp:positionV relativeFrom="paragraph">
                  <wp:posOffset>-342899</wp:posOffset>
                </wp:positionV>
                <wp:extent cx="2388870" cy="925830"/>
                <wp:effectExtent l="0" t="0" r="0" b="0"/>
                <wp:wrapNone/>
                <wp:docPr id="2" name="Rectangle 2"/>
                <wp:cNvGraphicFramePr/>
                <a:graphic xmlns:a="http://schemas.openxmlformats.org/drawingml/2006/main">
                  <a:graphicData uri="http://schemas.microsoft.com/office/word/2010/wordprocessingShape">
                    <wps:wsp>
                      <wps:cNvSpPr/>
                      <wps:spPr>
                        <a:xfrm>
                          <a:off x="4156328" y="3321848"/>
                          <a:ext cx="2379345" cy="91630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1ED2D37" w14:textId="77777777" w:rsidR="009001C7" w:rsidRDefault="009001C7">
                            <w:pPr>
                              <w:textDirection w:val="btLr"/>
                            </w:pPr>
                            <w:r>
                              <w:rPr>
                                <w:rFonts w:ascii="Arial" w:eastAsia="Arial" w:hAnsi="Arial" w:cs="Arial"/>
                                <w:b/>
                                <w:color w:val="000000"/>
                                <w:sz w:val="28"/>
                              </w:rPr>
                              <w:t>COUNTY OF LAKE</w:t>
                            </w:r>
                          </w:p>
                          <w:p w14:paraId="72EC5A43" w14:textId="77777777" w:rsidR="009001C7" w:rsidRDefault="009001C7">
                            <w:pPr>
                              <w:textDirection w:val="btLr"/>
                            </w:pPr>
                            <w:r>
                              <w:rPr>
                                <w:rFonts w:ascii="Arial" w:eastAsia="Arial" w:hAnsi="Arial" w:cs="Arial"/>
                                <w:b/>
                                <w:color w:val="000000"/>
                                <w:sz w:val="16"/>
                              </w:rPr>
                              <w:t>COMMUNITY DEVELOPMENT DEPARTMENT</w:t>
                            </w:r>
                          </w:p>
                          <w:p w14:paraId="704FC0E3" w14:textId="77777777" w:rsidR="009001C7" w:rsidRDefault="009001C7">
                            <w:pPr>
                              <w:textDirection w:val="btLr"/>
                            </w:pPr>
                            <w:r>
                              <w:rPr>
                                <w:rFonts w:ascii="Arial" w:eastAsia="Arial" w:hAnsi="Arial" w:cs="Arial"/>
                                <w:color w:val="000000"/>
                                <w:sz w:val="16"/>
                              </w:rPr>
                              <w:t>Planning Division</w:t>
                            </w:r>
                          </w:p>
                          <w:p w14:paraId="3EA7AABE" w14:textId="77777777" w:rsidR="009001C7" w:rsidRDefault="009001C7">
                            <w:pPr>
                              <w:textDirection w:val="btLr"/>
                            </w:pPr>
                            <w:r>
                              <w:rPr>
                                <w:rFonts w:ascii="Arial" w:eastAsia="Arial" w:hAnsi="Arial" w:cs="Arial"/>
                                <w:color w:val="000000"/>
                                <w:sz w:val="16"/>
                              </w:rPr>
                              <w:t>Courthouse - 255 N. Forbes Street</w:t>
                            </w:r>
                          </w:p>
                          <w:p w14:paraId="414E129D" w14:textId="77777777" w:rsidR="009001C7" w:rsidRDefault="009001C7">
                            <w:pPr>
                              <w:textDirection w:val="btLr"/>
                            </w:pPr>
                            <w:r>
                              <w:rPr>
                                <w:rFonts w:ascii="Arial" w:eastAsia="Arial" w:hAnsi="Arial" w:cs="Arial"/>
                                <w:color w:val="000000"/>
                                <w:sz w:val="16"/>
                              </w:rPr>
                              <w:t>Lakeport, California 95453</w:t>
                            </w:r>
                          </w:p>
                          <w:p w14:paraId="6B2CF7D6" w14:textId="77777777" w:rsidR="009001C7" w:rsidRDefault="009001C7">
                            <w:pPr>
                              <w:textDirection w:val="btLr"/>
                            </w:pPr>
                            <w:r>
                              <w:rPr>
                                <w:rFonts w:ascii="Arial" w:eastAsia="Arial" w:hAnsi="Arial" w:cs="Arial"/>
                                <w:color w:val="000000"/>
                                <w:sz w:val="16"/>
                              </w:rPr>
                              <w:t>Telephone 707/263-2221 FAX 707/263-2225</w:t>
                            </w:r>
                          </w:p>
                          <w:p w14:paraId="372CAEAD" w14:textId="77777777" w:rsidR="009001C7" w:rsidRDefault="009001C7">
                            <w:pPr>
                              <w:textDirection w:val="btLr"/>
                            </w:pPr>
                          </w:p>
                        </w:txbxContent>
                      </wps:txbx>
                      <wps:bodyPr spcFirstLastPara="1" wrap="square" lIns="91425" tIns="45700" rIns="91425" bIns="45700" anchor="t" anchorCtr="0">
                        <a:noAutofit/>
                      </wps:bodyPr>
                    </wps:wsp>
                  </a:graphicData>
                </a:graphic>
              </wp:anchor>
            </w:drawing>
          </mc:Choice>
          <mc:Fallback>
            <w:pict>
              <v:rect w14:anchorId="55C61A23" id="Rectangle 2" o:spid="_x0000_s1026" style="position:absolute;margin-left:12.05pt;margin-top:-27pt;width:188.1pt;height:72.9pt;z-index:2516582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" strokecolor="white">
                <v:stroke startarrowwidth="narrow" startarrowlength="short" endarrowwidth="narrow" endarrowlength="short"/>
                <v:textbox inset="2.53958mm,1.2694mm,2.53958mm,1.2694mm">
                  <w:txbxContent>
                    <w:p w14:paraId="31ED2D37" w14:textId="77777777" w:rsidR="009001C7" w:rsidRDefault="009001C7">
                      <w:pPr>
                        <w:textDirection w:val="btLr"/>
                      </w:pPr>
                      <w:r>
                        <w:rPr>
                          <w:rFonts w:ascii="Arial" w:eastAsia="Arial" w:hAnsi="Arial" w:cs="Arial"/>
                          <w:b/>
                          <w:color w:val="000000"/>
                          <w:sz w:val="28"/>
                        </w:rPr>
                        <w:t>COUNTY OF LAKE</w:t>
                      </w:r>
                    </w:p>
                    <w:p w14:paraId="72EC5A43" w14:textId="77777777" w:rsidR="009001C7" w:rsidRDefault="009001C7">
                      <w:pPr>
                        <w:textDirection w:val="btLr"/>
                      </w:pPr>
                      <w:r>
                        <w:rPr>
                          <w:rFonts w:ascii="Arial" w:eastAsia="Arial" w:hAnsi="Arial" w:cs="Arial"/>
                          <w:b/>
                          <w:color w:val="000000"/>
                          <w:sz w:val="16"/>
                        </w:rPr>
                        <w:t>COMMUNITY DEVELOPMENT DEPARTMENT</w:t>
                      </w:r>
                    </w:p>
                    <w:p w14:paraId="704FC0E3" w14:textId="77777777" w:rsidR="009001C7" w:rsidRDefault="009001C7">
                      <w:pPr>
                        <w:textDirection w:val="btLr"/>
                      </w:pPr>
                      <w:r>
                        <w:rPr>
                          <w:rFonts w:ascii="Arial" w:eastAsia="Arial" w:hAnsi="Arial" w:cs="Arial"/>
                          <w:color w:val="000000"/>
                          <w:sz w:val="16"/>
                        </w:rPr>
                        <w:t>Planning Division</w:t>
                      </w:r>
                    </w:p>
                    <w:p w14:paraId="3EA7AABE" w14:textId="77777777" w:rsidR="009001C7" w:rsidRDefault="009001C7">
                      <w:pPr>
                        <w:textDirection w:val="btLr"/>
                      </w:pPr>
                      <w:r>
                        <w:rPr>
                          <w:rFonts w:ascii="Arial" w:eastAsia="Arial" w:hAnsi="Arial" w:cs="Arial"/>
                          <w:color w:val="000000"/>
                          <w:sz w:val="16"/>
                        </w:rPr>
                        <w:t>Courthouse - 255 N. Forbes Street</w:t>
                      </w:r>
                    </w:p>
                    <w:p w14:paraId="414E129D" w14:textId="77777777" w:rsidR="009001C7" w:rsidRDefault="009001C7">
                      <w:pPr>
                        <w:textDirection w:val="btLr"/>
                      </w:pPr>
                      <w:r>
                        <w:rPr>
                          <w:rFonts w:ascii="Arial" w:eastAsia="Arial" w:hAnsi="Arial" w:cs="Arial"/>
                          <w:color w:val="000000"/>
                          <w:sz w:val="16"/>
                        </w:rPr>
                        <w:t>Lakeport, California 95453</w:t>
                      </w:r>
                    </w:p>
                    <w:p w14:paraId="6B2CF7D6" w14:textId="77777777" w:rsidR="009001C7" w:rsidRDefault="009001C7">
                      <w:pPr>
                        <w:textDirection w:val="btLr"/>
                      </w:pPr>
                      <w:r>
                        <w:rPr>
                          <w:rFonts w:ascii="Arial" w:eastAsia="Arial" w:hAnsi="Arial" w:cs="Arial"/>
                          <w:color w:val="000000"/>
                          <w:sz w:val="16"/>
                        </w:rPr>
                        <w:t>Telephone 707/263-2221 FAX 707/263-2225</w:t>
                      </w:r>
                    </w:p>
                    <w:p w14:paraId="372CAEAD" w14:textId="77777777" w:rsidR="009001C7" w:rsidRDefault="009001C7">
                      <w:pPr>
                        <w:textDirection w:val="btLr"/>
                      </w:pP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20CD5FB7" wp14:editId="01DDB312">
                <wp:simplePos x="0" y="0"/>
                <wp:positionH relativeFrom="column">
                  <wp:posOffset>114300</wp:posOffset>
                </wp:positionH>
                <wp:positionV relativeFrom="paragraph">
                  <wp:posOffset>-355599</wp:posOffset>
                </wp:positionV>
                <wp:extent cx="28425" cy="914400"/>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3322800"/>
                          <a:ext cx="0" cy="914400"/>
                        </a:xfrm>
                        <a:prstGeom prst="straightConnector1">
                          <a:avLst/>
                        </a:prstGeom>
                        <a:noFill/>
                        <a:ln w="28425" cap="flat" cmpd="sng">
                          <a:solidFill>
                            <a:srgbClr val="000000"/>
                          </a:solidFill>
                          <a:prstDash val="solid"/>
                          <a:miter lim="800000"/>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-355599</wp:posOffset>
                </wp:positionV>
                <wp:extent cx="28425" cy="914400"/>
                <wp:effectExtent b="0" l="0" r="0" t="0"/>
                <wp:wrapNone/>
                <wp:docPr id="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8425" cy="914400"/>
                        </a:xfrm>
                        <a:prstGeom prst="rect"/>
                        <a:ln/>
                      </pic:spPr>
                    </pic:pic>
                  </a:graphicData>
                </a:graphic>
              </wp:anchor>
            </w:drawing>
          </mc:Fallback>
        </mc:AlternateContent>
      </w:r>
      <w:r>
        <w:rPr>
          <w:noProof/>
        </w:rPr>
        <w:drawing>
          <wp:anchor distT="0" distB="0" distL="114935" distR="114935" simplePos="0" relativeHeight="251660288" behindDoc="0" locked="0" layoutInCell="1" hidden="0" allowOverlap="1" wp14:anchorId="312B66DF" wp14:editId="69164EBB">
            <wp:simplePos x="0" y="0"/>
            <wp:positionH relativeFrom="column">
              <wp:posOffset>-748664</wp:posOffset>
            </wp:positionH>
            <wp:positionV relativeFrom="paragraph">
              <wp:posOffset>-340359</wp:posOffset>
            </wp:positionV>
            <wp:extent cx="871220" cy="847725"/>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71220" cy="847725"/>
                    </a:xfrm>
                    <a:prstGeom prst="rect">
                      <a:avLst/>
                    </a:prstGeom>
                    <a:ln/>
                  </pic:spPr>
                </pic:pic>
              </a:graphicData>
            </a:graphic>
          </wp:anchor>
        </w:drawing>
      </w:r>
    </w:p>
    <w:p w14:paraId="45F6EB5C" w14:textId="77777777" w:rsidR="001E2B6A" w:rsidRDefault="001E2B6A">
      <w:pPr>
        <w:rPr>
          <w:color w:val="000000"/>
          <w:sz w:val="18"/>
          <w:szCs w:val="18"/>
        </w:rPr>
      </w:pPr>
    </w:p>
    <w:p w14:paraId="2CAFF5F9" w14:textId="77777777" w:rsidR="001E2B6A" w:rsidRDefault="001E2B6A">
      <w:pPr>
        <w:rPr>
          <w:color w:val="000000"/>
          <w:sz w:val="18"/>
          <w:szCs w:val="18"/>
        </w:rPr>
      </w:pPr>
    </w:p>
    <w:p w14:paraId="757C2B38" w14:textId="77777777" w:rsidR="001E2B6A" w:rsidRDefault="000C20B6">
      <w:pPr>
        <w:pStyle w:val="Heading5"/>
        <w:jc w:val="center"/>
        <w:rPr>
          <w:color w:val="000000"/>
        </w:rPr>
      </w:pPr>
      <w:r>
        <w:rPr>
          <w:noProof/>
        </w:rPr>
        <mc:AlternateContent>
          <mc:Choice Requires="wps">
            <w:drawing>
              <wp:anchor distT="45720" distB="45720" distL="114300" distR="114300" simplePos="0" relativeHeight="251661312" behindDoc="0" locked="0" layoutInCell="1" hidden="0" allowOverlap="1" wp14:anchorId="17D744FC" wp14:editId="387E4459">
                <wp:simplePos x="0" y="0"/>
                <wp:positionH relativeFrom="column">
                  <wp:posOffset>3695700</wp:posOffset>
                </wp:positionH>
                <wp:positionV relativeFrom="paragraph">
                  <wp:posOffset>102870</wp:posOffset>
                </wp:positionV>
                <wp:extent cx="2367915" cy="48305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4166805" y="3614583"/>
                          <a:ext cx="2358390" cy="330835"/>
                        </a:xfrm>
                        <a:prstGeom prst="rect">
                          <a:avLst/>
                        </a:prstGeom>
                        <a:solidFill>
                          <a:srgbClr val="FFFFFF"/>
                        </a:solidFill>
                        <a:ln>
                          <a:noFill/>
                        </a:ln>
                      </wps:spPr>
                      <wps:txbx>
                        <w:txbxContent>
                          <w:p w14:paraId="56C1E4EC" w14:textId="33F54C83" w:rsidR="009001C7" w:rsidRPr="007413C7" w:rsidRDefault="00841476" w:rsidP="00550FFE">
                            <w:pPr>
                              <w:ind w:firstLine="720"/>
                              <w:textDirection w:val="btLr"/>
                            </w:pPr>
                            <w:r>
                              <w:rPr>
                                <w:rFonts w:eastAsia="Arial"/>
                                <w:sz w:val="28"/>
                              </w:rPr>
                              <w:t>June 4</w:t>
                            </w:r>
                            <w:r w:rsidR="009001C7" w:rsidRPr="007413C7">
                              <w:rPr>
                                <w:rFonts w:eastAsia="Arial"/>
                                <w:sz w:val="28"/>
                              </w:rPr>
                              <w:t>, 2020</w:t>
                            </w:r>
                          </w:p>
                          <w:p w14:paraId="6778244C" w14:textId="77777777" w:rsidR="009001C7" w:rsidRDefault="009001C7">
                            <w:pPr>
                              <w:textDirection w:val="btLr"/>
                            </w:pPr>
                          </w:p>
                        </w:txbxContent>
                      </wps:txbx>
                      <wps:bodyPr spcFirstLastPara="1" wrap="square" lIns="91425" tIns="45700" rIns="91425" bIns="45700" anchor="t" anchorCtr="0">
                        <a:noAutofit/>
                      </wps:bodyPr>
                    </wps:wsp>
                  </a:graphicData>
                </a:graphic>
              </wp:anchor>
            </w:drawing>
          </mc:Choice>
          <mc:Fallback>
            <w:pict>
              <v:rect w14:anchorId="17D744FC" id="Rectangle 3" o:spid="_x0000_s1027" style="position:absolute;left:0;text-align:left;margin-left:291pt;margin-top:8.1pt;width:186.45pt;height:38.0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" stroked="f">
                <v:textbox inset="2.53958mm,1.2694mm,2.53958mm,1.2694mm">
                  <w:txbxContent>
                    <w:p w14:paraId="56C1E4EC" w14:textId="33F54C83" w:rsidR="009001C7" w:rsidRPr="007413C7" w:rsidRDefault="00841476" w:rsidP="00550FFE">
                      <w:pPr>
                        <w:ind w:firstLine="720"/>
                        <w:textDirection w:val="btLr"/>
                      </w:pPr>
                      <w:r>
                        <w:rPr>
                          <w:rFonts w:eastAsia="Arial"/>
                          <w:sz w:val="28"/>
                        </w:rPr>
                        <w:t>June 4</w:t>
                      </w:r>
                      <w:r w:rsidR="009001C7" w:rsidRPr="007413C7">
                        <w:rPr>
                          <w:rFonts w:eastAsia="Arial"/>
                          <w:sz w:val="28"/>
                        </w:rPr>
                        <w:t>, 2020</w:t>
                      </w:r>
                    </w:p>
                    <w:p w14:paraId="6778244C" w14:textId="77777777" w:rsidR="009001C7" w:rsidRDefault="009001C7">
                      <w:pPr>
                        <w:textDirection w:val="btLr"/>
                      </w:pPr>
                    </w:p>
                  </w:txbxContent>
                </v:textbox>
                <w10:wrap type="square"/>
              </v:rect>
            </w:pict>
          </mc:Fallback>
        </mc:AlternateContent>
      </w:r>
    </w:p>
    <w:p w14:paraId="3792F469" w14:textId="77777777" w:rsidR="001E2B6A" w:rsidRDefault="001E2B6A">
      <w:pPr>
        <w:tabs>
          <w:tab w:val="left" w:pos="-720"/>
          <w:tab w:val="left" w:pos="0"/>
          <w:tab w:val="left" w:pos="288"/>
          <w:tab w:val="left" w:pos="720"/>
        </w:tabs>
        <w:jc w:val="center"/>
        <w:rPr>
          <w:color w:val="000000"/>
        </w:rPr>
      </w:pPr>
    </w:p>
    <w:p w14:paraId="1BB73DBC" w14:textId="77777777" w:rsidR="001E2B6A" w:rsidRDefault="001E2B6A">
      <w:pPr>
        <w:tabs>
          <w:tab w:val="left" w:pos="-720"/>
          <w:tab w:val="left" w:pos="0"/>
          <w:tab w:val="left" w:pos="288"/>
          <w:tab w:val="left" w:pos="720"/>
        </w:tabs>
        <w:jc w:val="center"/>
        <w:rPr>
          <w:color w:val="000000"/>
          <w:sz w:val="24"/>
          <w:szCs w:val="24"/>
        </w:rPr>
      </w:pPr>
    </w:p>
    <w:p w14:paraId="5FC803C0" w14:textId="77777777" w:rsidR="001E2B6A" w:rsidRDefault="001E2B6A">
      <w:pPr>
        <w:tabs>
          <w:tab w:val="left" w:pos="-720"/>
          <w:tab w:val="left" w:pos="0"/>
          <w:tab w:val="left" w:pos="288"/>
          <w:tab w:val="left" w:pos="720"/>
        </w:tabs>
        <w:jc w:val="center"/>
        <w:rPr>
          <w:color w:val="000000"/>
          <w:sz w:val="24"/>
          <w:szCs w:val="24"/>
        </w:rPr>
      </w:pPr>
    </w:p>
    <w:p w14:paraId="1744CE45" w14:textId="77777777" w:rsidR="001E2B6A" w:rsidRPr="000C20B6" w:rsidRDefault="000C20B6">
      <w:pPr>
        <w:tabs>
          <w:tab w:val="left" w:pos="-720"/>
          <w:tab w:val="left" w:pos="0"/>
          <w:tab w:val="left" w:pos="288"/>
          <w:tab w:val="left" w:pos="720"/>
        </w:tabs>
        <w:jc w:val="center"/>
        <w:rPr>
          <w:sz w:val="32"/>
          <w:szCs w:val="32"/>
        </w:rPr>
      </w:pPr>
      <w:r w:rsidRPr="000C20B6">
        <w:rPr>
          <w:b/>
          <w:sz w:val="32"/>
          <w:szCs w:val="32"/>
        </w:rPr>
        <w:t>CALIFORNIA ENVIRONMENTAL QUALITY ACT</w:t>
      </w:r>
    </w:p>
    <w:p w14:paraId="45A9E7A9" w14:textId="77777777" w:rsidR="001E2B6A" w:rsidRPr="002709F0" w:rsidRDefault="000C20B6">
      <w:pPr>
        <w:tabs>
          <w:tab w:val="left" w:pos="-720"/>
          <w:tab w:val="left" w:pos="0"/>
          <w:tab w:val="left" w:pos="288"/>
          <w:tab w:val="left" w:pos="720"/>
        </w:tabs>
        <w:jc w:val="center"/>
        <w:rPr>
          <w:sz w:val="32"/>
          <w:szCs w:val="32"/>
        </w:rPr>
      </w:pPr>
      <w:r w:rsidRPr="002709F0">
        <w:rPr>
          <w:b/>
          <w:sz w:val="32"/>
          <w:szCs w:val="32"/>
        </w:rPr>
        <w:t>ENVIRONMENTAL CHECKLIST FORM</w:t>
      </w:r>
    </w:p>
    <w:p w14:paraId="222919E2" w14:textId="5D966E86" w:rsidR="001E2B6A" w:rsidRPr="00841476" w:rsidRDefault="000C20B6">
      <w:pPr>
        <w:pStyle w:val="Heading1"/>
        <w:rPr>
          <w:rFonts w:ascii="Times New Roman" w:eastAsia="Times New Roman" w:hAnsi="Times New Roman" w:cs="Times New Roman"/>
          <w:color w:val="FF0000"/>
          <w:sz w:val="32"/>
          <w:szCs w:val="32"/>
        </w:rPr>
      </w:pPr>
      <w:r w:rsidRPr="002709F0">
        <w:rPr>
          <w:rFonts w:ascii="Times New Roman" w:eastAsia="Times New Roman" w:hAnsi="Times New Roman" w:cs="Times New Roman"/>
          <w:sz w:val="32"/>
          <w:szCs w:val="32"/>
        </w:rPr>
        <w:t>INITIAL STUDY IS 18-</w:t>
      </w:r>
      <w:r w:rsidR="002709F0" w:rsidRPr="002709F0">
        <w:rPr>
          <w:rFonts w:ascii="Times New Roman" w:eastAsia="Times New Roman" w:hAnsi="Times New Roman" w:cs="Times New Roman"/>
          <w:sz w:val="32"/>
          <w:szCs w:val="32"/>
        </w:rPr>
        <w:t>40</w:t>
      </w:r>
      <w:r w:rsidR="00841476">
        <w:rPr>
          <w:rFonts w:ascii="Times New Roman" w:eastAsia="Times New Roman" w:hAnsi="Times New Roman" w:cs="Times New Roman"/>
          <w:sz w:val="32"/>
          <w:szCs w:val="32"/>
        </w:rPr>
        <w:t xml:space="preserve"> </w:t>
      </w:r>
      <w:r w:rsidR="00841476">
        <w:rPr>
          <w:rFonts w:ascii="Times New Roman" w:eastAsia="Times New Roman" w:hAnsi="Times New Roman" w:cs="Times New Roman"/>
          <w:color w:val="FF0000"/>
          <w:sz w:val="32"/>
          <w:szCs w:val="32"/>
        </w:rPr>
        <w:t>ADDENDUM</w:t>
      </w:r>
    </w:p>
    <w:p w14:paraId="1DD2C4A0" w14:textId="77777777" w:rsidR="001E2B6A" w:rsidRDefault="001E2B6A">
      <w:pPr>
        <w:tabs>
          <w:tab w:val="left" w:pos="-720"/>
          <w:tab w:val="left" w:pos="0"/>
          <w:tab w:val="left" w:pos="288"/>
          <w:tab w:val="left" w:pos="720"/>
        </w:tabs>
        <w:jc w:val="center"/>
        <w:rPr>
          <w:color w:val="FF0000"/>
          <w:sz w:val="32"/>
          <w:szCs w:val="32"/>
        </w:rPr>
      </w:pPr>
    </w:p>
    <w:p w14:paraId="39CDF994" w14:textId="09049DBA" w:rsidR="001E2B6A" w:rsidRPr="002709F0" w:rsidRDefault="000C20B6" w:rsidP="0020243D">
      <w:pPr>
        <w:numPr>
          <w:ilvl w:val="0"/>
          <w:numId w:val="1"/>
        </w:numPr>
        <w:tabs>
          <w:tab w:val="left" w:pos="-720"/>
          <w:tab w:val="left" w:pos="0"/>
          <w:tab w:val="left" w:pos="270"/>
        </w:tabs>
        <w:ind w:left="4050" w:hanging="4050"/>
        <w:rPr>
          <w:sz w:val="23"/>
          <w:szCs w:val="23"/>
        </w:rPr>
      </w:pPr>
      <w:r>
        <w:rPr>
          <w:b/>
          <w:color w:val="FF0000"/>
          <w:sz w:val="23"/>
          <w:szCs w:val="23"/>
        </w:rPr>
        <w:t xml:space="preserve"> </w:t>
      </w:r>
      <w:r w:rsidRPr="002709F0">
        <w:rPr>
          <w:b/>
          <w:sz w:val="23"/>
          <w:szCs w:val="23"/>
        </w:rPr>
        <w:t>Project Title:</w:t>
      </w:r>
      <w:r w:rsidRPr="002709F0">
        <w:rPr>
          <w:sz w:val="23"/>
          <w:szCs w:val="23"/>
        </w:rPr>
        <w:tab/>
      </w:r>
      <w:r w:rsidR="002709F0" w:rsidRPr="00E16736">
        <w:rPr>
          <w:sz w:val="23"/>
          <w:szCs w:val="23"/>
        </w:rPr>
        <w:t>Center Grow</w:t>
      </w:r>
      <w:r w:rsidRPr="00E16736">
        <w:rPr>
          <w:sz w:val="23"/>
          <w:szCs w:val="23"/>
        </w:rPr>
        <w:t xml:space="preserve">; </w:t>
      </w:r>
      <w:r w:rsidRPr="002709F0">
        <w:rPr>
          <w:sz w:val="23"/>
          <w:szCs w:val="23"/>
        </w:rPr>
        <w:t>Jason Jones</w:t>
      </w:r>
    </w:p>
    <w:p w14:paraId="2DEC793C" w14:textId="77777777" w:rsidR="001E2B6A" w:rsidRPr="002709F0" w:rsidRDefault="001E2B6A">
      <w:pPr>
        <w:tabs>
          <w:tab w:val="left" w:pos="-720"/>
          <w:tab w:val="left" w:pos="0"/>
          <w:tab w:val="left" w:pos="720"/>
        </w:tabs>
        <w:ind w:left="4050"/>
        <w:rPr>
          <w:sz w:val="23"/>
          <w:szCs w:val="23"/>
        </w:rPr>
      </w:pPr>
    </w:p>
    <w:p w14:paraId="63F3BDCC" w14:textId="58C53124" w:rsidR="001E2B6A" w:rsidRPr="002709F0" w:rsidRDefault="000C20B6" w:rsidP="0020243D">
      <w:pPr>
        <w:numPr>
          <w:ilvl w:val="0"/>
          <w:numId w:val="1"/>
        </w:numPr>
        <w:tabs>
          <w:tab w:val="left" w:pos="-720"/>
          <w:tab w:val="left" w:pos="0"/>
          <w:tab w:val="left" w:pos="270"/>
          <w:tab w:val="left" w:pos="4320"/>
        </w:tabs>
        <w:ind w:left="4050" w:hanging="4050"/>
        <w:rPr>
          <w:sz w:val="23"/>
          <w:szCs w:val="23"/>
        </w:rPr>
      </w:pPr>
      <w:r w:rsidRPr="002709F0">
        <w:rPr>
          <w:sz w:val="23"/>
          <w:szCs w:val="23"/>
        </w:rPr>
        <w:t xml:space="preserve"> </w:t>
      </w:r>
      <w:r w:rsidRPr="002709F0">
        <w:rPr>
          <w:b/>
          <w:sz w:val="23"/>
          <w:szCs w:val="23"/>
        </w:rPr>
        <w:t>Permit</w:t>
      </w:r>
      <w:r w:rsidRPr="002709F0">
        <w:rPr>
          <w:sz w:val="23"/>
          <w:szCs w:val="23"/>
        </w:rPr>
        <w:t xml:space="preserve"> </w:t>
      </w:r>
      <w:r w:rsidRPr="002709F0">
        <w:rPr>
          <w:b/>
          <w:sz w:val="23"/>
          <w:szCs w:val="23"/>
        </w:rPr>
        <w:t>Number:</w:t>
      </w:r>
      <w:r w:rsidRPr="002709F0">
        <w:rPr>
          <w:sz w:val="23"/>
          <w:szCs w:val="23"/>
        </w:rPr>
        <w:tab/>
        <w:t>Major Use Permit, UP 1</w:t>
      </w:r>
      <w:r w:rsidR="002709F0" w:rsidRPr="002709F0">
        <w:rPr>
          <w:sz w:val="23"/>
          <w:szCs w:val="23"/>
        </w:rPr>
        <w:t>8</w:t>
      </w:r>
      <w:r w:rsidRPr="002709F0">
        <w:rPr>
          <w:sz w:val="23"/>
          <w:szCs w:val="23"/>
        </w:rPr>
        <w:t>-</w:t>
      </w:r>
      <w:r w:rsidR="002709F0" w:rsidRPr="002709F0">
        <w:rPr>
          <w:sz w:val="23"/>
          <w:szCs w:val="23"/>
        </w:rPr>
        <w:t>32</w:t>
      </w:r>
    </w:p>
    <w:p w14:paraId="18C5347F" w14:textId="2FD25BE7" w:rsidR="001E2B6A" w:rsidRPr="002709F0" w:rsidRDefault="000C20B6">
      <w:pPr>
        <w:tabs>
          <w:tab w:val="left" w:pos="-720"/>
          <w:tab w:val="left" w:pos="0"/>
          <w:tab w:val="left" w:pos="720"/>
          <w:tab w:val="left" w:pos="4320"/>
        </w:tabs>
        <w:ind w:left="4050"/>
        <w:rPr>
          <w:sz w:val="23"/>
          <w:szCs w:val="23"/>
        </w:rPr>
      </w:pPr>
      <w:r w:rsidRPr="002709F0">
        <w:rPr>
          <w:sz w:val="23"/>
          <w:szCs w:val="23"/>
        </w:rPr>
        <w:t>Initial Study, IS 18-</w:t>
      </w:r>
      <w:r w:rsidR="002709F0" w:rsidRPr="002709F0">
        <w:rPr>
          <w:sz w:val="23"/>
          <w:szCs w:val="23"/>
        </w:rPr>
        <w:t>40</w:t>
      </w:r>
    </w:p>
    <w:p w14:paraId="607BA980" w14:textId="77777777" w:rsidR="001E2B6A" w:rsidRDefault="001E2B6A">
      <w:pPr>
        <w:pBdr>
          <w:top w:val="nil"/>
          <w:left w:val="nil"/>
          <w:bottom w:val="nil"/>
          <w:right w:val="nil"/>
          <w:between w:val="nil"/>
        </w:pBdr>
        <w:ind w:left="720" w:hanging="720"/>
        <w:rPr>
          <w:color w:val="FF0000"/>
          <w:sz w:val="23"/>
          <w:szCs w:val="23"/>
        </w:rPr>
      </w:pPr>
    </w:p>
    <w:p w14:paraId="03228AA4" w14:textId="77777777" w:rsidR="001E2B6A" w:rsidRPr="000C20B6" w:rsidRDefault="000C20B6">
      <w:pPr>
        <w:numPr>
          <w:ilvl w:val="0"/>
          <w:numId w:val="1"/>
        </w:numPr>
        <w:tabs>
          <w:tab w:val="left" w:pos="-720"/>
          <w:tab w:val="left" w:pos="0"/>
          <w:tab w:val="left" w:pos="360"/>
          <w:tab w:val="left" w:pos="4320"/>
        </w:tabs>
        <w:ind w:left="4050" w:hanging="4050"/>
        <w:rPr>
          <w:sz w:val="23"/>
          <w:szCs w:val="23"/>
        </w:rPr>
      </w:pPr>
      <w:r w:rsidRPr="000C20B6">
        <w:rPr>
          <w:b/>
          <w:sz w:val="23"/>
          <w:szCs w:val="23"/>
        </w:rPr>
        <w:t>Lead Agency Name and Address:</w:t>
      </w:r>
      <w:r w:rsidRPr="000C20B6">
        <w:rPr>
          <w:sz w:val="23"/>
          <w:szCs w:val="23"/>
        </w:rPr>
        <w:tab/>
        <w:t>County of Lake</w:t>
      </w:r>
      <w:r w:rsidRPr="000C20B6">
        <w:rPr>
          <w:sz w:val="23"/>
          <w:szCs w:val="23"/>
        </w:rPr>
        <w:br/>
        <w:t>Community Development Department</w:t>
      </w:r>
      <w:r w:rsidRPr="000C20B6">
        <w:rPr>
          <w:sz w:val="23"/>
          <w:szCs w:val="23"/>
        </w:rPr>
        <w:br/>
        <w:t>Courthouse – 255 North Forbes Street</w:t>
      </w:r>
      <w:r w:rsidRPr="000C20B6">
        <w:rPr>
          <w:sz w:val="23"/>
          <w:szCs w:val="23"/>
        </w:rPr>
        <w:br/>
        <w:t>Lakeport CA  95453</w:t>
      </w:r>
    </w:p>
    <w:p w14:paraId="5F2D61B6" w14:textId="77777777" w:rsidR="001E2B6A" w:rsidRPr="000C20B6" w:rsidRDefault="001E2B6A">
      <w:pPr>
        <w:tabs>
          <w:tab w:val="left" w:pos="-720"/>
          <w:tab w:val="left" w:pos="0"/>
          <w:tab w:val="left" w:pos="288"/>
          <w:tab w:val="left" w:pos="720"/>
        </w:tabs>
        <w:ind w:left="4050" w:hanging="4050"/>
        <w:rPr>
          <w:sz w:val="23"/>
          <w:szCs w:val="23"/>
        </w:rPr>
      </w:pPr>
    </w:p>
    <w:p w14:paraId="6B0A5C6F" w14:textId="7764DA0B" w:rsidR="001E2B6A" w:rsidRPr="000C20B6" w:rsidRDefault="000C20B6" w:rsidP="0020243D">
      <w:pPr>
        <w:numPr>
          <w:ilvl w:val="0"/>
          <w:numId w:val="1"/>
        </w:numPr>
        <w:tabs>
          <w:tab w:val="left" w:pos="-720"/>
          <w:tab w:val="left" w:pos="0"/>
          <w:tab w:val="left" w:pos="360"/>
        </w:tabs>
        <w:ind w:left="4050" w:hanging="4050"/>
        <w:rPr>
          <w:sz w:val="23"/>
          <w:szCs w:val="23"/>
        </w:rPr>
      </w:pPr>
      <w:r w:rsidRPr="000C20B6">
        <w:rPr>
          <w:b/>
          <w:sz w:val="23"/>
          <w:szCs w:val="23"/>
        </w:rPr>
        <w:t xml:space="preserve">Contact Person: </w:t>
      </w:r>
      <w:r w:rsidRPr="000C20B6">
        <w:rPr>
          <w:b/>
          <w:sz w:val="23"/>
          <w:szCs w:val="23"/>
        </w:rPr>
        <w:tab/>
      </w:r>
      <w:r w:rsidR="008E6052" w:rsidRPr="008E6052">
        <w:rPr>
          <w:sz w:val="23"/>
          <w:szCs w:val="23"/>
        </w:rPr>
        <w:t>Eric Porter, Associate</w:t>
      </w:r>
      <w:r w:rsidR="002709F0" w:rsidRPr="008E6052">
        <w:rPr>
          <w:sz w:val="23"/>
          <w:szCs w:val="23"/>
        </w:rPr>
        <w:t xml:space="preserve"> </w:t>
      </w:r>
      <w:r w:rsidR="0020243D" w:rsidRPr="000C20B6">
        <w:rPr>
          <w:sz w:val="23"/>
          <w:szCs w:val="23"/>
        </w:rPr>
        <w:t>Planner (</w:t>
      </w:r>
      <w:r w:rsidRPr="000C20B6">
        <w:rPr>
          <w:sz w:val="23"/>
          <w:szCs w:val="23"/>
        </w:rPr>
        <w:t>707) 263-2221</w:t>
      </w:r>
    </w:p>
    <w:p w14:paraId="0788EC96" w14:textId="77777777" w:rsidR="001E2B6A" w:rsidRDefault="001E2B6A">
      <w:pPr>
        <w:tabs>
          <w:tab w:val="left" w:pos="-720"/>
          <w:tab w:val="left" w:pos="0"/>
          <w:tab w:val="left" w:pos="288"/>
          <w:tab w:val="left" w:pos="720"/>
        </w:tabs>
        <w:ind w:left="4050" w:hanging="4050"/>
        <w:rPr>
          <w:color w:val="FF0000"/>
          <w:sz w:val="23"/>
          <w:szCs w:val="23"/>
        </w:rPr>
      </w:pPr>
    </w:p>
    <w:p w14:paraId="2AE8FD73" w14:textId="0830327A" w:rsidR="001E2B6A" w:rsidRPr="0020243D" w:rsidRDefault="000C20B6" w:rsidP="0020243D">
      <w:pPr>
        <w:numPr>
          <w:ilvl w:val="0"/>
          <w:numId w:val="1"/>
        </w:numPr>
        <w:tabs>
          <w:tab w:val="left" w:pos="-720"/>
          <w:tab w:val="left" w:pos="0"/>
          <w:tab w:val="left" w:pos="360"/>
        </w:tabs>
        <w:ind w:left="4050" w:hanging="4050"/>
        <w:rPr>
          <w:sz w:val="23"/>
          <w:szCs w:val="23"/>
        </w:rPr>
      </w:pPr>
      <w:r w:rsidRPr="0020243D">
        <w:rPr>
          <w:b/>
          <w:sz w:val="23"/>
          <w:szCs w:val="23"/>
        </w:rPr>
        <w:t>Project Location(s):</w:t>
      </w:r>
      <w:r w:rsidRPr="0020243D">
        <w:rPr>
          <w:sz w:val="23"/>
          <w:szCs w:val="23"/>
        </w:rPr>
        <w:t xml:space="preserve"> </w:t>
      </w:r>
      <w:r w:rsidRPr="0020243D">
        <w:rPr>
          <w:sz w:val="23"/>
          <w:szCs w:val="23"/>
        </w:rPr>
        <w:tab/>
      </w:r>
      <w:r w:rsidR="00C435F0">
        <w:rPr>
          <w:sz w:val="23"/>
          <w:szCs w:val="23"/>
        </w:rPr>
        <w:t xml:space="preserve">26066 and </w:t>
      </w:r>
      <w:r w:rsidRPr="0020243D">
        <w:rPr>
          <w:sz w:val="24"/>
          <w:szCs w:val="24"/>
        </w:rPr>
        <w:t>27084</w:t>
      </w:r>
      <w:r w:rsidR="0020243D" w:rsidRPr="0020243D">
        <w:rPr>
          <w:sz w:val="24"/>
          <w:szCs w:val="24"/>
        </w:rPr>
        <w:t xml:space="preserve"> Jerusalem Grade Road,</w:t>
      </w:r>
      <w:r w:rsidRPr="0020243D">
        <w:rPr>
          <w:sz w:val="24"/>
          <w:szCs w:val="24"/>
        </w:rPr>
        <w:t xml:space="preserve"> </w:t>
      </w:r>
      <w:r w:rsidR="00AB0A6F">
        <w:rPr>
          <w:sz w:val="23"/>
          <w:szCs w:val="23"/>
        </w:rPr>
        <w:t>Middletown</w:t>
      </w:r>
      <w:r w:rsidR="00AB0A6F" w:rsidRPr="0020243D">
        <w:rPr>
          <w:sz w:val="23"/>
          <w:szCs w:val="23"/>
        </w:rPr>
        <w:t>, CA 954</w:t>
      </w:r>
      <w:r w:rsidR="00AB0A6F">
        <w:rPr>
          <w:sz w:val="23"/>
          <w:szCs w:val="23"/>
        </w:rPr>
        <w:t>61</w:t>
      </w:r>
    </w:p>
    <w:p w14:paraId="474FFF24" w14:textId="087BD215" w:rsidR="001E2B6A" w:rsidRPr="0020243D" w:rsidRDefault="000C20B6">
      <w:pPr>
        <w:tabs>
          <w:tab w:val="left" w:pos="-720"/>
          <w:tab w:val="left" w:pos="0"/>
          <w:tab w:val="left" w:pos="4050"/>
        </w:tabs>
        <w:ind w:left="4050"/>
        <w:rPr>
          <w:sz w:val="23"/>
          <w:szCs w:val="23"/>
        </w:rPr>
      </w:pPr>
      <w:r w:rsidRPr="0020243D">
        <w:rPr>
          <w:sz w:val="23"/>
          <w:szCs w:val="23"/>
        </w:rPr>
        <w:t>APN: 01</w:t>
      </w:r>
      <w:r w:rsidR="0020243D" w:rsidRPr="0020243D">
        <w:rPr>
          <w:sz w:val="23"/>
          <w:szCs w:val="23"/>
        </w:rPr>
        <w:t>3-017-62 &amp; 013-017-66</w:t>
      </w:r>
    </w:p>
    <w:p w14:paraId="62FBE42A" w14:textId="77777777" w:rsidR="001E2B6A" w:rsidRDefault="001E2B6A">
      <w:pPr>
        <w:tabs>
          <w:tab w:val="left" w:pos="-720"/>
          <w:tab w:val="left" w:pos="0"/>
          <w:tab w:val="left" w:pos="4050"/>
        </w:tabs>
        <w:ind w:left="4050"/>
        <w:rPr>
          <w:color w:val="FF0000"/>
          <w:sz w:val="23"/>
          <w:szCs w:val="23"/>
        </w:rPr>
      </w:pPr>
    </w:p>
    <w:p w14:paraId="746D0229" w14:textId="1D56E134" w:rsidR="001E2B6A" w:rsidRPr="0020243D" w:rsidRDefault="000C20B6" w:rsidP="0020243D">
      <w:pPr>
        <w:numPr>
          <w:ilvl w:val="0"/>
          <w:numId w:val="1"/>
        </w:numPr>
        <w:tabs>
          <w:tab w:val="left" w:pos="-720"/>
          <w:tab w:val="left" w:pos="0"/>
          <w:tab w:val="left" w:pos="360"/>
        </w:tabs>
        <w:ind w:left="4050" w:hanging="4050"/>
        <w:rPr>
          <w:sz w:val="23"/>
          <w:szCs w:val="23"/>
        </w:rPr>
      </w:pPr>
      <w:r w:rsidRPr="0020243D">
        <w:rPr>
          <w:b/>
          <w:sz w:val="23"/>
          <w:szCs w:val="23"/>
        </w:rPr>
        <w:t>Project Sponsor’s Name/Address:</w:t>
      </w:r>
      <w:r w:rsidRPr="0020243D">
        <w:rPr>
          <w:sz w:val="23"/>
          <w:szCs w:val="23"/>
        </w:rPr>
        <w:tab/>
      </w:r>
      <w:r w:rsidR="0020243D" w:rsidRPr="0020243D">
        <w:rPr>
          <w:sz w:val="23"/>
          <w:szCs w:val="23"/>
        </w:rPr>
        <w:t>Jason Jones</w:t>
      </w:r>
    </w:p>
    <w:p w14:paraId="293AA35A" w14:textId="61FD4692" w:rsidR="001E2B6A" w:rsidRPr="009001C7" w:rsidRDefault="009001C7" w:rsidP="0020243D">
      <w:pPr>
        <w:tabs>
          <w:tab w:val="left" w:pos="-720"/>
          <w:tab w:val="left" w:pos="0"/>
          <w:tab w:val="left" w:pos="288"/>
          <w:tab w:val="left" w:pos="720"/>
        </w:tabs>
        <w:ind w:left="4050"/>
        <w:rPr>
          <w:color w:val="FF0000"/>
          <w:sz w:val="23"/>
          <w:szCs w:val="23"/>
        </w:rPr>
      </w:pPr>
      <w:r>
        <w:rPr>
          <w:sz w:val="23"/>
          <w:szCs w:val="23"/>
        </w:rPr>
        <w:t>3452 Baldwin Way, Santa Rosa, CA 95403</w:t>
      </w:r>
      <w:r w:rsidR="000C20B6" w:rsidRPr="009001C7">
        <w:rPr>
          <w:color w:val="FF0000"/>
          <w:sz w:val="23"/>
          <w:szCs w:val="23"/>
        </w:rPr>
        <w:tab/>
      </w:r>
    </w:p>
    <w:p w14:paraId="4999697E" w14:textId="77777777" w:rsidR="001E2B6A" w:rsidRDefault="001E2B6A">
      <w:pPr>
        <w:tabs>
          <w:tab w:val="left" w:pos="-720"/>
          <w:tab w:val="left" w:pos="0"/>
          <w:tab w:val="left" w:pos="288"/>
          <w:tab w:val="left" w:pos="720"/>
        </w:tabs>
        <w:ind w:left="4050" w:hanging="4050"/>
        <w:rPr>
          <w:color w:val="FF0000"/>
          <w:sz w:val="23"/>
          <w:szCs w:val="23"/>
        </w:rPr>
      </w:pPr>
    </w:p>
    <w:p w14:paraId="1D70F0A6" w14:textId="0A995E0C" w:rsidR="001E2B6A" w:rsidRPr="00A93810" w:rsidRDefault="000C20B6">
      <w:pPr>
        <w:tabs>
          <w:tab w:val="left" w:pos="-720"/>
          <w:tab w:val="left" w:pos="0"/>
          <w:tab w:val="left" w:pos="288"/>
          <w:tab w:val="left" w:pos="720"/>
          <w:tab w:val="left" w:pos="4320"/>
        </w:tabs>
        <w:ind w:left="4050" w:hanging="4050"/>
        <w:rPr>
          <w:sz w:val="23"/>
          <w:szCs w:val="23"/>
        </w:rPr>
      </w:pPr>
      <w:r w:rsidRPr="00A93810">
        <w:rPr>
          <w:b/>
          <w:sz w:val="23"/>
          <w:szCs w:val="23"/>
        </w:rPr>
        <w:t>7.</w:t>
      </w:r>
      <w:r w:rsidRPr="00A93810">
        <w:rPr>
          <w:b/>
          <w:sz w:val="23"/>
          <w:szCs w:val="23"/>
        </w:rPr>
        <w:tab/>
        <w:t>General Plan Designation:</w:t>
      </w:r>
      <w:r w:rsidRPr="00A93810">
        <w:rPr>
          <w:b/>
          <w:sz w:val="23"/>
          <w:szCs w:val="23"/>
        </w:rPr>
        <w:tab/>
      </w:r>
      <w:r w:rsidRPr="00A93810">
        <w:rPr>
          <w:sz w:val="23"/>
          <w:szCs w:val="23"/>
        </w:rPr>
        <w:t xml:space="preserve">Rural Lands </w:t>
      </w:r>
    </w:p>
    <w:p w14:paraId="10CCDD09" w14:textId="77777777" w:rsidR="001E2B6A" w:rsidRPr="00A93810" w:rsidRDefault="001E2B6A">
      <w:pPr>
        <w:tabs>
          <w:tab w:val="left" w:pos="-720"/>
          <w:tab w:val="left" w:pos="0"/>
          <w:tab w:val="left" w:pos="288"/>
          <w:tab w:val="left" w:pos="720"/>
          <w:tab w:val="left" w:pos="4320"/>
        </w:tabs>
        <w:ind w:left="4050" w:hanging="4050"/>
        <w:rPr>
          <w:sz w:val="23"/>
          <w:szCs w:val="23"/>
        </w:rPr>
      </w:pPr>
    </w:p>
    <w:p w14:paraId="1E4855BF" w14:textId="1AE86D51" w:rsidR="001E2B6A" w:rsidRPr="00A93810" w:rsidRDefault="000C20B6" w:rsidP="0020243D">
      <w:pPr>
        <w:numPr>
          <w:ilvl w:val="0"/>
          <w:numId w:val="2"/>
        </w:numPr>
        <w:tabs>
          <w:tab w:val="left" w:pos="-720"/>
          <w:tab w:val="left" w:pos="0"/>
          <w:tab w:val="left" w:pos="360"/>
          <w:tab w:val="left" w:pos="4320"/>
        </w:tabs>
        <w:ind w:left="4050" w:hanging="4050"/>
        <w:rPr>
          <w:sz w:val="23"/>
          <w:szCs w:val="23"/>
        </w:rPr>
      </w:pPr>
      <w:r w:rsidRPr="00A93810">
        <w:rPr>
          <w:b/>
          <w:sz w:val="23"/>
          <w:szCs w:val="23"/>
        </w:rPr>
        <w:t>Zoning:</w:t>
      </w:r>
      <w:r w:rsidRPr="00A93810">
        <w:rPr>
          <w:sz w:val="23"/>
          <w:szCs w:val="23"/>
        </w:rPr>
        <w:tab/>
        <w:t xml:space="preserve">RL”; Rural Lands, “WW”; Waterway. </w:t>
      </w:r>
    </w:p>
    <w:p w14:paraId="580E520F" w14:textId="77777777" w:rsidR="001E2B6A" w:rsidRPr="00A93810" w:rsidRDefault="001E2B6A">
      <w:pPr>
        <w:tabs>
          <w:tab w:val="left" w:pos="-720"/>
          <w:tab w:val="left" w:pos="0"/>
          <w:tab w:val="left" w:pos="720"/>
          <w:tab w:val="left" w:pos="4320"/>
        </w:tabs>
        <w:ind w:left="4050"/>
        <w:rPr>
          <w:sz w:val="23"/>
          <w:szCs w:val="23"/>
        </w:rPr>
      </w:pPr>
    </w:p>
    <w:p w14:paraId="386EE2D7" w14:textId="77777777" w:rsidR="001E2B6A" w:rsidRPr="00A93810" w:rsidRDefault="000C20B6" w:rsidP="0020243D">
      <w:pPr>
        <w:numPr>
          <w:ilvl w:val="0"/>
          <w:numId w:val="2"/>
        </w:numPr>
        <w:tabs>
          <w:tab w:val="left" w:pos="-720"/>
          <w:tab w:val="left" w:pos="0"/>
          <w:tab w:val="left" w:pos="360"/>
          <w:tab w:val="left" w:pos="720"/>
          <w:tab w:val="left" w:pos="4320"/>
        </w:tabs>
        <w:ind w:left="4050" w:hanging="4050"/>
        <w:rPr>
          <w:sz w:val="23"/>
          <w:szCs w:val="23"/>
        </w:rPr>
      </w:pPr>
      <w:r w:rsidRPr="00A93810">
        <w:rPr>
          <w:b/>
          <w:sz w:val="23"/>
          <w:szCs w:val="23"/>
        </w:rPr>
        <w:t>Supervisor District:</w:t>
      </w:r>
      <w:r w:rsidRPr="00A93810">
        <w:rPr>
          <w:sz w:val="23"/>
          <w:szCs w:val="23"/>
        </w:rPr>
        <w:tab/>
        <w:t>District One (1)</w:t>
      </w:r>
    </w:p>
    <w:p w14:paraId="11012055" w14:textId="77777777" w:rsidR="001E2B6A" w:rsidRPr="00A93810" w:rsidRDefault="001E2B6A">
      <w:pPr>
        <w:tabs>
          <w:tab w:val="left" w:pos="-720"/>
          <w:tab w:val="left" w:pos="0"/>
          <w:tab w:val="left" w:pos="720"/>
          <w:tab w:val="left" w:pos="4320"/>
        </w:tabs>
        <w:ind w:left="4050"/>
        <w:rPr>
          <w:sz w:val="23"/>
          <w:szCs w:val="23"/>
        </w:rPr>
      </w:pPr>
    </w:p>
    <w:p w14:paraId="734228A1" w14:textId="76EF086C" w:rsidR="001E2B6A" w:rsidRPr="00A93810" w:rsidRDefault="000C20B6" w:rsidP="0020243D">
      <w:pPr>
        <w:numPr>
          <w:ilvl w:val="0"/>
          <w:numId w:val="2"/>
        </w:numPr>
        <w:tabs>
          <w:tab w:val="left" w:pos="-720"/>
          <w:tab w:val="left" w:pos="0"/>
          <w:tab w:val="left" w:pos="360"/>
          <w:tab w:val="left" w:pos="4320"/>
        </w:tabs>
        <w:ind w:left="4050" w:hanging="4050"/>
        <w:rPr>
          <w:sz w:val="23"/>
          <w:szCs w:val="23"/>
        </w:rPr>
      </w:pPr>
      <w:r w:rsidRPr="00A93810">
        <w:rPr>
          <w:b/>
          <w:sz w:val="23"/>
          <w:szCs w:val="23"/>
        </w:rPr>
        <w:t>Flood Zone:</w:t>
      </w:r>
      <w:r w:rsidRPr="00A93810">
        <w:rPr>
          <w:sz w:val="23"/>
          <w:szCs w:val="23"/>
        </w:rPr>
        <w:tab/>
      </w:r>
      <w:r w:rsidR="00A93810" w:rsidRPr="00A93810">
        <w:rPr>
          <w:sz w:val="23"/>
          <w:szCs w:val="23"/>
        </w:rPr>
        <w:t>D</w:t>
      </w:r>
      <w:r w:rsidRPr="00A93810">
        <w:rPr>
          <w:sz w:val="23"/>
          <w:szCs w:val="23"/>
        </w:rPr>
        <w:t xml:space="preserve"> </w:t>
      </w:r>
    </w:p>
    <w:p w14:paraId="4C1D9AD4" w14:textId="77777777" w:rsidR="001E2B6A" w:rsidRPr="00A93810" w:rsidRDefault="001E2B6A">
      <w:pPr>
        <w:pBdr>
          <w:top w:val="nil"/>
          <w:left w:val="nil"/>
          <w:bottom w:val="nil"/>
          <w:right w:val="nil"/>
          <w:between w:val="nil"/>
        </w:pBdr>
        <w:ind w:left="720" w:hanging="720"/>
        <w:rPr>
          <w:sz w:val="23"/>
          <w:szCs w:val="23"/>
        </w:rPr>
      </w:pPr>
    </w:p>
    <w:p w14:paraId="26C9980D" w14:textId="6A21D353" w:rsidR="001E2B6A" w:rsidRPr="00A93810" w:rsidRDefault="000C20B6" w:rsidP="0020243D">
      <w:pPr>
        <w:numPr>
          <w:ilvl w:val="0"/>
          <w:numId w:val="2"/>
        </w:numPr>
        <w:tabs>
          <w:tab w:val="left" w:pos="-720"/>
          <w:tab w:val="left" w:pos="0"/>
          <w:tab w:val="left" w:pos="360"/>
          <w:tab w:val="left" w:pos="4320"/>
        </w:tabs>
        <w:ind w:left="4050" w:hanging="4050"/>
        <w:rPr>
          <w:sz w:val="23"/>
          <w:szCs w:val="23"/>
        </w:rPr>
      </w:pPr>
      <w:r w:rsidRPr="00A93810">
        <w:rPr>
          <w:b/>
          <w:sz w:val="23"/>
          <w:szCs w:val="23"/>
        </w:rPr>
        <w:t>Slope:</w:t>
      </w:r>
      <w:r w:rsidRPr="00A93810">
        <w:rPr>
          <w:sz w:val="23"/>
          <w:szCs w:val="23"/>
        </w:rPr>
        <w:tab/>
        <w:t xml:space="preserve">The parcels </w:t>
      </w:r>
      <w:r w:rsidR="00A93810" w:rsidRPr="00A93810">
        <w:rPr>
          <w:sz w:val="23"/>
          <w:szCs w:val="23"/>
        </w:rPr>
        <w:t xml:space="preserve">slope varies greatly across both parcels. The </w:t>
      </w:r>
      <w:r w:rsidRPr="00A93810">
        <w:rPr>
          <w:sz w:val="23"/>
          <w:szCs w:val="23"/>
        </w:rPr>
        <w:t xml:space="preserve">access and cultivation </w:t>
      </w:r>
      <w:r w:rsidR="00A93810" w:rsidRPr="00A93810">
        <w:rPr>
          <w:sz w:val="23"/>
          <w:szCs w:val="23"/>
        </w:rPr>
        <w:t>areas are</w:t>
      </w:r>
      <w:r w:rsidRPr="00A93810">
        <w:rPr>
          <w:sz w:val="23"/>
          <w:szCs w:val="23"/>
        </w:rPr>
        <w:t xml:space="preserve"> </w:t>
      </w:r>
      <w:r w:rsidR="00A93810" w:rsidRPr="00A93810">
        <w:rPr>
          <w:sz w:val="23"/>
          <w:szCs w:val="23"/>
        </w:rPr>
        <w:t>found on slopes between 0-20%</w:t>
      </w:r>
    </w:p>
    <w:p w14:paraId="1EDAE6D1" w14:textId="77777777" w:rsidR="001E2B6A" w:rsidRDefault="001E2B6A">
      <w:pPr>
        <w:pBdr>
          <w:top w:val="nil"/>
          <w:left w:val="nil"/>
          <w:bottom w:val="nil"/>
          <w:right w:val="nil"/>
          <w:between w:val="nil"/>
        </w:pBdr>
        <w:ind w:left="720" w:hanging="720"/>
        <w:rPr>
          <w:color w:val="FF0000"/>
          <w:sz w:val="23"/>
          <w:szCs w:val="23"/>
        </w:rPr>
      </w:pPr>
    </w:p>
    <w:p w14:paraId="4ED5AD53" w14:textId="169B60F0" w:rsidR="001E2B6A" w:rsidRPr="00FE1DF8" w:rsidRDefault="000C20B6">
      <w:pPr>
        <w:numPr>
          <w:ilvl w:val="0"/>
          <w:numId w:val="2"/>
        </w:numPr>
        <w:tabs>
          <w:tab w:val="left" w:pos="-720"/>
          <w:tab w:val="left" w:pos="0"/>
          <w:tab w:val="left" w:pos="720"/>
          <w:tab w:val="left" w:pos="4320"/>
        </w:tabs>
        <w:ind w:left="4050" w:hanging="4050"/>
        <w:rPr>
          <w:sz w:val="23"/>
          <w:szCs w:val="23"/>
        </w:rPr>
      </w:pPr>
      <w:r w:rsidRPr="00FE1DF8">
        <w:rPr>
          <w:b/>
          <w:sz w:val="23"/>
          <w:szCs w:val="23"/>
        </w:rPr>
        <w:t>Fire Hazard Severity Zone:</w:t>
      </w:r>
      <w:r w:rsidRPr="00FE1DF8">
        <w:rPr>
          <w:b/>
          <w:sz w:val="23"/>
          <w:szCs w:val="23"/>
        </w:rPr>
        <w:tab/>
      </w:r>
      <w:r w:rsidR="00FE1DF8" w:rsidRPr="00FE1DF8">
        <w:rPr>
          <w:sz w:val="23"/>
          <w:szCs w:val="23"/>
        </w:rPr>
        <w:t>FHSZ: Very High and Moderate across both parcels</w:t>
      </w:r>
    </w:p>
    <w:p w14:paraId="76673B57" w14:textId="77777777" w:rsidR="001E2B6A" w:rsidRPr="00FE1DF8" w:rsidRDefault="001E2B6A">
      <w:pPr>
        <w:pBdr>
          <w:top w:val="nil"/>
          <w:left w:val="nil"/>
          <w:bottom w:val="nil"/>
          <w:right w:val="nil"/>
          <w:between w:val="nil"/>
        </w:pBdr>
        <w:ind w:left="720" w:hanging="720"/>
        <w:rPr>
          <w:sz w:val="23"/>
          <w:szCs w:val="23"/>
        </w:rPr>
      </w:pPr>
    </w:p>
    <w:p w14:paraId="715C71E9" w14:textId="77777777" w:rsidR="001E2B6A" w:rsidRDefault="000C20B6">
      <w:pPr>
        <w:numPr>
          <w:ilvl w:val="0"/>
          <w:numId w:val="2"/>
        </w:numPr>
        <w:tabs>
          <w:tab w:val="left" w:pos="-720"/>
          <w:tab w:val="left" w:pos="0"/>
          <w:tab w:val="left" w:pos="720"/>
          <w:tab w:val="left" w:pos="4320"/>
        </w:tabs>
        <w:ind w:left="4050" w:hanging="4050"/>
        <w:rPr>
          <w:sz w:val="23"/>
          <w:szCs w:val="23"/>
        </w:rPr>
      </w:pPr>
      <w:r w:rsidRPr="00FE1DF8">
        <w:rPr>
          <w:b/>
          <w:sz w:val="23"/>
          <w:szCs w:val="23"/>
        </w:rPr>
        <w:t>Earthquake Fault Zone:</w:t>
      </w:r>
      <w:r w:rsidRPr="00FE1DF8">
        <w:rPr>
          <w:b/>
          <w:sz w:val="23"/>
          <w:szCs w:val="23"/>
        </w:rPr>
        <w:tab/>
      </w:r>
      <w:r w:rsidRPr="00FE1DF8">
        <w:rPr>
          <w:sz w:val="23"/>
          <w:szCs w:val="23"/>
        </w:rPr>
        <w:t>None</w:t>
      </w:r>
    </w:p>
    <w:p w14:paraId="31069A83" w14:textId="77777777" w:rsidR="00CE21F2" w:rsidRDefault="00CE21F2" w:rsidP="007413C7">
      <w:pPr>
        <w:pStyle w:val="ListParagraph"/>
        <w:rPr>
          <w:sz w:val="23"/>
          <w:szCs w:val="23"/>
        </w:rPr>
      </w:pPr>
    </w:p>
    <w:p w14:paraId="1152D01D" w14:textId="6DB35B9A" w:rsidR="00CE21F2" w:rsidRPr="002E1073" w:rsidRDefault="00CE21F2">
      <w:pPr>
        <w:numPr>
          <w:ilvl w:val="0"/>
          <w:numId w:val="2"/>
        </w:numPr>
        <w:tabs>
          <w:tab w:val="left" w:pos="-720"/>
          <w:tab w:val="left" w:pos="0"/>
          <w:tab w:val="left" w:pos="720"/>
          <w:tab w:val="left" w:pos="4320"/>
        </w:tabs>
        <w:ind w:left="4050" w:hanging="4050"/>
        <w:rPr>
          <w:sz w:val="23"/>
          <w:szCs w:val="23"/>
        </w:rPr>
      </w:pPr>
      <w:r w:rsidRPr="009001C7">
        <w:rPr>
          <w:b/>
          <w:sz w:val="23"/>
          <w:szCs w:val="23"/>
        </w:rPr>
        <w:t>Watershed:</w:t>
      </w:r>
      <w:r>
        <w:rPr>
          <w:sz w:val="23"/>
          <w:szCs w:val="23"/>
        </w:rPr>
        <w:tab/>
      </w:r>
      <w:r w:rsidRPr="002E1073">
        <w:rPr>
          <w:sz w:val="24"/>
          <w:szCs w:val="24"/>
        </w:rPr>
        <w:t>The property is within the Hunting Creek Watershed (HUC10).</w:t>
      </w:r>
    </w:p>
    <w:p w14:paraId="028AFAD9" w14:textId="77777777" w:rsidR="001E2B6A" w:rsidRPr="00FE1DF8" w:rsidRDefault="001E2B6A">
      <w:pPr>
        <w:pBdr>
          <w:top w:val="nil"/>
          <w:left w:val="nil"/>
          <w:bottom w:val="nil"/>
          <w:right w:val="nil"/>
          <w:between w:val="nil"/>
        </w:pBdr>
        <w:ind w:left="720" w:hanging="720"/>
        <w:rPr>
          <w:sz w:val="23"/>
          <w:szCs w:val="23"/>
        </w:rPr>
      </w:pPr>
    </w:p>
    <w:p w14:paraId="28C60C68" w14:textId="77777777" w:rsidR="001E2B6A" w:rsidRPr="00FE1DF8" w:rsidRDefault="000C20B6">
      <w:pPr>
        <w:numPr>
          <w:ilvl w:val="0"/>
          <w:numId w:val="2"/>
        </w:numPr>
        <w:tabs>
          <w:tab w:val="left" w:pos="-720"/>
          <w:tab w:val="left" w:pos="0"/>
          <w:tab w:val="left" w:pos="720"/>
          <w:tab w:val="left" w:pos="4320"/>
        </w:tabs>
        <w:ind w:left="4050" w:hanging="4050"/>
        <w:rPr>
          <w:sz w:val="23"/>
          <w:szCs w:val="23"/>
        </w:rPr>
      </w:pPr>
      <w:r w:rsidRPr="00FE1DF8">
        <w:rPr>
          <w:b/>
          <w:sz w:val="23"/>
          <w:szCs w:val="23"/>
        </w:rPr>
        <w:t>Dam Failure Inundation Area:</w:t>
      </w:r>
      <w:r w:rsidRPr="00FE1DF8">
        <w:rPr>
          <w:b/>
          <w:sz w:val="23"/>
          <w:szCs w:val="23"/>
        </w:rPr>
        <w:tab/>
      </w:r>
      <w:r w:rsidRPr="00FE1DF8">
        <w:rPr>
          <w:sz w:val="23"/>
          <w:szCs w:val="23"/>
        </w:rPr>
        <w:t>Not located within Dam Failure Inundation Area</w:t>
      </w:r>
    </w:p>
    <w:p w14:paraId="50D6C6C0" w14:textId="77777777" w:rsidR="001E2B6A" w:rsidRDefault="001E2B6A">
      <w:pPr>
        <w:tabs>
          <w:tab w:val="left" w:pos="-720"/>
          <w:tab w:val="left" w:pos="0"/>
          <w:tab w:val="left" w:pos="720"/>
          <w:tab w:val="left" w:pos="4320"/>
        </w:tabs>
        <w:ind w:left="4050"/>
        <w:rPr>
          <w:color w:val="FF0000"/>
          <w:sz w:val="23"/>
          <w:szCs w:val="23"/>
        </w:rPr>
      </w:pPr>
    </w:p>
    <w:p w14:paraId="706A5F30" w14:textId="79427A91" w:rsidR="00745E90" w:rsidRDefault="000C20B6" w:rsidP="00745E90">
      <w:pPr>
        <w:tabs>
          <w:tab w:val="left" w:pos="-720"/>
          <w:tab w:val="left" w:pos="0"/>
          <w:tab w:val="left" w:pos="720"/>
          <w:tab w:val="left" w:pos="4050"/>
          <w:tab w:val="left" w:pos="4320"/>
        </w:tabs>
        <w:rPr>
          <w:color w:val="FF0000"/>
          <w:sz w:val="23"/>
          <w:szCs w:val="23"/>
        </w:rPr>
      </w:pPr>
      <w:r w:rsidRPr="00FE1DF8">
        <w:rPr>
          <w:b/>
          <w:sz w:val="23"/>
          <w:szCs w:val="23"/>
        </w:rPr>
        <w:t>Parcel Size:</w:t>
      </w:r>
      <w:r w:rsidRPr="00FE1DF8">
        <w:rPr>
          <w:sz w:val="23"/>
          <w:szCs w:val="23"/>
        </w:rPr>
        <w:tab/>
      </w:r>
      <w:r w:rsidR="00FE1DF8" w:rsidRPr="00FE1DF8">
        <w:rPr>
          <w:sz w:val="23"/>
          <w:szCs w:val="23"/>
        </w:rPr>
        <w:t>79.6</w:t>
      </w:r>
      <w:r w:rsidRPr="00FE1DF8">
        <w:rPr>
          <w:sz w:val="23"/>
          <w:szCs w:val="23"/>
        </w:rPr>
        <w:t xml:space="preserve"> Acres</w:t>
      </w:r>
      <w:r w:rsidR="00FE1DF8" w:rsidRPr="00FE1DF8">
        <w:rPr>
          <w:sz w:val="23"/>
          <w:szCs w:val="23"/>
        </w:rPr>
        <w:t xml:space="preserve"> combined</w:t>
      </w:r>
    </w:p>
    <w:p w14:paraId="6D01651D" w14:textId="77777777" w:rsidR="001E2B6A" w:rsidRDefault="001E2B6A">
      <w:pPr>
        <w:tabs>
          <w:tab w:val="left" w:pos="-720"/>
          <w:tab w:val="left" w:pos="0"/>
          <w:tab w:val="left" w:pos="4320"/>
        </w:tabs>
        <w:ind w:left="4410"/>
        <w:rPr>
          <w:color w:val="FF0000"/>
          <w:sz w:val="23"/>
          <w:szCs w:val="23"/>
        </w:rPr>
      </w:pPr>
    </w:p>
    <w:p w14:paraId="69910CF5" w14:textId="77777777" w:rsidR="001E2B6A" w:rsidRPr="00FE1DF8" w:rsidRDefault="000C20B6">
      <w:pPr>
        <w:numPr>
          <w:ilvl w:val="0"/>
          <w:numId w:val="2"/>
        </w:numPr>
        <w:tabs>
          <w:tab w:val="left" w:pos="-720"/>
          <w:tab w:val="left" w:pos="0"/>
          <w:tab w:val="left" w:pos="720"/>
        </w:tabs>
        <w:jc w:val="both"/>
        <w:rPr>
          <w:sz w:val="24"/>
          <w:szCs w:val="24"/>
        </w:rPr>
      </w:pPr>
      <w:r w:rsidRPr="00FE1DF8">
        <w:rPr>
          <w:b/>
          <w:sz w:val="24"/>
          <w:szCs w:val="24"/>
        </w:rPr>
        <w:t>Description of Project: (Describe the whole action involved, including but not limited to later phases of the project, and any secondary, support, or off-site features necessary for its implementation.  Attach additional sheets if necessary).</w:t>
      </w:r>
    </w:p>
    <w:p w14:paraId="7CAB03EB" w14:textId="77777777" w:rsidR="001E2B6A" w:rsidRDefault="001E2B6A">
      <w:pPr>
        <w:pBdr>
          <w:top w:val="nil"/>
          <w:left w:val="nil"/>
          <w:bottom w:val="nil"/>
          <w:right w:val="nil"/>
          <w:between w:val="nil"/>
        </w:pBdr>
        <w:ind w:left="360" w:hanging="720"/>
        <w:jc w:val="both"/>
        <w:rPr>
          <w:color w:val="FF0000"/>
          <w:sz w:val="24"/>
          <w:szCs w:val="24"/>
        </w:rPr>
      </w:pPr>
    </w:p>
    <w:p w14:paraId="29E399E9" w14:textId="0DE01F9E" w:rsidR="00CE21F2" w:rsidRPr="002E1073" w:rsidRDefault="00CE21F2" w:rsidP="00CC438E">
      <w:pPr>
        <w:spacing w:after="120"/>
        <w:ind w:left="360"/>
        <w:jc w:val="both"/>
        <w:rPr>
          <w:sz w:val="24"/>
          <w:szCs w:val="24"/>
        </w:rPr>
      </w:pPr>
      <w:r w:rsidRPr="002E1073">
        <w:rPr>
          <w:sz w:val="24"/>
          <w:szCs w:val="24"/>
        </w:rPr>
        <w:t xml:space="preserve">The applicant is request a major use permit for the cultivation of commercial cannabis. According to the Property Management Plan dated </w:t>
      </w:r>
      <w:r w:rsidR="002E1073" w:rsidRPr="002E1073">
        <w:rPr>
          <w:sz w:val="24"/>
          <w:szCs w:val="24"/>
        </w:rPr>
        <w:t>July 16, 2018</w:t>
      </w:r>
      <w:r w:rsidRPr="002E1073">
        <w:rPr>
          <w:sz w:val="24"/>
          <w:szCs w:val="24"/>
        </w:rPr>
        <w:t>, the proposal is accessible through an existing dirt access way located off of Jerusalem Road and will in</w:t>
      </w:r>
      <w:r w:rsidR="002E1073" w:rsidRPr="002E1073">
        <w:rPr>
          <w:sz w:val="24"/>
          <w:szCs w:val="24"/>
        </w:rPr>
        <w:t>c</w:t>
      </w:r>
      <w:r w:rsidRPr="002E1073">
        <w:rPr>
          <w:sz w:val="24"/>
          <w:szCs w:val="24"/>
        </w:rPr>
        <w:t>lu</w:t>
      </w:r>
      <w:r w:rsidR="002E1073" w:rsidRPr="002E1073">
        <w:rPr>
          <w:sz w:val="24"/>
          <w:szCs w:val="24"/>
        </w:rPr>
        <w:t>de</w:t>
      </w:r>
      <w:r w:rsidRPr="002E1073">
        <w:rPr>
          <w:sz w:val="24"/>
          <w:szCs w:val="24"/>
        </w:rPr>
        <w:t xml:space="preserve"> the following:</w:t>
      </w:r>
    </w:p>
    <w:p w14:paraId="0A472048" w14:textId="37C0DFE6" w:rsidR="00CE21F2" w:rsidRPr="002E1073" w:rsidRDefault="000C20B6" w:rsidP="00CC438E">
      <w:pPr>
        <w:pStyle w:val="ListParagraph"/>
        <w:numPr>
          <w:ilvl w:val="0"/>
          <w:numId w:val="12"/>
        </w:numPr>
        <w:spacing w:after="120"/>
        <w:jc w:val="both"/>
        <w:rPr>
          <w:sz w:val="24"/>
          <w:szCs w:val="24"/>
        </w:rPr>
      </w:pPr>
      <w:r w:rsidRPr="002E1073">
        <w:rPr>
          <w:b/>
          <w:sz w:val="24"/>
          <w:szCs w:val="24"/>
        </w:rPr>
        <w:t>A – Type 3 “Outdoor”</w:t>
      </w:r>
      <w:r w:rsidRPr="002E1073">
        <w:rPr>
          <w:sz w:val="24"/>
          <w:szCs w:val="24"/>
        </w:rPr>
        <w:t xml:space="preserve"> cultivation area. </w:t>
      </w:r>
      <w:r w:rsidR="00150FE7" w:rsidRPr="002E1073">
        <w:rPr>
          <w:sz w:val="24"/>
          <w:szCs w:val="24"/>
        </w:rPr>
        <w:t>Center Grow</w:t>
      </w:r>
      <w:r w:rsidRPr="002E1073">
        <w:rPr>
          <w:sz w:val="24"/>
          <w:szCs w:val="24"/>
        </w:rPr>
        <w:t xml:space="preserve"> seeks to obtain a Major Use Permit for Commercial Cannabis Cultivation for </w:t>
      </w:r>
      <w:r w:rsidRPr="002E1073">
        <w:rPr>
          <w:b/>
          <w:sz w:val="24"/>
          <w:szCs w:val="24"/>
        </w:rPr>
        <w:t xml:space="preserve">total cannabis canopy of </w:t>
      </w:r>
      <w:r w:rsidR="00FE1DF8" w:rsidRPr="002E1073">
        <w:rPr>
          <w:b/>
          <w:sz w:val="24"/>
          <w:szCs w:val="24"/>
        </w:rPr>
        <w:t>43,560</w:t>
      </w:r>
      <w:r w:rsidRPr="002E1073">
        <w:rPr>
          <w:b/>
          <w:sz w:val="24"/>
          <w:szCs w:val="24"/>
        </w:rPr>
        <w:t xml:space="preserve"> s</w:t>
      </w:r>
      <w:r w:rsidR="007E695A" w:rsidRPr="002E1073">
        <w:rPr>
          <w:b/>
          <w:sz w:val="24"/>
          <w:szCs w:val="24"/>
        </w:rPr>
        <w:t>quare feet.</w:t>
      </w:r>
      <w:r w:rsidRPr="002E1073">
        <w:rPr>
          <w:sz w:val="24"/>
          <w:szCs w:val="24"/>
        </w:rPr>
        <w:t xml:space="preserve"> </w:t>
      </w:r>
      <w:r w:rsidR="007E695A" w:rsidRPr="002E1073">
        <w:rPr>
          <w:sz w:val="24"/>
          <w:szCs w:val="24"/>
        </w:rPr>
        <w:t xml:space="preserve">The </w:t>
      </w:r>
      <w:r w:rsidR="007E695A" w:rsidRPr="002E1073">
        <w:rPr>
          <w:b/>
          <w:sz w:val="24"/>
          <w:szCs w:val="24"/>
        </w:rPr>
        <w:t>total cultivation area is 52,190</w:t>
      </w:r>
      <w:r w:rsidR="00CE21F2" w:rsidRPr="002E1073">
        <w:rPr>
          <w:b/>
          <w:sz w:val="24"/>
          <w:szCs w:val="24"/>
        </w:rPr>
        <w:t xml:space="preserve"> square feet</w:t>
      </w:r>
      <w:r w:rsidR="007E695A" w:rsidRPr="002E1073">
        <w:rPr>
          <w:b/>
          <w:sz w:val="24"/>
          <w:szCs w:val="24"/>
        </w:rPr>
        <w:t>.</w:t>
      </w:r>
      <w:r w:rsidR="007E695A" w:rsidRPr="002E1073">
        <w:rPr>
          <w:sz w:val="24"/>
          <w:szCs w:val="24"/>
        </w:rPr>
        <w:t xml:space="preserve"> </w:t>
      </w:r>
      <w:r w:rsidR="00CE21F2" w:rsidRPr="002E1073">
        <w:rPr>
          <w:sz w:val="24"/>
          <w:szCs w:val="24"/>
        </w:rPr>
        <w:t xml:space="preserve">All cannabis will be grown in above ground 50-gallon planters. </w:t>
      </w:r>
    </w:p>
    <w:p w14:paraId="687D286D" w14:textId="2484CF57" w:rsidR="00CE21F2" w:rsidRPr="002E1073" w:rsidRDefault="00CE21F2" w:rsidP="00CC438E">
      <w:pPr>
        <w:pStyle w:val="ListParagraph"/>
        <w:numPr>
          <w:ilvl w:val="0"/>
          <w:numId w:val="12"/>
        </w:numPr>
        <w:spacing w:after="120"/>
        <w:jc w:val="both"/>
        <w:rPr>
          <w:sz w:val="24"/>
          <w:szCs w:val="24"/>
        </w:rPr>
      </w:pPr>
      <w:r w:rsidRPr="002E1073">
        <w:rPr>
          <w:sz w:val="24"/>
          <w:szCs w:val="24"/>
        </w:rPr>
        <w:t>The proposed cultivation area will be surrounded by a 6-foot tall wire fence, with privacy mesh to screen the cultivation areas from any view</w:t>
      </w:r>
    </w:p>
    <w:p w14:paraId="34918DCC" w14:textId="7D5A3BE4" w:rsidR="00CE21F2" w:rsidRPr="002E1073" w:rsidRDefault="00CE21F2" w:rsidP="00CC438E">
      <w:pPr>
        <w:pStyle w:val="ListParagraph"/>
        <w:numPr>
          <w:ilvl w:val="0"/>
          <w:numId w:val="12"/>
        </w:numPr>
        <w:spacing w:after="120"/>
        <w:jc w:val="both"/>
        <w:rPr>
          <w:sz w:val="24"/>
          <w:szCs w:val="24"/>
        </w:rPr>
      </w:pPr>
      <w:r w:rsidRPr="002E1073">
        <w:rPr>
          <w:sz w:val="24"/>
          <w:szCs w:val="24"/>
        </w:rPr>
        <w:t>F</w:t>
      </w:r>
      <w:r w:rsidR="007E695A" w:rsidRPr="002E1073">
        <w:rPr>
          <w:sz w:val="24"/>
          <w:szCs w:val="24"/>
        </w:rPr>
        <w:t xml:space="preserve">our </w:t>
      </w:r>
      <w:r w:rsidRPr="002E1073">
        <w:rPr>
          <w:sz w:val="24"/>
          <w:szCs w:val="24"/>
        </w:rPr>
        <w:t xml:space="preserve">(4) 2, 500 gallon </w:t>
      </w:r>
      <w:r w:rsidR="007E695A" w:rsidRPr="002E1073">
        <w:rPr>
          <w:sz w:val="24"/>
          <w:szCs w:val="24"/>
        </w:rPr>
        <w:t xml:space="preserve">water storage tanks, </w:t>
      </w:r>
    </w:p>
    <w:p w14:paraId="47C2444F" w14:textId="09B882A8" w:rsidR="001E2B6A" w:rsidRPr="002E1073" w:rsidRDefault="00CE21F2" w:rsidP="00CC438E">
      <w:pPr>
        <w:pStyle w:val="ListParagraph"/>
        <w:numPr>
          <w:ilvl w:val="0"/>
          <w:numId w:val="12"/>
        </w:numPr>
        <w:spacing w:after="120"/>
        <w:jc w:val="both"/>
        <w:rPr>
          <w:sz w:val="24"/>
          <w:szCs w:val="24"/>
        </w:rPr>
      </w:pPr>
      <w:r w:rsidRPr="002E1073">
        <w:rPr>
          <w:sz w:val="24"/>
          <w:szCs w:val="24"/>
        </w:rPr>
        <w:t>Three</w:t>
      </w:r>
      <w:r w:rsidR="007E695A" w:rsidRPr="002E1073">
        <w:rPr>
          <w:sz w:val="24"/>
          <w:szCs w:val="24"/>
        </w:rPr>
        <w:t xml:space="preserve"> </w:t>
      </w:r>
      <w:r w:rsidR="008E6052" w:rsidRPr="002E1073">
        <w:rPr>
          <w:sz w:val="24"/>
          <w:szCs w:val="24"/>
        </w:rPr>
        <w:t xml:space="preserve">(3) 15’ x 7.5’ </w:t>
      </w:r>
      <w:r w:rsidR="007E695A" w:rsidRPr="002E1073">
        <w:rPr>
          <w:sz w:val="24"/>
          <w:szCs w:val="24"/>
        </w:rPr>
        <w:t>prefabricated storage structures.</w:t>
      </w:r>
    </w:p>
    <w:p w14:paraId="1EEFDCB4" w14:textId="18B169A3" w:rsidR="001E2B6A" w:rsidRPr="002E1073" w:rsidRDefault="000C20B6" w:rsidP="00CC438E">
      <w:pPr>
        <w:pStyle w:val="ListParagraph"/>
        <w:numPr>
          <w:ilvl w:val="0"/>
          <w:numId w:val="13"/>
        </w:numPr>
        <w:spacing w:after="120"/>
        <w:jc w:val="both"/>
        <w:rPr>
          <w:sz w:val="24"/>
          <w:szCs w:val="24"/>
        </w:rPr>
      </w:pPr>
      <w:r w:rsidRPr="002E1073">
        <w:rPr>
          <w:sz w:val="24"/>
          <w:szCs w:val="24"/>
        </w:rPr>
        <w:t xml:space="preserve">Pesticides, Fertilizers, and hazardous materials including gasoline, diesel, and oil will be stored in the proposed </w:t>
      </w:r>
      <w:r w:rsidR="00C14173" w:rsidRPr="002E1073">
        <w:rPr>
          <w:sz w:val="24"/>
          <w:szCs w:val="24"/>
        </w:rPr>
        <w:t>Agricultural storage shed</w:t>
      </w:r>
      <w:r w:rsidRPr="002E1073">
        <w:rPr>
          <w:sz w:val="24"/>
          <w:szCs w:val="24"/>
        </w:rPr>
        <w:t xml:space="preserve">. Pesticides and fertilizers will be held within their manufacturer’s original containers, which are within secondary containment structures. The flammable/petroleum products will be in state of California approved containers </w:t>
      </w:r>
      <w:r w:rsidR="00C14173" w:rsidRPr="002E1073">
        <w:rPr>
          <w:sz w:val="24"/>
          <w:szCs w:val="24"/>
        </w:rPr>
        <w:t>and</w:t>
      </w:r>
      <w:r w:rsidRPr="002E1073">
        <w:rPr>
          <w:sz w:val="24"/>
          <w:szCs w:val="24"/>
        </w:rPr>
        <w:t xml:space="preserve"> within secondary containment that is separate from the pesticides and fertilizers. The </w:t>
      </w:r>
      <w:r w:rsidR="00C435F0">
        <w:rPr>
          <w:sz w:val="24"/>
          <w:szCs w:val="24"/>
        </w:rPr>
        <w:t>s</w:t>
      </w:r>
      <w:r w:rsidRPr="002E1073">
        <w:rPr>
          <w:sz w:val="24"/>
          <w:szCs w:val="24"/>
        </w:rPr>
        <w:t xml:space="preserve">torage </w:t>
      </w:r>
      <w:r w:rsidR="00C435F0">
        <w:rPr>
          <w:sz w:val="24"/>
          <w:szCs w:val="24"/>
        </w:rPr>
        <w:t>s</w:t>
      </w:r>
      <w:r w:rsidRPr="002E1073">
        <w:rPr>
          <w:sz w:val="24"/>
          <w:szCs w:val="24"/>
        </w:rPr>
        <w:t>heds will be located within the fenced in cultivation area</w:t>
      </w:r>
      <w:r w:rsidR="00C14173" w:rsidRPr="002E1073">
        <w:rPr>
          <w:sz w:val="24"/>
          <w:szCs w:val="24"/>
        </w:rPr>
        <w:t xml:space="preserve">. </w:t>
      </w:r>
    </w:p>
    <w:p w14:paraId="3B3EEE48" w14:textId="2278E813" w:rsidR="001A5B75" w:rsidRPr="002E1073" w:rsidRDefault="000C20B6" w:rsidP="00CC438E">
      <w:pPr>
        <w:pStyle w:val="ListParagraph"/>
        <w:numPr>
          <w:ilvl w:val="0"/>
          <w:numId w:val="13"/>
        </w:numPr>
        <w:tabs>
          <w:tab w:val="left" w:pos="-720"/>
          <w:tab w:val="left" w:pos="0"/>
          <w:tab w:val="left" w:pos="360"/>
          <w:tab w:val="left" w:pos="4320"/>
        </w:tabs>
        <w:spacing w:after="120"/>
        <w:jc w:val="both"/>
        <w:rPr>
          <w:sz w:val="24"/>
          <w:szCs w:val="24"/>
        </w:rPr>
      </w:pPr>
      <w:r w:rsidRPr="002E1073">
        <w:rPr>
          <w:sz w:val="24"/>
          <w:szCs w:val="24"/>
        </w:rPr>
        <w:t xml:space="preserve">Excess </w:t>
      </w:r>
      <w:r w:rsidR="008E6052" w:rsidRPr="002E1073">
        <w:rPr>
          <w:sz w:val="24"/>
          <w:szCs w:val="24"/>
        </w:rPr>
        <w:t>vegetated waste</w:t>
      </w:r>
      <w:r w:rsidRPr="002E1073">
        <w:rPr>
          <w:sz w:val="24"/>
          <w:szCs w:val="24"/>
        </w:rPr>
        <w:t xml:space="preserve"> will be composted on site</w:t>
      </w:r>
      <w:r w:rsidR="00BD418F" w:rsidRPr="002E1073">
        <w:rPr>
          <w:sz w:val="24"/>
          <w:szCs w:val="24"/>
        </w:rPr>
        <w:t xml:space="preserve"> in a</w:t>
      </w:r>
      <w:r w:rsidRPr="002E1073">
        <w:rPr>
          <w:sz w:val="24"/>
          <w:szCs w:val="24"/>
        </w:rPr>
        <w:t xml:space="preserve"> designated composting area in compliance with Title 14. It is estimated approximately </w:t>
      </w:r>
      <w:r w:rsidR="00365A15" w:rsidRPr="002E1073">
        <w:rPr>
          <w:sz w:val="24"/>
          <w:szCs w:val="24"/>
        </w:rPr>
        <w:t>500</w:t>
      </w:r>
      <w:r w:rsidRPr="002E1073">
        <w:rPr>
          <w:sz w:val="24"/>
          <w:szCs w:val="24"/>
        </w:rPr>
        <w:t xml:space="preserve"> pounds of </w:t>
      </w:r>
      <w:r w:rsidR="00365A15" w:rsidRPr="002E1073">
        <w:rPr>
          <w:sz w:val="24"/>
          <w:szCs w:val="24"/>
        </w:rPr>
        <w:t xml:space="preserve">organics </w:t>
      </w:r>
      <w:r w:rsidRPr="002E1073">
        <w:rPr>
          <w:sz w:val="24"/>
          <w:szCs w:val="24"/>
        </w:rPr>
        <w:t>vegetative waste will be produced annually. The growing medium (soil) will be reused from the composted areas.</w:t>
      </w:r>
    </w:p>
    <w:p w14:paraId="36281739" w14:textId="3E72DFC7" w:rsidR="00150FE7" w:rsidRPr="007413C7" w:rsidRDefault="00CE21F2" w:rsidP="007413C7">
      <w:pPr>
        <w:pStyle w:val="ListParagraph"/>
        <w:numPr>
          <w:ilvl w:val="0"/>
          <w:numId w:val="13"/>
        </w:numPr>
        <w:tabs>
          <w:tab w:val="left" w:pos="-720"/>
          <w:tab w:val="left" w:pos="0"/>
          <w:tab w:val="left" w:pos="360"/>
          <w:tab w:val="left" w:pos="4320"/>
        </w:tabs>
        <w:spacing w:after="240"/>
        <w:jc w:val="both"/>
        <w:rPr>
          <w:sz w:val="24"/>
          <w:szCs w:val="24"/>
        </w:rPr>
      </w:pPr>
      <w:r>
        <w:rPr>
          <w:sz w:val="24"/>
          <w:szCs w:val="24"/>
        </w:rPr>
        <w:t xml:space="preserve">Hours of operation are </w:t>
      </w:r>
      <w:r w:rsidR="000C20B6" w:rsidRPr="007413C7">
        <w:rPr>
          <w:sz w:val="24"/>
          <w:szCs w:val="24"/>
        </w:rPr>
        <w:t xml:space="preserve">Monday through Saturday, </w:t>
      </w:r>
      <w:r w:rsidR="00365A15" w:rsidRPr="007413C7">
        <w:rPr>
          <w:sz w:val="24"/>
          <w:szCs w:val="24"/>
        </w:rPr>
        <w:t>7</w:t>
      </w:r>
      <w:r w:rsidR="000C20B6" w:rsidRPr="007413C7">
        <w:rPr>
          <w:sz w:val="24"/>
          <w:szCs w:val="24"/>
        </w:rPr>
        <w:t xml:space="preserve">:00 AM to 8:00 PM, </w:t>
      </w:r>
      <w:r w:rsidR="00365A15" w:rsidRPr="007413C7">
        <w:rPr>
          <w:sz w:val="24"/>
          <w:szCs w:val="24"/>
        </w:rPr>
        <w:t xml:space="preserve">for authorized staff, deliveries and pickups. The facility will be closed to public visitors. </w:t>
      </w:r>
    </w:p>
    <w:p w14:paraId="5CD40450" w14:textId="15D3C417" w:rsidR="001E2B6A" w:rsidRPr="00150FE7" w:rsidRDefault="000C20B6">
      <w:pPr>
        <w:ind w:left="360"/>
        <w:jc w:val="both"/>
        <w:rPr>
          <w:sz w:val="24"/>
          <w:szCs w:val="24"/>
        </w:rPr>
      </w:pPr>
      <w:r w:rsidRPr="00150FE7">
        <w:rPr>
          <w:b/>
          <w:i/>
          <w:sz w:val="24"/>
          <w:szCs w:val="24"/>
        </w:rPr>
        <w:t>Construction</w:t>
      </w:r>
      <w:r w:rsidR="00CE21F2">
        <w:rPr>
          <w:b/>
          <w:i/>
          <w:sz w:val="24"/>
          <w:szCs w:val="24"/>
        </w:rPr>
        <w:t xml:space="preserve"> Duration</w:t>
      </w:r>
      <w:r w:rsidRPr="00150FE7">
        <w:rPr>
          <w:b/>
          <w:i/>
          <w:sz w:val="24"/>
          <w:szCs w:val="24"/>
        </w:rPr>
        <w:t xml:space="preserve">.  </w:t>
      </w:r>
      <w:r w:rsidRPr="00150FE7">
        <w:rPr>
          <w:i/>
          <w:sz w:val="24"/>
          <w:szCs w:val="24"/>
        </w:rPr>
        <w:t>The applicant has stated the following regarding site preparation and construction:</w:t>
      </w:r>
    </w:p>
    <w:p w14:paraId="4CB665BA" w14:textId="77777777" w:rsidR="001E2B6A" w:rsidRPr="00150FE7" w:rsidRDefault="001E2B6A">
      <w:pPr>
        <w:ind w:left="360"/>
        <w:jc w:val="both"/>
        <w:rPr>
          <w:sz w:val="24"/>
          <w:szCs w:val="24"/>
        </w:rPr>
      </w:pPr>
    </w:p>
    <w:p w14:paraId="0C69634B" w14:textId="6CE9A1F5" w:rsidR="001E2B6A" w:rsidRPr="00150FE7" w:rsidRDefault="000C20B6" w:rsidP="00CC438E">
      <w:pPr>
        <w:numPr>
          <w:ilvl w:val="0"/>
          <w:numId w:val="6"/>
        </w:numPr>
        <w:ind w:left="1080"/>
        <w:jc w:val="both"/>
        <w:rPr>
          <w:sz w:val="24"/>
          <w:szCs w:val="24"/>
        </w:rPr>
      </w:pPr>
      <w:r w:rsidRPr="00150FE7">
        <w:rPr>
          <w:sz w:val="24"/>
          <w:szCs w:val="24"/>
        </w:rPr>
        <w:t xml:space="preserve">Ground disturbing activities will take place over a </w:t>
      </w:r>
      <w:r w:rsidR="00421EE1" w:rsidRPr="00150FE7">
        <w:rPr>
          <w:sz w:val="24"/>
          <w:szCs w:val="24"/>
        </w:rPr>
        <w:t>2-3-week</w:t>
      </w:r>
      <w:r w:rsidRPr="00150FE7">
        <w:rPr>
          <w:sz w:val="24"/>
          <w:szCs w:val="24"/>
        </w:rPr>
        <w:t xml:space="preserve"> period.</w:t>
      </w:r>
    </w:p>
    <w:p w14:paraId="4212FC1A" w14:textId="77777777" w:rsidR="001E2B6A" w:rsidRPr="00150FE7" w:rsidRDefault="001E2B6A" w:rsidP="00CC438E">
      <w:pPr>
        <w:ind w:left="1080"/>
        <w:jc w:val="both"/>
        <w:rPr>
          <w:sz w:val="24"/>
          <w:szCs w:val="24"/>
        </w:rPr>
      </w:pPr>
    </w:p>
    <w:p w14:paraId="6D5E52B3" w14:textId="5B34610F" w:rsidR="001E2B6A" w:rsidRPr="00150FE7" w:rsidRDefault="000C20B6" w:rsidP="00CC438E">
      <w:pPr>
        <w:numPr>
          <w:ilvl w:val="0"/>
          <w:numId w:val="6"/>
        </w:numPr>
        <w:ind w:left="1080"/>
        <w:jc w:val="both"/>
        <w:rPr>
          <w:sz w:val="24"/>
          <w:szCs w:val="24"/>
        </w:rPr>
      </w:pPr>
      <w:r w:rsidRPr="00150FE7">
        <w:rPr>
          <w:sz w:val="24"/>
          <w:szCs w:val="24"/>
        </w:rPr>
        <w:t xml:space="preserve">Materials and equipment will only be staged on previously disturbed areas (Area previously burned in the </w:t>
      </w:r>
      <w:r w:rsidR="00365A15" w:rsidRPr="00150FE7">
        <w:rPr>
          <w:sz w:val="24"/>
          <w:szCs w:val="24"/>
        </w:rPr>
        <w:t xml:space="preserve">2015 fires). </w:t>
      </w:r>
      <w:r w:rsidRPr="00150FE7">
        <w:rPr>
          <w:sz w:val="24"/>
          <w:szCs w:val="24"/>
        </w:rPr>
        <w:t>No areas will be disturbed for the purpose of staging materials or equipment.</w:t>
      </w:r>
    </w:p>
    <w:p w14:paraId="56979463" w14:textId="77777777" w:rsidR="001E2B6A" w:rsidRPr="00150FE7" w:rsidRDefault="001E2B6A" w:rsidP="00CC438E">
      <w:pPr>
        <w:pBdr>
          <w:top w:val="nil"/>
          <w:left w:val="nil"/>
          <w:bottom w:val="nil"/>
          <w:right w:val="nil"/>
          <w:between w:val="nil"/>
        </w:pBdr>
        <w:ind w:left="1080" w:hanging="720"/>
        <w:rPr>
          <w:sz w:val="24"/>
          <w:szCs w:val="24"/>
        </w:rPr>
      </w:pPr>
    </w:p>
    <w:p w14:paraId="10248172" w14:textId="77777777" w:rsidR="001E2B6A" w:rsidRPr="00150FE7" w:rsidRDefault="000C20B6" w:rsidP="00CC438E">
      <w:pPr>
        <w:numPr>
          <w:ilvl w:val="0"/>
          <w:numId w:val="6"/>
        </w:numPr>
        <w:ind w:left="1080"/>
        <w:jc w:val="both"/>
        <w:rPr>
          <w:sz w:val="24"/>
          <w:szCs w:val="24"/>
        </w:rPr>
      </w:pPr>
      <w:r w:rsidRPr="00150FE7">
        <w:rPr>
          <w:sz w:val="24"/>
          <w:szCs w:val="24"/>
        </w:rPr>
        <w:t>Construction will occur Monday through Friday from the hours of 8am to 6pm.</w:t>
      </w:r>
    </w:p>
    <w:p w14:paraId="63869FF8" w14:textId="77777777" w:rsidR="001E2B6A" w:rsidRPr="00150FE7" w:rsidRDefault="001E2B6A" w:rsidP="00CC438E">
      <w:pPr>
        <w:ind w:left="1080"/>
        <w:jc w:val="both"/>
        <w:rPr>
          <w:sz w:val="24"/>
          <w:szCs w:val="24"/>
        </w:rPr>
      </w:pPr>
    </w:p>
    <w:p w14:paraId="5FC7D908" w14:textId="77777777" w:rsidR="001E2B6A" w:rsidRPr="00150FE7" w:rsidRDefault="000C20B6" w:rsidP="00CC438E">
      <w:pPr>
        <w:numPr>
          <w:ilvl w:val="0"/>
          <w:numId w:val="6"/>
        </w:numPr>
        <w:ind w:left="1080"/>
        <w:jc w:val="both"/>
        <w:rPr>
          <w:sz w:val="24"/>
          <w:szCs w:val="24"/>
        </w:rPr>
      </w:pPr>
      <w:r w:rsidRPr="00150FE7">
        <w:rPr>
          <w:sz w:val="24"/>
          <w:szCs w:val="24"/>
        </w:rPr>
        <w:t>All construction activities, including engine warm-up, will be limited to Monday through Friday, between the hours of 7:00am and 7:00pm.  Back-up beepers will be adjusted to the lowest allowable levels.</w:t>
      </w:r>
    </w:p>
    <w:p w14:paraId="10DE03B1" w14:textId="77777777" w:rsidR="001E2B6A" w:rsidRPr="00150FE7" w:rsidRDefault="001E2B6A">
      <w:pPr>
        <w:pBdr>
          <w:top w:val="nil"/>
          <w:left w:val="nil"/>
          <w:bottom w:val="nil"/>
          <w:right w:val="nil"/>
          <w:between w:val="nil"/>
        </w:pBdr>
        <w:ind w:left="720" w:hanging="720"/>
        <w:rPr>
          <w:sz w:val="24"/>
          <w:szCs w:val="24"/>
        </w:rPr>
      </w:pPr>
    </w:p>
    <w:p w14:paraId="3040537A" w14:textId="77777777" w:rsidR="001E2B6A" w:rsidRPr="00150FE7" w:rsidRDefault="000C20B6">
      <w:pPr>
        <w:numPr>
          <w:ilvl w:val="0"/>
          <w:numId w:val="6"/>
        </w:numPr>
        <w:jc w:val="both"/>
        <w:rPr>
          <w:sz w:val="24"/>
          <w:szCs w:val="24"/>
        </w:rPr>
      </w:pPr>
      <w:r w:rsidRPr="00150FE7">
        <w:rPr>
          <w:sz w:val="24"/>
          <w:szCs w:val="24"/>
        </w:rPr>
        <w:lastRenderedPageBreak/>
        <w:t>All equipment will be maintained and operated in a manner that minimizes any spill or leak of hazardous materials. All equipment will only be refueled in locations more than 100 feet from surface water bodies, and any servicing of equipment will occur on an impermeable surface. In the event of a spill or leak, the contaminated soil will be stored, transported, and disposed of consistent with applicable local, state and federal regulations.</w:t>
      </w:r>
    </w:p>
    <w:p w14:paraId="2ECF2F4F" w14:textId="3B0FBF3F" w:rsidR="001E2B6A" w:rsidRDefault="001E2B6A">
      <w:pPr>
        <w:ind w:left="360"/>
        <w:jc w:val="both"/>
        <w:rPr>
          <w:color w:val="FF0000"/>
          <w:sz w:val="24"/>
          <w:szCs w:val="24"/>
        </w:rPr>
      </w:pPr>
    </w:p>
    <w:p w14:paraId="5D56C82F" w14:textId="7A30FBD5" w:rsidR="001E2B6A" w:rsidRDefault="00365A15">
      <w:pPr>
        <w:ind w:left="360"/>
        <w:jc w:val="center"/>
        <w:rPr>
          <w:color w:val="FF0000"/>
        </w:rPr>
      </w:pPr>
      <w:r>
        <w:rPr>
          <w:noProof/>
        </w:rPr>
        <w:drawing>
          <wp:inline distT="0" distB="0" distL="0" distR="0" wp14:anchorId="74BE2007" wp14:editId="3CDFB1EA">
            <wp:extent cx="5943600" cy="3014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14980"/>
                    </a:xfrm>
                    <a:prstGeom prst="rect">
                      <a:avLst/>
                    </a:prstGeom>
                  </pic:spPr>
                </pic:pic>
              </a:graphicData>
            </a:graphic>
          </wp:inline>
        </w:drawing>
      </w:r>
      <w:r>
        <w:rPr>
          <w:noProof/>
          <w:color w:val="FF0000"/>
        </w:rPr>
        <w:t xml:space="preserve"> </w:t>
      </w:r>
    </w:p>
    <w:p w14:paraId="654A8EC9" w14:textId="77777777" w:rsidR="001E2B6A" w:rsidRPr="008E6052" w:rsidRDefault="000C20B6">
      <w:pPr>
        <w:ind w:left="360"/>
        <w:jc w:val="center"/>
        <w:rPr>
          <w:b/>
          <w:sz w:val="24"/>
          <w:szCs w:val="24"/>
          <w:u w:val="single"/>
        </w:rPr>
      </w:pPr>
      <w:r w:rsidRPr="008E6052">
        <w:rPr>
          <w:b/>
          <w:sz w:val="24"/>
          <w:szCs w:val="24"/>
          <w:u w:val="single"/>
        </w:rPr>
        <w:t>Aerial of Site and Immediate Vicinity</w:t>
      </w:r>
    </w:p>
    <w:p w14:paraId="3C00F561" w14:textId="77777777" w:rsidR="008E6052" w:rsidRPr="00365A15" w:rsidRDefault="008E6052">
      <w:pPr>
        <w:ind w:left="360"/>
        <w:jc w:val="center"/>
        <w:rPr>
          <w:sz w:val="24"/>
          <w:szCs w:val="24"/>
          <w:u w:val="single"/>
        </w:rPr>
      </w:pPr>
    </w:p>
    <w:p w14:paraId="60DC49DE" w14:textId="49A77459" w:rsidR="001E2B6A" w:rsidRDefault="000C20B6">
      <w:pPr>
        <w:tabs>
          <w:tab w:val="left" w:pos="1080"/>
        </w:tabs>
        <w:rPr>
          <w:color w:val="FF0000"/>
        </w:rPr>
      </w:pPr>
      <w:r>
        <w:rPr>
          <w:color w:val="FF0000"/>
          <w:sz w:val="24"/>
          <w:szCs w:val="24"/>
        </w:rPr>
        <w:tab/>
      </w:r>
      <w:r w:rsidR="00365A15">
        <w:rPr>
          <w:noProof/>
        </w:rPr>
        <w:drawing>
          <wp:inline distT="0" distB="0" distL="0" distR="0" wp14:anchorId="39CBCF96" wp14:editId="17809C82">
            <wp:extent cx="5053584" cy="283184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4654" cy="2849253"/>
                    </a:xfrm>
                    <a:prstGeom prst="rect">
                      <a:avLst/>
                    </a:prstGeom>
                  </pic:spPr>
                </pic:pic>
              </a:graphicData>
            </a:graphic>
          </wp:inline>
        </w:drawing>
      </w:r>
      <w:r w:rsidR="00365A15">
        <w:rPr>
          <w:noProof/>
          <w:color w:val="FF0000"/>
        </w:rPr>
        <w:t xml:space="preserve"> </w:t>
      </w:r>
    </w:p>
    <w:p w14:paraId="7E0AA163" w14:textId="6B3DA684" w:rsidR="001E2B6A" w:rsidRPr="005B415E" w:rsidRDefault="000C20B6">
      <w:pPr>
        <w:tabs>
          <w:tab w:val="left" w:pos="1080"/>
        </w:tabs>
        <w:jc w:val="center"/>
        <w:rPr>
          <w:sz w:val="24"/>
          <w:szCs w:val="24"/>
          <w:u w:val="single"/>
        </w:rPr>
      </w:pPr>
      <w:r w:rsidRPr="005B415E">
        <w:rPr>
          <w:b/>
          <w:sz w:val="24"/>
          <w:szCs w:val="24"/>
          <w:u w:val="single"/>
        </w:rPr>
        <w:t>Zoning of Site and Vicinity</w:t>
      </w:r>
    </w:p>
    <w:p w14:paraId="78DE47B3" w14:textId="77777777" w:rsidR="001E2B6A" w:rsidRPr="005B415E" w:rsidRDefault="001E2B6A">
      <w:pPr>
        <w:rPr>
          <w:sz w:val="24"/>
          <w:szCs w:val="24"/>
        </w:rPr>
      </w:pPr>
    </w:p>
    <w:p w14:paraId="02719E3C" w14:textId="77777777" w:rsidR="001E2B6A" w:rsidRPr="005B415E" w:rsidRDefault="000C20B6">
      <w:pPr>
        <w:numPr>
          <w:ilvl w:val="0"/>
          <w:numId w:val="2"/>
        </w:numPr>
        <w:pBdr>
          <w:top w:val="nil"/>
          <w:left w:val="nil"/>
          <w:bottom w:val="nil"/>
          <w:right w:val="nil"/>
          <w:between w:val="nil"/>
        </w:pBdr>
        <w:tabs>
          <w:tab w:val="left" w:pos="2070"/>
        </w:tabs>
        <w:jc w:val="both"/>
        <w:rPr>
          <w:sz w:val="24"/>
          <w:szCs w:val="24"/>
        </w:rPr>
      </w:pPr>
      <w:r w:rsidRPr="005B415E">
        <w:rPr>
          <w:b/>
          <w:sz w:val="24"/>
          <w:szCs w:val="24"/>
        </w:rPr>
        <w:t>Surrounding Land Uses and Setting:  Briefly describe the project’s surroundings:</w:t>
      </w:r>
    </w:p>
    <w:p w14:paraId="5BD00F2E" w14:textId="77777777" w:rsidR="001E2B6A" w:rsidRPr="005B415E" w:rsidRDefault="000C20B6">
      <w:pPr>
        <w:keepNext/>
        <w:tabs>
          <w:tab w:val="left" w:pos="720"/>
        </w:tabs>
        <w:rPr>
          <w:sz w:val="24"/>
          <w:szCs w:val="24"/>
        </w:rPr>
      </w:pPr>
      <w:r w:rsidRPr="005B415E">
        <w:rPr>
          <w:b/>
          <w:sz w:val="24"/>
          <w:szCs w:val="24"/>
        </w:rPr>
        <w:t xml:space="preserve">       </w:t>
      </w:r>
    </w:p>
    <w:p w14:paraId="57E33812" w14:textId="72F8B1CE" w:rsidR="001E2B6A" w:rsidRPr="005B415E" w:rsidRDefault="000C20B6" w:rsidP="00550FFE">
      <w:pPr>
        <w:pBdr>
          <w:top w:val="nil"/>
          <w:left w:val="nil"/>
          <w:bottom w:val="nil"/>
          <w:right w:val="nil"/>
          <w:between w:val="nil"/>
        </w:pBdr>
        <w:ind w:left="360"/>
        <w:jc w:val="both"/>
        <w:rPr>
          <w:sz w:val="24"/>
          <w:szCs w:val="24"/>
        </w:rPr>
      </w:pPr>
      <w:r w:rsidRPr="005B415E">
        <w:rPr>
          <w:sz w:val="24"/>
          <w:szCs w:val="24"/>
        </w:rPr>
        <w:t>North: “RL” zoned properties. East: “</w:t>
      </w:r>
      <w:r w:rsidR="005B415E" w:rsidRPr="005B415E">
        <w:rPr>
          <w:sz w:val="24"/>
          <w:szCs w:val="24"/>
        </w:rPr>
        <w:t>O</w:t>
      </w:r>
      <w:r w:rsidRPr="005B415E">
        <w:rPr>
          <w:sz w:val="24"/>
          <w:szCs w:val="24"/>
        </w:rPr>
        <w:t xml:space="preserve">” </w:t>
      </w:r>
      <w:r w:rsidR="005B415E" w:rsidRPr="005B415E">
        <w:rPr>
          <w:sz w:val="24"/>
          <w:szCs w:val="24"/>
        </w:rPr>
        <w:t xml:space="preserve">Open </w:t>
      </w:r>
      <w:r w:rsidRPr="005B415E">
        <w:rPr>
          <w:sz w:val="24"/>
          <w:szCs w:val="24"/>
        </w:rPr>
        <w:t>land. South: “RL” land. West: “</w:t>
      </w:r>
      <w:r w:rsidR="005B415E" w:rsidRPr="005B415E">
        <w:rPr>
          <w:sz w:val="24"/>
          <w:szCs w:val="24"/>
        </w:rPr>
        <w:t>RL</w:t>
      </w:r>
      <w:r w:rsidRPr="005B415E">
        <w:rPr>
          <w:sz w:val="24"/>
          <w:szCs w:val="24"/>
        </w:rPr>
        <w:t xml:space="preserve">” land.  Parcel sizes range from roughly </w:t>
      </w:r>
      <w:r w:rsidR="005B415E" w:rsidRPr="005B415E">
        <w:rPr>
          <w:sz w:val="24"/>
          <w:szCs w:val="24"/>
        </w:rPr>
        <w:t>3</w:t>
      </w:r>
      <w:r w:rsidRPr="005B415E">
        <w:rPr>
          <w:sz w:val="24"/>
          <w:szCs w:val="24"/>
        </w:rPr>
        <w:t>0 acres to over 200 acres.</w:t>
      </w:r>
      <w:r w:rsidR="005B415E" w:rsidRPr="005B415E">
        <w:rPr>
          <w:sz w:val="24"/>
          <w:szCs w:val="24"/>
        </w:rPr>
        <w:t xml:space="preserve"> Most of the surrounding parcels are large vacant parcels, however there are a couple of homes/structures within the surrounding parcels.</w:t>
      </w:r>
    </w:p>
    <w:p w14:paraId="42EAEBA5" w14:textId="77777777" w:rsidR="001E2B6A" w:rsidRDefault="001E2B6A">
      <w:pPr>
        <w:pBdr>
          <w:top w:val="nil"/>
          <w:left w:val="nil"/>
          <w:bottom w:val="nil"/>
          <w:right w:val="nil"/>
          <w:between w:val="nil"/>
        </w:pBdr>
        <w:ind w:left="360"/>
        <w:rPr>
          <w:color w:val="FF0000"/>
          <w:sz w:val="24"/>
          <w:szCs w:val="24"/>
        </w:rPr>
      </w:pPr>
    </w:p>
    <w:p w14:paraId="495F025E" w14:textId="77777777" w:rsidR="001E2B6A" w:rsidRPr="005B415E" w:rsidRDefault="000C20B6">
      <w:pPr>
        <w:pBdr>
          <w:top w:val="nil"/>
          <w:left w:val="nil"/>
          <w:bottom w:val="nil"/>
          <w:right w:val="nil"/>
          <w:between w:val="nil"/>
        </w:pBdr>
        <w:ind w:left="360"/>
        <w:rPr>
          <w:sz w:val="24"/>
          <w:szCs w:val="24"/>
        </w:rPr>
      </w:pPr>
      <w:r w:rsidRPr="005B415E">
        <w:rPr>
          <w:b/>
          <w:sz w:val="24"/>
          <w:szCs w:val="24"/>
        </w:rPr>
        <w:t xml:space="preserve">Other public agencies whose approval may be required (e.g., Permits, financing approval, or participation agreement.) </w:t>
      </w:r>
    </w:p>
    <w:p w14:paraId="5CEA996D" w14:textId="77777777" w:rsidR="001E2B6A" w:rsidRPr="005B415E" w:rsidRDefault="001E2B6A">
      <w:pPr>
        <w:pBdr>
          <w:top w:val="nil"/>
          <w:left w:val="nil"/>
          <w:bottom w:val="nil"/>
          <w:right w:val="nil"/>
          <w:between w:val="nil"/>
        </w:pBdr>
        <w:ind w:left="360"/>
        <w:rPr>
          <w:sz w:val="24"/>
          <w:szCs w:val="24"/>
        </w:rPr>
      </w:pPr>
    </w:p>
    <w:p w14:paraId="2F0CDD2A" w14:textId="77777777" w:rsidR="001E2B6A" w:rsidRPr="005B415E" w:rsidRDefault="000C20B6">
      <w:pPr>
        <w:tabs>
          <w:tab w:val="left" w:pos="900"/>
          <w:tab w:val="left" w:pos="1170"/>
        </w:tabs>
        <w:ind w:left="360" w:firstLine="360"/>
        <w:jc w:val="both"/>
        <w:rPr>
          <w:sz w:val="24"/>
          <w:szCs w:val="24"/>
        </w:rPr>
      </w:pPr>
      <w:r w:rsidRPr="005B415E">
        <w:rPr>
          <w:sz w:val="24"/>
          <w:szCs w:val="24"/>
        </w:rPr>
        <w:t>Lake County Community Development Department</w:t>
      </w:r>
    </w:p>
    <w:p w14:paraId="1B8D63AF" w14:textId="77777777" w:rsidR="001E2B6A" w:rsidRPr="005B415E" w:rsidRDefault="000C20B6">
      <w:pPr>
        <w:ind w:left="720"/>
        <w:jc w:val="both"/>
        <w:rPr>
          <w:sz w:val="24"/>
          <w:szCs w:val="24"/>
        </w:rPr>
      </w:pPr>
      <w:r w:rsidRPr="005B415E">
        <w:rPr>
          <w:sz w:val="24"/>
          <w:szCs w:val="24"/>
        </w:rPr>
        <w:t>Lake County Department of Environmental Health</w:t>
      </w:r>
    </w:p>
    <w:p w14:paraId="1A35F8BC" w14:textId="77777777" w:rsidR="001E2B6A" w:rsidRPr="005B415E" w:rsidRDefault="000C20B6">
      <w:pPr>
        <w:ind w:left="720"/>
        <w:jc w:val="both"/>
        <w:rPr>
          <w:sz w:val="24"/>
          <w:szCs w:val="24"/>
        </w:rPr>
      </w:pPr>
      <w:r w:rsidRPr="005B415E">
        <w:rPr>
          <w:sz w:val="24"/>
          <w:szCs w:val="24"/>
        </w:rPr>
        <w:t>Lake County Air Quality Management District</w:t>
      </w:r>
    </w:p>
    <w:p w14:paraId="2393F4B4" w14:textId="77777777" w:rsidR="001E2B6A" w:rsidRPr="005B415E" w:rsidRDefault="000C20B6">
      <w:pPr>
        <w:ind w:left="720"/>
        <w:jc w:val="both"/>
        <w:rPr>
          <w:sz w:val="24"/>
          <w:szCs w:val="24"/>
        </w:rPr>
      </w:pPr>
      <w:r w:rsidRPr="005B415E">
        <w:rPr>
          <w:sz w:val="24"/>
          <w:szCs w:val="24"/>
        </w:rPr>
        <w:t>Lake County Department of Public Works</w:t>
      </w:r>
    </w:p>
    <w:p w14:paraId="14624FD2" w14:textId="77777777" w:rsidR="001E2B6A" w:rsidRPr="005B415E" w:rsidRDefault="000C20B6">
      <w:pPr>
        <w:ind w:left="720"/>
        <w:jc w:val="both"/>
        <w:rPr>
          <w:sz w:val="24"/>
          <w:szCs w:val="24"/>
        </w:rPr>
      </w:pPr>
      <w:r w:rsidRPr="005B415E">
        <w:rPr>
          <w:sz w:val="24"/>
          <w:szCs w:val="24"/>
        </w:rPr>
        <w:t xml:space="preserve">Lake County Agricultural Commissioner </w:t>
      </w:r>
    </w:p>
    <w:p w14:paraId="1A9CEA28" w14:textId="77777777" w:rsidR="001E2B6A" w:rsidRPr="005B415E" w:rsidRDefault="000C20B6">
      <w:pPr>
        <w:ind w:left="720"/>
        <w:jc w:val="both"/>
        <w:rPr>
          <w:sz w:val="24"/>
          <w:szCs w:val="24"/>
        </w:rPr>
      </w:pPr>
      <w:r w:rsidRPr="005B415E">
        <w:rPr>
          <w:sz w:val="24"/>
          <w:szCs w:val="24"/>
        </w:rPr>
        <w:t xml:space="preserve">Lake County Sheriff Department </w:t>
      </w:r>
    </w:p>
    <w:p w14:paraId="10CFC338" w14:textId="77777777" w:rsidR="001E2B6A" w:rsidRPr="005B415E" w:rsidRDefault="000C20B6">
      <w:pPr>
        <w:ind w:left="720"/>
        <w:jc w:val="both"/>
        <w:rPr>
          <w:sz w:val="24"/>
          <w:szCs w:val="24"/>
        </w:rPr>
      </w:pPr>
      <w:r w:rsidRPr="005B415E">
        <w:rPr>
          <w:sz w:val="24"/>
          <w:szCs w:val="24"/>
        </w:rPr>
        <w:t>South Lake County Fire Protection District (CalFire)</w:t>
      </w:r>
    </w:p>
    <w:p w14:paraId="0D810826" w14:textId="77777777" w:rsidR="001E2B6A" w:rsidRPr="005B415E" w:rsidRDefault="000C20B6">
      <w:pPr>
        <w:ind w:left="720"/>
        <w:jc w:val="both"/>
        <w:rPr>
          <w:sz w:val="24"/>
          <w:szCs w:val="24"/>
        </w:rPr>
      </w:pPr>
      <w:r w:rsidRPr="005B415E">
        <w:rPr>
          <w:sz w:val="24"/>
          <w:szCs w:val="24"/>
        </w:rPr>
        <w:t>Central Valley Water Resource Control</w:t>
      </w:r>
    </w:p>
    <w:p w14:paraId="2A225440" w14:textId="77777777" w:rsidR="001E2B6A" w:rsidRPr="005B415E" w:rsidRDefault="000C20B6">
      <w:pPr>
        <w:ind w:left="720"/>
        <w:jc w:val="both"/>
        <w:rPr>
          <w:sz w:val="24"/>
          <w:szCs w:val="24"/>
        </w:rPr>
      </w:pPr>
      <w:r w:rsidRPr="005B415E">
        <w:rPr>
          <w:sz w:val="24"/>
          <w:szCs w:val="24"/>
        </w:rPr>
        <w:t>California Department of Forestry &amp; Fire Protection (CalFire)</w:t>
      </w:r>
    </w:p>
    <w:p w14:paraId="0206E8CE" w14:textId="77777777" w:rsidR="001E2B6A" w:rsidRPr="005B415E" w:rsidRDefault="000C20B6">
      <w:pPr>
        <w:ind w:left="720"/>
        <w:jc w:val="both"/>
        <w:rPr>
          <w:sz w:val="24"/>
          <w:szCs w:val="24"/>
        </w:rPr>
      </w:pPr>
      <w:r w:rsidRPr="005B415E">
        <w:rPr>
          <w:sz w:val="24"/>
          <w:szCs w:val="24"/>
        </w:rPr>
        <w:t>California Department of Food and Agriculture (CalCannabis)</w:t>
      </w:r>
    </w:p>
    <w:p w14:paraId="5E1DDA3C" w14:textId="77777777" w:rsidR="001E2B6A" w:rsidRPr="005B415E" w:rsidRDefault="000C20B6">
      <w:pPr>
        <w:ind w:left="720"/>
        <w:jc w:val="both"/>
        <w:rPr>
          <w:sz w:val="24"/>
          <w:szCs w:val="24"/>
        </w:rPr>
      </w:pPr>
      <w:r w:rsidRPr="005B415E">
        <w:rPr>
          <w:sz w:val="24"/>
          <w:szCs w:val="24"/>
        </w:rPr>
        <w:t>California Department of Pesticides Regulations</w:t>
      </w:r>
    </w:p>
    <w:p w14:paraId="3A4A20DE" w14:textId="77777777" w:rsidR="001E2B6A" w:rsidRPr="005B415E" w:rsidRDefault="000C20B6">
      <w:pPr>
        <w:ind w:left="720"/>
        <w:jc w:val="both"/>
        <w:rPr>
          <w:sz w:val="24"/>
          <w:szCs w:val="24"/>
        </w:rPr>
      </w:pPr>
      <w:r w:rsidRPr="005B415E">
        <w:rPr>
          <w:sz w:val="24"/>
          <w:szCs w:val="24"/>
        </w:rPr>
        <w:t>California Department of Public Health</w:t>
      </w:r>
    </w:p>
    <w:p w14:paraId="48DBB2CC" w14:textId="77777777" w:rsidR="001E2B6A" w:rsidRPr="005B415E" w:rsidRDefault="000C20B6">
      <w:pPr>
        <w:ind w:left="720"/>
        <w:jc w:val="both"/>
        <w:rPr>
          <w:sz w:val="24"/>
          <w:szCs w:val="24"/>
        </w:rPr>
      </w:pPr>
      <w:r w:rsidRPr="005B415E">
        <w:rPr>
          <w:sz w:val="24"/>
          <w:szCs w:val="24"/>
        </w:rPr>
        <w:t xml:space="preserve">California Department of Consumers Affairs </w:t>
      </w:r>
    </w:p>
    <w:p w14:paraId="2F672742" w14:textId="77777777" w:rsidR="001E2B6A" w:rsidRDefault="001E2B6A">
      <w:pPr>
        <w:tabs>
          <w:tab w:val="left" w:pos="-720"/>
          <w:tab w:val="left" w:pos="0"/>
          <w:tab w:val="left" w:pos="288"/>
          <w:tab w:val="left" w:pos="720"/>
        </w:tabs>
        <w:jc w:val="center"/>
        <w:rPr>
          <w:color w:val="FF0000"/>
          <w:sz w:val="24"/>
          <w:szCs w:val="24"/>
        </w:rPr>
      </w:pPr>
    </w:p>
    <w:p w14:paraId="343E9EEF" w14:textId="0FCE4268" w:rsidR="007413C7" w:rsidRPr="00B979FD" w:rsidRDefault="007413C7" w:rsidP="002E1073">
      <w:pPr>
        <w:numPr>
          <w:ilvl w:val="0"/>
          <w:numId w:val="2"/>
        </w:numPr>
        <w:tabs>
          <w:tab w:val="left" w:pos="630"/>
          <w:tab w:val="left" w:pos="810"/>
        </w:tabs>
        <w:suppressAutoHyphens/>
        <w:spacing w:after="240"/>
        <w:jc w:val="both"/>
        <w:rPr>
          <w:b/>
          <w:spacing w:val="-2"/>
          <w:sz w:val="24"/>
          <w:szCs w:val="24"/>
        </w:rPr>
      </w:pPr>
      <w:r w:rsidRPr="007413C7">
        <w:rPr>
          <w:b/>
          <w:sz w:val="24"/>
          <w:szCs w:val="24"/>
        </w:rPr>
        <w:t>H</w:t>
      </w:r>
      <w:r w:rsidRPr="00BB3A81">
        <w:rPr>
          <w:b/>
          <w:spacing w:val="-2"/>
          <w:sz w:val="24"/>
          <w:szCs w:val="24"/>
        </w:rPr>
        <w:t>ave California Native American tribes traditionally and culturally affiliated with the project area requested consultation pursuant to Public Resources Code section 21080.3.1? if so, is there a plan for consultation that includes, for example, the determination of significance of impacts to tribal cultural resources, procedures regarding confidentiality, etc.?</w:t>
      </w:r>
      <w:r w:rsidRPr="00D93C6D">
        <w:rPr>
          <w:b/>
          <w:spacing w:val="-2"/>
          <w:sz w:val="24"/>
          <w:szCs w:val="24"/>
        </w:rPr>
        <w:t xml:space="preserve"> </w:t>
      </w:r>
      <w:r w:rsidRPr="00D93C6D">
        <w:rPr>
          <w:spacing w:val="-2"/>
          <w:sz w:val="24"/>
          <w:szCs w:val="24"/>
        </w:rPr>
        <w:t xml:space="preserve">Note: </w:t>
      </w:r>
      <w:r w:rsidRPr="00D93C6D">
        <w:rPr>
          <w:iCs/>
          <w:spacing w:val="-2"/>
          <w:sz w:val="24"/>
          <w:szCs w:val="24"/>
        </w:rPr>
        <w:t>Conducting consultation early in the CEQA process allows tribal governments, lead agencies, and project proponents to discuss the level of environmental review, identify and address potential adverse impacts to tribal cultural resources, and reduce the potential for delay and conflict in the environmental review process.  (See Public Resources Code section 21080.3.2.)  Information may also be available from the California Native American Heritage Commission’s Sacred Lands File per Public Resources Code section 5097.96 and the California Historical Resources Information System administered by the California Office of Historic Preservation.  Please also note that Public Resources Code section 21082.3 (c) contains provisions specific to confidentiality.</w:t>
      </w:r>
    </w:p>
    <w:p w14:paraId="27AAE3C5" w14:textId="73091291" w:rsidR="002E1073" w:rsidRDefault="002E1073" w:rsidP="002E1073">
      <w:pPr>
        <w:tabs>
          <w:tab w:val="left" w:pos="-720"/>
          <w:tab w:val="left" w:pos="360"/>
          <w:tab w:val="left" w:pos="720"/>
        </w:tabs>
        <w:ind w:left="360"/>
        <w:jc w:val="both"/>
        <w:rPr>
          <w:sz w:val="24"/>
          <w:szCs w:val="24"/>
        </w:rPr>
      </w:pPr>
      <w:r w:rsidRPr="002E1073">
        <w:rPr>
          <w:sz w:val="24"/>
          <w:szCs w:val="24"/>
        </w:rPr>
        <w:t>Notice of this action was sent out on July 18, 2018</w:t>
      </w:r>
      <w:r w:rsidR="00CC438E">
        <w:rPr>
          <w:sz w:val="24"/>
          <w:szCs w:val="24"/>
        </w:rPr>
        <w:t xml:space="preserve"> and again on November 29, 2019</w:t>
      </w:r>
      <w:r w:rsidRPr="002E1073">
        <w:rPr>
          <w:sz w:val="24"/>
          <w:szCs w:val="24"/>
        </w:rPr>
        <w:t xml:space="preserve">, and was sent to </w:t>
      </w:r>
      <w:r w:rsidR="00CC438E">
        <w:rPr>
          <w:sz w:val="24"/>
          <w:szCs w:val="24"/>
        </w:rPr>
        <w:t>eleven</w:t>
      </w:r>
      <w:r w:rsidRPr="002E1073">
        <w:rPr>
          <w:sz w:val="24"/>
          <w:szCs w:val="24"/>
        </w:rPr>
        <w:t xml:space="preserve"> tribes that are native to Lake County. </w:t>
      </w:r>
      <w:r w:rsidR="00CC438E">
        <w:rPr>
          <w:sz w:val="24"/>
          <w:szCs w:val="24"/>
        </w:rPr>
        <w:t>T</w:t>
      </w:r>
      <w:r w:rsidRPr="002E1073">
        <w:rPr>
          <w:sz w:val="24"/>
          <w:szCs w:val="24"/>
        </w:rPr>
        <w:t xml:space="preserve">ribal comments were received </w:t>
      </w:r>
      <w:r w:rsidR="00CC438E">
        <w:rPr>
          <w:sz w:val="24"/>
          <w:szCs w:val="24"/>
        </w:rPr>
        <w:t>from the Middletown Rancheria tribe and from the Redwood Valley Pomo tribe. The Middletown Rancheria tribe expressed interest in the project, indicating that the vicinity was the location of historic activity; the tribe also stated that due to the lack of ground disturbance, they were not overly concerned about the impacts associated with the project</w:t>
      </w:r>
      <w:r w:rsidRPr="002E1073">
        <w:rPr>
          <w:sz w:val="24"/>
          <w:szCs w:val="24"/>
        </w:rPr>
        <w:t xml:space="preserve">. </w:t>
      </w:r>
    </w:p>
    <w:p w14:paraId="3E1A3EBC" w14:textId="77777777" w:rsidR="00CC438E" w:rsidRDefault="00CC438E" w:rsidP="002E1073">
      <w:pPr>
        <w:tabs>
          <w:tab w:val="left" w:pos="-720"/>
          <w:tab w:val="left" w:pos="360"/>
          <w:tab w:val="left" w:pos="720"/>
        </w:tabs>
        <w:ind w:left="360"/>
        <w:jc w:val="both"/>
        <w:rPr>
          <w:sz w:val="24"/>
          <w:szCs w:val="24"/>
        </w:rPr>
      </w:pPr>
    </w:p>
    <w:p w14:paraId="0FE58818" w14:textId="38658A87" w:rsidR="00CC438E" w:rsidRDefault="00CC438E" w:rsidP="002E1073">
      <w:pPr>
        <w:tabs>
          <w:tab w:val="left" w:pos="-720"/>
          <w:tab w:val="left" w:pos="360"/>
          <w:tab w:val="left" w:pos="720"/>
        </w:tabs>
        <w:ind w:left="360"/>
        <w:jc w:val="both"/>
        <w:rPr>
          <w:sz w:val="24"/>
          <w:szCs w:val="24"/>
        </w:rPr>
      </w:pPr>
      <w:r>
        <w:rPr>
          <w:sz w:val="24"/>
          <w:szCs w:val="24"/>
        </w:rPr>
        <w:t xml:space="preserve">Staff contacted the applicant Jones, who then contacted the Middletown tribe to work directly with them to coordinate an on-site monitor during any upcoming site disturbances. </w:t>
      </w:r>
    </w:p>
    <w:p w14:paraId="0665187F" w14:textId="77777777" w:rsidR="00A92654" w:rsidRDefault="00A92654" w:rsidP="002E1073">
      <w:pPr>
        <w:tabs>
          <w:tab w:val="left" w:pos="-720"/>
          <w:tab w:val="left" w:pos="360"/>
          <w:tab w:val="left" w:pos="720"/>
        </w:tabs>
        <w:ind w:left="360"/>
        <w:jc w:val="both"/>
        <w:rPr>
          <w:sz w:val="24"/>
          <w:szCs w:val="24"/>
        </w:rPr>
      </w:pPr>
    </w:p>
    <w:p w14:paraId="6F697183" w14:textId="551972DC" w:rsidR="00A92654" w:rsidRDefault="00A92654" w:rsidP="009001C7">
      <w:pPr>
        <w:pStyle w:val="ListParagraph"/>
        <w:numPr>
          <w:ilvl w:val="0"/>
          <w:numId w:val="2"/>
        </w:numPr>
        <w:tabs>
          <w:tab w:val="left" w:pos="-720"/>
          <w:tab w:val="left" w:pos="360"/>
          <w:tab w:val="left" w:pos="720"/>
        </w:tabs>
        <w:jc w:val="both"/>
        <w:rPr>
          <w:sz w:val="24"/>
          <w:szCs w:val="24"/>
        </w:rPr>
      </w:pPr>
      <w:r>
        <w:rPr>
          <w:sz w:val="24"/>
          <w:szCs w:val="24"/>
        </w:rPr>
        <w:t>Attachments</w:t>
      </w:r>
    </w:p>
    <w:p w14:paraId="4B2E9510" w14:textId="771491EB" w:rsidR="00A92654" w:rsidRDefault="00A92654" w:rsidP="009001C7">
      <w:pPr>
        <w:pStyle w:val="ListParagraph"/>
        <w:numPr>
          <w:ilvl w:val="0"/>
          <w:numId w:val="16"/>
        </w:numPr>
        <w:tabs>
          <w:tab w:val="left" w:pos="-720"/>
          <w:tab w:val="left" w:pos="360"/>
          <w:tab w:val="left" w:pos="720"/>
        </w:tabs>
        <w:jc w:val="both"/>
        <w:rPr>
          <w:sz w:val="24"/>
          <w:szCs w:val="24"/>
        </w:rPr>
      </w:pPr>
      <w:r>
        <w:rPr>
          <w:sz w:val="24"/>
          <w:szCs w:val="24"/>
        </w:rPr>
        <w:t>Attachment 1 – Property Management Plan</w:t>
      </w:r>
    </w:p>
    <w:p w14:paraId="6620100C" w14:textId="5AE91DE9" w:rsidR="00A92654" w:rsidRDefault="00A92654" w:rsidP="009001C7">
      <w:pPr>
        <w:pStyle w:val="ListParagraph"/>
        <w:numPr>
          <w:ilvl w:val="0"/>
          <w:numId w:val="16"/>
        </w:numPr>
        <w:tabs>
          <w:tab w:val="left" w:pos="-720"/>
          <w:tab w:val="left" w:pos="360"/>
          <w:tab w:val="left" w:pos="720"/>
        </w:tabs>
        <w:jc w:val="both"/>
        <w:rPr>
          <w:sz w:val="24"/>
          <w:szCs w:val="24"/>
        </w:rPr>
      </w:pPr>
      <w:r>
        <w:rPr>
          <w:sz w:val="24"/>
          <w:szCs w:val="24"/>
        </w:rPr>
        <w:t>Attachment 2 – Biological Study</w:t>
      </w:r>
    </w:p>
    <w:p w14:paraId="4FF179BC" w14:textId="41E4BCFB" w:rsidR="00A92654" w:rsidRPr="009001C7" w:rsidRDefault="00A92654" w:rsidP="009001C7">
      <w:pPr>
        <w:pStyle w:val="ListParagraph"/>
        <w:numPr>
          <w:ilvl w:val="0"/>
          <w:numId w:val="16"/>
        </w:numPr>
        <w:tabs>
          <w:tab w:val="left" w:pos="-720"/>
          <w:tab w:val="left" w:pos="360"/>
          <w:tab w:val="left" w:pos="720"/>
        </w:tabs>
        <w:jc w:val="both"/>
        <w:rPr>
          <w:sz w:val="24"/>
          <w:szCs w:val="24"/>
        </w:rPr>
      </w:pPr>
      <w:r>
        <w:rPr>
          <w:sz w:val="24"/>
          <w:szCs w:val="24"/>
        </w:rPr>
        <w:t xml:space="preserve">Attachment 3 – Site Plans </w:t>
      </w:r>
    </w:p>
    <w:p w14:paraId="4CD04BAA" w14:textId="6DF39A2A" w:rsidR="002E1073" w:rsidRDefault="002E1073" w:rsidP="002E1073">
      <w:pPr>
        <w:rPr>
          <w:sz w:val="24"/>
          <w:szCs w:val="24"/>
        </w:rPr>
      </w:pPr>
    </w:p>
    <w:p w14:paraId="464AD49B" w14:textId="7F9D752A" w:rsidR="002E1073" w:rsidRPr="00E61ADC" w:rsidRDefault="002E1073" w:rsidP="002E1073">
      <w:pPr>
        <w:tabs>
          <w:tab w:val="left" w:pos="-720"/>
          <w:tab w:val="left" w:pos="0"/>
        </w:tabs>
        <w:jc w:val="both"/>
        <w:rPr>
          <w:sz w:val="24"/>
          <w:szCs w:val="24"/>
        </w:rPr>
      </w:pPr>
      <w:r w:rsidRPr="00E61ADC">
        <w:rPr>
          <w:i/>
          <w:sz w:val="24"/>
          <w:szCs w:val="24"/>
        </w:rPr>
        <w:t>The environmental factors checked below would be potentially affected by this project, involving at least one impact that is a “Potentially Significant Impact” as indicated by the checklist on the following pages.</w:t>
      </w:r>
    </w:p>
    <w:p w14:paraId="3FCB208A" w14:textId="77777777" w:rsidR="002E1073" w:rsidRDefault="002E1073" w:rsidP="002E1073">
      <w:pPr>
        <w:tabs>
          <w:tab w:val="left" w:pos="-720"/>
          <w:tab w:val="left" w:pos="0"/>
          <w:tab w:val="left" w:pos="288"/>
          <w:tab w:val="left" w:pos="720"/>
        </w:tabs>
        <w:jc w:val="both"/>
        <w:rPr>
          <w:color w:val="FF0000"/>
        </w:rPr>
      </w:pPr>
    </w:p>
    <w:tbl>
      <w:tblPr>
        <w:tblStyle w:val="a"/>
        <w:tblW w:w="9907" w:type="dxa"/>
        <w:tblLayout w:type="fixed"/>
        <w:tblLook w:val="0000" w:firstRow="0" w:lastRow="0" w:firstColumn="0" w:lastColumn="0" w:noHBand="0" w:noVBand="0"/>
      </w:tblPr>
      <w:tblGrid>
        <w:gridCol w:w="378"/>
        <w:gridCol w:w="2232"/>
        <w:gridCol w:w="422"/>
        <w:gridCol w:w="3016"/>
        <w:gridCol w:w="429"/>
        <w:gridCol w:w="3430"/>
      </w:tblGrid>
      <w:tr w:rsidR="00B10A0A" w:rsidRPr="00421EE1" w14:paraId="488C4126" w14:textId="77777777" w:rsidTr="00745E90">
        <w:trPr>
          <w:trHeight w:val="420"/>
        </w:trPr>
        <w:tc>
          <w:tcPr>
            <w:tcW w:w="378" w:type="dxa"/>
            <w:vAlign w:val="center"/>
          </w:tcPr>
          <w:p w14:paraId="6EAC2CFD" w14:textId="3A5CDB22" w:rsidR="00B10A0A" w:rsidRPr="00745E90" w:rsidRDefault="00B10A0A" w:rsidP="00B10A0A">
            <w:pPr>
              <w:tabs>
                <w:tab w:val="left" w:pos="-720"/>
                <w:tab w:val="left" w:pos="0"/>
                <w:tab w:val="left" w:pos="288"/>
                <w:tab w:val="left" w:pos="720"/>
              </w:tabs>
              <w:jc w:val="center"/>
            </w:pPr>
            <w:r w:rsidRPr="00745E90">
              <w:rPr>
                <w:rFonts w:ascii="Segoe UI Symbol" w:hAnsi="Segoe UI Symbol" w:cs="Segoe UI Symbol"/>
              </w:rPr>
              <w:t>☒</w:t>
            </w:r>
          </w:p>
        </w:tc>
        <w:bookmarkStart w:id="0" w:name="_gjdgxs" w:colFirst="0" w:colLast="0"/>
        <w:bookmarkEnd w:id="0"/>
        <w:tc>
          <w:tcPr>
            <w:tcW w:w="2232" w:type="dxa"/>
            <w:vAlign w:val="center"/>
          </w:tcPr>
          <w:p w14:paraId="5E46E476" w14:textId="77777777" w:rsidR="00B10A0A" w:rsidRPr="00B10A0A" w:rsidRDefault="00B10A0A" w:rsidP="00B10A0A">
            <w:pPr>
              <w:tabs>
                <w:tab w:val="left" w:pos="-720"/>
                <w:tab w:val="left" w:pos="0"/>
                <w:tab w:val="left" w:pos="288"/>
                <w:tab w:val="left" w:pos="720"/>
              </w:tabs>
              <w:jc w:val="both"/>
              <w:rPr>
                <w:b/>
                <w:u w:val="single"/>
              </w:rPr>
            </w:pPr>
            <w:r w:rsidRPr="00B10A0A">
              <w:rPr>
                <w:b/>
              </w:rPr>
              <w:fldChar w:fldCharType="begin"/>
            </w:r>
            <w:r w:rsidRPr="00B10A0A">
              <w:rPr>
                <w:b/>
              </w:rPr>
              <w:instrText xml:space="preserve"> HYPERLINK \l "3rdcrjn" \h </w:instrText>
            </w:r>
            <w:r w:rsidRPr="00B10A0A">
              <w:rPr>
                <w:b/>
              </w:rPr>
              <w:fldChar w:fldCharType="separate"/>
            </w:r>
            <w:r w:rsidRPr="00B10A0A">
              <w:rPr>
                <w:b/>
                <w:u w:val="single"/>
              </w:rPr>
              <w:t>Aesthetics</w:t>
            </w:r>
            <w:r w:rsidRPr="00B10A0A">
              <w:rPr>
                <w:b/>
                <w:u w:val="single"/>
              </w:rPr>
              <w:fldChar w:fldCharType="end"/>
            </w:r>
          </w:p>
        </w:tc>
        <w:tc>
          <w:tcPr>
            <w:tcW w:w="422" w:type="dxa"/>
            <w:vAlign w:val="center"/>
          </w:tcPr>
          <w:p w14:paraId="60B77B20" w14:textId="77777777" w:rsidR="00B10A0A" w:rsidRPr="00745E90" w:rsidRDefault="00B10A0A" w:rsidP="00B10A0A">
            <w:pPr>
              <w:tabs>
                <w:tab w:val="left" w:pos="-720"/>
                <w:tab w:val="left" w:pos="0"/>
                <w:tab w:val="left" w:pos="288"/>
                <w:tab w:val="left" w:pos="720"/>
              </w:tabs>
            </w:pPr>
            <w:r w:rsidRPr="00745E90">
              <w:rPr>
                <w:rFonts w:ascii="Segoe UI Symbol" w:hAnsi="Segoe UI Symbol" w:cs="Segoe UI Symbol"/>
              </w:rPr>
              <w:t>☐</w:t>
            </w:r>
          </w:p>
        </w:tc>
        <w:tc>
          <w:tcPr>
            <w:tcW w:w="3016" w:type="dxa"/>
            <w:vAlign w:val="center"/>
          </w:tcPr>
          <w:p w14:paraId="79FB68EB" w14:textId="77777777" w:rsidR="00B10A0A" w:rsidRPr="00745E90" w:rsidRDefault="00841476" w:rsidP="00B10A0A">
            <w:pPr>
              <w:tabs>
                <w:tab w:val="left" w:pos="-720"/>
                <w:tab w:val="left" w:pos="0"/>
                <w:tab w:val="left" w:pos="288"/>
                <w:tab w:val="left" w:pos="720"/>
              </w:tabs>
              <w:jc w:val="both"/>
            </w:pPr>
            <w:hyperlink w:anchor="26in1rg">
              <w:r w:rsidR="00B10A0A" w:rsidRPr="00745E90">
                <w:rPr>
                  <w:u w:val="single"/>
                </w:rPr>
                <w:t>Greenhouse Gas Emissions</w:t>
              </w:r>
            </w:hyperlink>
          </w:p>
        </w:tc>
        <w:tc>
          <w:tcPr>
            <w:tcW w:w="429" w:type="dxa"/>
            <w:vAlign w:val="center"/>
          </w:tcPr>
          <w:p w14:paraId="3CF4E799" w14:textId="77777777" w:rsidR="00B10A0A" w:rsidRPr="00745E90" w:rsidRDefault="00B10A0A" w:rsidP="00B10A0A">
            <w:pPr>
              <w:tabs>
                <w:tab w:val="left" w:pos="-720"/>
                <w:tab w:val="left" w:pos="0"/>
                <w:tab w:val="left" w:pos="288"/>
                <w:tab w:val="left" w:pos="720"/>
              </w:tabs>
              <w:jc w:val="center"/>
            </w:pPr>
            <w:r w:rsidRPr="00745E90">
              <w:rPr>
                <w:rFonts w:ascii="Segoe UI Symbol" w:hAnsi="Segoe UI Symbol" w:cs="Segoe UI Symbol"/>
              </w:rPr>
              <w:t>☐</w:t>
            </w:r>
          </w:p>
        </w:tc>
        <w:tc>
          <w:tcPr>
            <w:tcW w:w="3430" w:type="dxa"/>
            <w:vAlign w:val="center"/>
          </w:tcPr>
          <w:p w14:paraId="1A65A589" w14:textId="77777777" w:rsidR="00B10A0A" w:rsidRPr="00745E90" w:rsidRDefault="00841476" w:rsidP="00B10A0A">
            <w:pPr>
              <w:tabs>
                <w:tab w:val="left" w:pos="-720"/>
                <w:tab w:val="left" w:pos="0"/>
                <w:tab w:val="left" w:pos="288"/>
                <w:tab w:val="left" w:pos="720"/>
              </w:tabs>
              <w:jc w:val="both"/>
            </w:pPr>
            <w:hyperlink w:anchor="lnxbz9">
              <w:r w:rsidR="00B10A0A" w:rsidRPr="00745E90">
                <w:rPr>
                  <w:u w:val="single"/>
                </w:rPr>
                <w:t>Population / Housing</w:t>
              </w:r>
            </w:hyperlink>
          </w:p>
        </w:tc>
      </w:tr>
      <w:tr w:rsidR="002E1073" w:rsidRPr="00421EE1" w14:paraId="13ACB51F" w14:textId="77777777" w:rsidTr="00745E90">
        <w:trPr>
          <w:trHeight w:val="420"/>
        </w:trPr>
        <w:tc>
          <w:tcPr>
            <w:tcW w:w="378" w:type="dxa"/>
            <w:vAlign w:val="center"/>
          </w:tcPr>
          <w:p w14:paraId="47AC3A7A"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bookmarkStart w:id="1" w:name="_30j0zll" w:colFirst="0" w:colLast="0"/>
        <w:bookmarkEnd w:id="1"/>
        <w:tc>
          <w:tcPr>
            <w:tcW w:w="2232" w:type="dxa"/>
            <w:vAlign w:val="center"/>
          </w:tcPr>
          <w:p w14:paraId="354C34D6" w14:textId="77777777" w:rsidR="002E1073" w:rsidRPr="00745E90" w:rsidRDefault="002E1073" w:rsidP="00745E90">
            <w:pPr>
              <w:tabs>
                <w:tab w:val="left" w:pos="-720"/>
                <w:tab w:val="left" w:pos="0"/>
                <w:tab w:val="left" w:pos="288"/>
                <w:tab w:val="left" w:pos="720"/>
              </w:tabs>
              <w:jc w:val="both"/>
            </w:pPr>
            <w:r w:rsidRPr="00745E90">
              <w:fldChar w:fldCharType="begin"/>
            </w:r>
            <w:r w:rsidRPr="00745E90">
              <w:instrText xml:space="preserve"> HYPERLINK \l "35nkun2" \h </w:instrText>
            </w:r>
            <w:r w:rsidRPr="00745E90">
              <w:fldChar w:fldCharType="separate"/>
            </w:r>
            <w:r w:rsidRPr="00745E90">
              <w:rPr>
                <w:u w:val="single"/>
              </w:rPr>
              <w:t>Agriculture &amp; Forestry</w:t>
            </w:r>
            <w:r w:rsidRPr="00745E90">
              <w:rPr>
                <w:u w:val="single"/>
              </w:rPr>
              <w:fldChar w:fldCharType="end"/>
            </w:r>
          </w:p>
        </w:tc>
        <w:tc>
          <w:tcPr>
            <w:tcW w:w="422" w:type="dxa"/>
            <w:vAlign w:val="center"/>
          </w:tcPr>
          <w:p w14:paraId="4793B967"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tc>
          <w:tcPr>
            <w:tcW w:w="3016" w:type="dxa"/>
            <w:vAlign w:val="center"/>
          </w:tcPr>
          <w:p w14:paraId="093C7F16" w14:textId="77777777" w:rsidR="002E1073" w:rsidRPr="00745E90" w:rsidRDefault="00841476" w:rsidP="00745E90">
            <w:pPr>
              <w:tabs>
                <w:tab w:val="left" w:pos="-720"/>
                <w:tab w:val="left" w:pos="0"/>
                <w:tab w:val="left" w:pos="288"/>
                <w:tab w:val="left" w:pos="720"/>
              </w:tabs>
              <w:jc w:val="both"/>
            </w:pPr>
            <w:hyperlink w:anchor="1ksv4uv">
              <w:r w:rsidR="002E1073" w:rsidRPr="00745E90">
                <w:rPr>
                  <w:u w:val="single"/>
                </w:rPr>
                <w:t>Hazards &amp; Hazardous Materials</w:t>
              </w:r>
            </w:hyperlink>
          </w:p>
        </w:tc>
        <w:tc>
          <w:tcPr>
            <w:tcW w:w="429" w:type="dxa"/>
            <w:vAlign w:val="center"/>
          </w:tcPr>
          <w:p w14:paraId="70E41A39"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tc>
          <w:tcPr>
            <w:tcW w:w="3430" w:type="dxa"/>
            <w:vAlign w:val="center"/>
          </w:tcPr>
          <w:p w14:paraId="79CEF57D" w14:textId="77777777" w:rsidR="002E1073" w:rsidRPr="00745E90" w:rsidRDefault="00841476" w:rsidP="00745E90">
            <w:pPr>
              <w:tabs>
                <w:tab w:val="left" w:pos="-720"/>
                <w:tab w:val="left" w:pos="0"/>
                <w:tab w:val="left" w:pos="288"/>
                <w:tab w:val="left" w:pos="720"/>
              </w:tabs>
              <w:jc w:val="both"/>
            </w:pPr>
            <w:hyperlink w:anchor="44sinio">
              <w:r w:rsidR="002E1073" w:rsidRPr="00745E90">
                <w:rPr>
                  <w:u w:val="single"/>
                </w:rPr>
                <w:t>Public Services</w:t>
              </w:r>
            </w:hyperlink>
          </w:p>
        </w:tc>
      </w:tr>
      <w:tr w:rsidR="002E1073" w:rsidRPr="00421EE1" w14:paraId="61C54D21" w14:textId="77777777" w:rsidTr="00745E90">
        <w:trPr>
          <w:trHeight w:val="420"/>
        </w:trPr>
        <w:tc>
          <w:tcPr>
            <w:tcW w:w="378" w:type="dxa"/>
            <w:vAlign w:val="center"/>
          </w:tcPr>
          <w:p w14:paraId="63AD31B6"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tc>
          <w:tcPr>
            <w:tcW w:w="2232" w:type="dxa"/>
            <w:vAlign w:val="center"/>
          </w:tcPr>
          <w:p w14:paraId="06590FF4" w14:textId="77777777" w:rsidR="002E1073" w:rsidRPr="00745E90" w:rsidRDefault="00841476" w:rsidP="00745E90">
            <w:pPr>
              <w:tabs>
                <w:tab w:val="left" w:pos="-720"/>
                <w:tab w:val="left" w:pos="0"/>
                <w:tab w:val="left" w:pos="288"/>
                <w:tab w:val="left" w:pos="720"/>
              </w:tabs>
              <w:jc w:val="both"/>
            </w:pPr>
            <w:hyperlink w:anchor="2jxsxqh">
              <w:r w:rsidR="002E1073" w:rsidRPr="00745E90">
                <w:rPr>
                  <w:b/>
                  <w:u w:val="single"/>
                </w:rPr>
                <w:t>Air Quality</w:t>
              </w:r>
            </w:hyperlink>
          </w:p>
        </w:tc>
        <w:tc>
          <w:tcPr>
            <w:tcW w:w="422" w:type="dxa"/>
            <w:vAlign w:val="center"/>
          </w:tcPr>
          <w:p w14:paraId="21C5A848"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bookmarkStart w:id="2" w:name="1fob9te" w:colFirst="0" w:colLast="0"/>
            <w:bookmarkEnd w:id="2"/>
          </w:p>
        </w:tc>
        <w:tc>
          <w:tcPr>
            <w:tcW w:w="3016" w:type="dxa"/>
            <w:vAlign w:val="center"/>
          </w:tcPr>
          <w:p w14:paraId="36D5A52D" w14:textId="77777777" w:rsidR="002E1073" w:rsidRPr="00745E90" w:rsidRDefault="00841476" w:rsidP="00745E90">
            <w:pPr>
              <w:tabs>
                <w:tab w:val="left" w:pos="-720"/>
                <w:tab w:val="left" w:pos="0"/>
                <w:tab w:val="left" w:pos="288"/>
                <w:tab w:val="left" w:pos="720"/>
              </w:tabs>
              <w:jc w:val="both"/>
            </w:pPr>
            <w:hyperlink w:anchor="z337ya">
              <w:r w:rsidR="002E1073" w:rsidRPr="00745E90">
                <w:rPr>
                  <w:u w:val="single"/>
                </w:rPr>
                <w:t>Hydrology / Water Quality</w:t>
              </w:r>
            </w:hyperlink>
          </w:p>
        </w:tc>
        <w:tc>
          <w:tcPr>
            <w:tcW w:w="429" w:type="dxa"/>
            <w:vAlign w:val="center"/>
          </w:tcPr>
          <w:p w14:paraId="3D2E9314"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tc>
          <w:tcPr>
            <w:tcW w:w="3430" w:type="dxa"/>
            <w:vAlign w:val="center"/>
          </w:tcPr>
          <w:p w14:paraId="3ECD370A" w14:textId="77777777" w:rsidR="002E1073" w:rsidRPr="00745E90" w:rsidRDefault="00841476" w:rsidP="00745E90">
            <w:pPr>
              <w:tabs>
                <w:tab w:val="left" w:pos="-720"/>
                <w:tab w:val="left" w:pos="0"/>
                <w:tab w:val="left" w:pos="288"/>
                <w:tab w:val="left" w:pos="720"/>
              </w:tabs>
              <w:jc w:val="both"/>
            </w:pPr>
            <w:hyperlink w:anchor="3j2qqm3">
              <w:r w:rsidR="002E1073" w:rsidRPr="00745E90">
                <w:rPr>
                  <w:u w:val="single"/>
                </w:rPr>
                <w:t>Recreation</w:t>
              </w:r>
            </w:hyperlink>
          </w:p>
        </w:tc>
      </w:tr>
      <w:tr w:rsidR="002E1073" w:rsidRPr="00421EE1" w14:paraId="1A932A09" w14:textId="77777777" w:rsidTr="00745E90">
        <w:trPr>
          <w:trHeight w:val="420"/>
        </w:trPr>
        <w:tc>
          <w:tcPr>
            <w:tcW w:w="378" w:type="dxa"/>
            <w:vAlign w:val="center"/>
          </w:tcPr>
          <w:p w14:paraId="692CC44D"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tc>
          <w:tcPr>
            <w:tcW w:w="2232" w:type="dxa"/>
            <w:vAlign w:val="center"/>
          </w:tcPr>
          <w:p w14:paraId="7573AB97" w14:textId="77777777" w:rsidR="002E1073" w:rsidRPr="00745E90" w:rsidRDefault="00841476" w:rsidP="00745E90">
            <w:pPr>
              <w:tabs>
                <w:tab w:val="left" w:pos="-720"/>
                <w:tab w:val="left" w:pos="0"/>
                <w:tab w:val="left" w:pos="288"/>
                <w:tab w:val="left" w:pos="720"/>
              </w:tabs>
              <w:jc w:val="both"/>
            </w:pPr>
            <w:hyperlink w:anchor="1y810tw">
              <w:r w:rsidR="002E1073" w:rsidRPr="00745E90">
                <w:rPr>
                  <w:b/>
                  <w:u w:val="single"/>
                </w:rPr>
                <w:t>Biological Resources</w:t>
              </w:r>
            </w:hyperlink>
          </w:p>
        </w:tc>
        <w:tc>
          <w:tcPr>
            <w:tcW w:w="422" w:type="dxa"/>
            <w:vAlign w:val="center"/>
          </w:tcPr>
          <w:p w14:paraId="718AB617"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tc>
          <w:tcPr>
            <w:tcW w:w="3016" w:type="dxa"/>
            <w:vAlign w:val="center"/>
          </w:tcPr>
          <w:p w14:paraId="71788278" w14:textId="77777777" w:rsidR="002E1073" w:rsidRPr="00745E90" w:rsidRDefault="00841476" w:rsidP="00745E90">
            <w:pPr>
              <w:tabs>
                <w:tab w:val="left" w:pos="-720"/>
                <w:tab w:val="left" w:pos="0"/>
                <w:tab w:val="left" w:pos="288"/>
                <w:tab w:val="left" w:pos="720"/>
              </w:tabs>
              <w:jc w:val="both"/>
            </w:pPr>
            <w:hyperlink w:anchor="4i7ojhp">
              <w:r w:rsidR="002E1073" w:rsidRPr="00745E90">
                <w:rPr>
                  <w:u w:val="single"/>
                </w:rPr>
                <w:t>Land Use / Planning</w:t>
              </w:r>
            </w:hyperlink>
          </w:p>
        </w:tc>
        <w:tc>
          <w:tcPr>
            <w:tcW w:w="429" w:type="dxa"/>
            <w:vAlign w:val="center"/>
          </w:tcPr>
          <w:p w14:paraId="37322803"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tc>
          <w:tcPr>
            <w:tcW w:w="3430" w:type="dxa"/>
            <w:vAlign w:val="center"/>
          </w:tcPr>
          <w:p w14:paraId="1A35BCA8" w14:textId="77777777" w:rsidR="002E1073" w:rsidRPr="00745E90" w:rsidRDefault="002E1073" w:rsidP="00745E90">
            <w:pPr>
              <w:tabs>
                <w:tab w:val="left" w:pos="-720"/>
                <w:tab w:val="left" w:pos="0"/>
                <w:tab w:val="left" w:pos="288"/>
                <w:tab w:val="left" w:pos="720"/>
              </w:tabs>
              <w:jc w:val="both"/>
              <w:rPr>
                <w:b/>
                <w:u w:val="single"/>
              </w:rPr>
            </w:pPr>
            <w:bookmarkStart w:id="3" w:name="_3znysh7" w:colFirst="0" w:colLast="0"/>
            <w:bookmarkEnd w:id="3"/>
            <w:r w:rsidRPr="00745E90">
              <w:rPr>
                <w:b/>
                <w:u w:val="single"/>
              </w:rPr>
              <w:t>Transportation</w:t>
            </w:r>
          </w:p>
        </w:tc>
      </w:tr>
      <w:tr w:rsidR="002E1073" w:rsidRPr="00421EE1" w14:paraId="58B9A79B" w14:textId="77777777" w:rsidTr="00745E90">
        <w:trPr>
          <w:trHeight w:val="420"/>
        </w:trPr>
        <w:tc>
          <w:tcPr>
            <w:tcW w:w="378" w:type="dxa"/>
            <w:vAlign w:val="center"/>
          </w:tcPr>
          <w:p w14:paraId="1AC06D2B"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tc>
          <w:tcPr>
            <w:tcW w:w="2232" w:type="dxa"/>
            <w:vAlign w:val="center"/>
          </w:tcPr>
          <w:p w14:paraId="6328D28D" w14:textId="77777777" w:rsidR="002E1073" w:rsidRPr="00745E90" w:rsidRDefault="00841476" w:rsidP="00745E90">
            <w:pPr>
              <w:tabs>
                <w:tab w:val="left" w:pos="-720"/>
                <w:tab w:val="left" w:pos="0"/>
                <w:tab w:val="left" w:pos="288"/>
                <w:tab w:val="left" w:pos="720"/>
              </w:tabs>
              <w:jc w:val="both"/>
            </w:pPr>
            <w:hyperlink w:anchor="2xcytpi">
              <w:r w:rsidR="002E1073" w:rsidRPr="00745E90">
                <w:rPr>
                  <w:b/>
                  <w:u w:val="single"/>
                </w:rPr>
                <w:t>Cultural Resources</w:t>
              </w:r>
            </w:hyperlink>
          </w:p>
        </w:tc>
        <w:tc>
          <w:tcPr>
            <w:tcW w:w="422" w:type="dxa"/>
            <w:vAlign w:val="center"/>
          </w:tcPr>
          <w:p w14:paraId="30225373"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bookmarkStart w:id="4" w:name="_2et92p0" w:colFirst="0" w:colLast="0"/>
        <w:bookmarkEnd w:id="4"/>
        <w:tc>
          <w:tcPr>
            <w:tcW w:w="3016" w:type="dxa"/>
            <w:vAlign w:val="center"/>
          </w:tcPr>
          <w:p w14:paraId="2FE82FA8" w14:textId="77777777" w:rsidR="002E1073" w:rsidRPr="00745E90" w:rsidRDefault="002E1073" w:rsidP="00745E90">
            <w:pPr>
              <w:tabs>
                <w:tab w:val="left" w:pos="-720"/>
                <w:tab w:val="left" w:pos="0"/>
                <w:tab w:val="left" w:pos="288"/>
                <w:tab w:val="left" w:pos="720"/>
              </w:tabs>
              <w:jc w:val="both"/>
            </w:pPr>
            <w:r w:rsidRPr="00745E90">
              <w:fldChar w:fldCharType="begin"/>
            </w:r>
            <w:r w:rsidRPr="00745E90">
              <w:instrText xml:space="preserve"> HYPERLINK \l "1ci93xb" \h </w:instrText>
            </w:r>
            <w:r w:rsidRPr="00745E90">
              <w:fldChar w:fldCharType="separate"/>
            </w:r>
            <w:r w:rsidRPr="00745E90">
              <w:rPr>
                <w:u w:val="single"/>
              </w:rPr>
              <w:t>Mineral Resources</w:t>
            </w:r>
            <w:r w:rsidRPr="00745E90">
              <w:rPr>
                <w:u w:val="single"/>
              </w:rPr>
              <w:fldChar w:fldCharType="end"/>
            </w:r>
          </w:p>
        </w:tc>
        <w:tc>
          <w:tcPr>
            <w:tcW w:w="429" w:type="dxa"/>
            <w:vAlign w:val="center"/>
          </w:tcPr>
          <w:p w14:paraId="79790171"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tc>
          <w:tcPr>
            <w:tcW w:w="3430" w:type="dxa"/>
            <w:vAlign w:val="center"/>
          </w:tcPr>
          <w:p w14:paraId="32393BD8" w14:textId="77777777" w:rsidR="002E1073" w:rsidRPr="00745E90" w:rsidRDefault="00841476" w:rsidP="00745E90">
            <w:pPr>
              <w:tabs>
                <w:tab w:val="left" w:pos="-720"/>
                <w:tab w:val="left" w:pos="0"/>
                <w:tab w:val="left" w:pos="288"/>
                <w:tab w:val="left" w:pos="720"/>
              </w:tabs>
              <w:jc w:val="both"/>
            </w:pPr>
            <w:hyperlink w:anchor="3whwml4">
              <w:r w:rsidR="002E1073" w:rsidRPr="00745E90">
                <w:rPr>
                  <w:b/>
                  <w:u w:val="single"/>
                </w:rPr>
                <w:t>Tribal Cultural Resources</w:t>
              </w:r>
            </w:hyperlink>
          </w:p>
        </w:tc>
      </w:tr>
      <w:tr w:rsidR="002E1073" w:rsidRPr="00421EE1" w14:paraId="668AFB94" w14:textId="77777777" w:rsidTr="00745E90">
        <w:trPr>
          <w:trHeight w:val="440"/>
        </w:trPr>
        <w:tc>
          <w:tcPr>
            <w:tcW w:w="378" w:type="dxa"/>
            <w:vAlign w:val="center"/>
          </w:tcPr>
          <w:p w14:paraId="655FD2DA"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tc>
          <w:tcPr>
            <w:tcW w:w="2232" w:type="dxa"/>
            <w:vAlign w:val="center"/>
          </w:tcPr>
          <w:p w14:paraId="2828E477" w14:textId="77777777" w:rsidR="002E1073" w:rsidRPr="00745E90" w:rsidRDefault="00841476" w:rsidP="00745E90">
            <w:pPr>
              <w:tabs>
                <w:tab w:val="left" w:pos="-720"/>
                <w:tab w:val="left" w:pos="0"/>
                <w:tab w:val="left" w:pos="288"/>
                <w:tab w:val="left" w:pos="720"/>
              </w:tabs>
              <w:jc w:val="both"/>
            </w:pPr>
            <w:hyperlink w:anchor="2bn6wsx">
              <w:r w:rsidR="002E1073" w:rsidRPr="00745E90">
                <w:rPr>
                  <w:b/>
                  <w:u w:val="single"/>
                </w:rPr>
                <w:t>Geology / Soils</w:t>
              </w:r>
            </w:hyperlink>
          </w:p>
        </w:tc>
        <w:tc>
          <w:tcPr>
            <w:tcW w:w="422" w:type="dxa"/>
            <w:vAlign w:val="center"/>
          </w:tcPr>
          <w:p w14:paraId="43D178F4"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bookmarkStart w:id="5" w:name="_tyjcwt" w:colFirst="0" w:colLast="0"/>
        <w:bookmarkEnd w:id="5"/>
        <w:tc>
          <w:tcPr>
            <w:tcW w:w="3016" w:type="dxa"/>
            <w:vAlign w:val="center"/>
          </w:tcPr>
          <w:p w14:paraId="561A0CAB" w14:textId="77777777" w:rsidR="002E1073" w:rsidRPr="00745E90" w:rsidRDefault="002E1073" w:rsidP="00745E90">
            <w:pPr>
              <w:tabs>
                <w:tab w:val="left" w:pos="-720"/>
                <w:tab w:val="left" w:pos="0"/>
                <w:tab w:val="left" w:pos="288"/>
                <w:tab w:val="left" w:pos="720"/>
              </w:tabs>
              <w:jc w:val="both"/>
            </w:pPr>
            <w:r w:rsidRPr="00745E90">
              <w:fldChar w:fldCharType="begin"/>
            </w:r>
            <w:r w:rsidRPr="00745E90">
              <w:instrText xml:space="preserve"> HYPERLINK \l "qsh70q" \h </w:instrText>
            </w:r>
            <w:r w:rsidRPr="00745E90">
              <w:fldChar w:fldCharType="separate"/>
            </w:r>
            <w:r w:rsidRPr="00745E90">
              <w:rPr>
                <w:b/>
                <w:u w:val="single"/>
              </w:rPr>
              <w:t>Noise</w:t>
            </w:r>
            <w:r w:rsidRPr="00745E90">
              <w:rPr>
                <w:b/>
                <w:u w:val="single"/>
              </w:rPr>
              <w:fldChar w:fldCharType="end"/>
            </w:r>
          </w:p>
        </w:tc>
        <w:tc>
          <w:tcPr>
            <w:tcW w:w="429" w:type="dxa"/>
            <w:vAlign w:val="center"/>
          </w:tcPr>
          <w:p w14:paraId="4064E8C4"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tc>
          <w:tcPr>
            <w:tcW w:w="3430" w:type="dxa"/>
            <w:vAlign w:val="center"/>
          </w:tcPr>
          <w:p w14:paraId="7A428F93" w14:textId="77777777" w:rsidR="002E1073" w:rsidRPr="00745E90" w:rsidRDefault="00841476" w:rsidP="00745E90">
            <w:pPr>
              <w:tabs>
                <w:tab w:val="left" w:pos="-720"/>
                <w:tab w:val="left" w:pos="0"/>
                <w:tab w:val="left" w:pos="288"/>
                <w:tab w:val="left" w:pos="720"/>
              </w:tabs>
              <w:jc w:val="both"/>
            </w:pPr>
            <w:hyperlink w:anchor="3as4poj">
              <w:r w:rsidR="002E1073" w:rsidRPr="00745E90">
                <w:rPr>
                  <w:u w:val="single"/>
                </w:rPr>
                <w:t>Utilities / Service Systems</w:t>
              </w:r>
            </w:hyperlink>
          </w:p>
        </w:tc>
      </w:tr>
      <w:tr w:rsidR="002E1073" w:rsidRPr="00421EE1" w14:paraId="16280412" w14:textId="77777777" w:rsidTr="00745E90">
        <w:trPr>
          <w:trHeight w:val="480"/>
        </w:trPr>
        <w:tc>
          <w:tcPr>
            <w:tcW w:w="378" w:type="dxa"/>
            <w:vAlign w:val="center"/>
          </w:tcPr>
          <w:p w14:paraId="7CE23C4C"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tc>
          <w:tcPr>
            <w:tcW w:w="5670" w:type="dxa"/>
            <w:gridSpan w:val="3"/>
            <w:vAlign w:val="center"/>
          </w:tcPr>
          <w:p w14:paraId="0E302028" w14:textId="77777777" w:rsidR="002E1073" w:rsidRPr="00745E90" w:rsidRDefault="00841476" w:rsidP="00745E90">
            <w:pPr>
              <w:tabs>
                <w:tab w:val="left" w:pos="-720"/>
                <w:tab w:val="left" w:pos="0"/>
                <w:tab w:val="left" w:pos="288"/>
                <w:tab w:val="left" w:pos="720"/>
              </w:tabs>
              <w:jc w:val="both"/>
            </w:pPr>
            <w:hyperlink w:anchor="1pxezwc">
              <w:r w:rsidR="002E1073" w:rsidRPr="00745E90">
                <w:rPr>
                  <w:b/>
                  <w:u w:val="single"/>
                </w:rPr>
                <w:t>Wildfire</w:t>
              </w:r>
            </w:hyperlink>
            <w:r w:rsidR="002E1073" w:rsidRPr="00745E90">
              <w:rPr>
                <w:b/>
              </w:rPr>
              <w:t xml:space="preserve">                                </w:t>
            </w:r>
            <w:r w:rsidR="002E1073" w:rsidRPr="00745E90">
              <w:rPr>
                <w:rFonts w:ascii="Segoe UI Symbol" w:hAnsi="Segoe UI Symbol" w:cs="Segoe UI Symbol"/>
              </w:rPr>
              <w:t>☐</w:t>
            </w:r>
            <w:r w:rsidR="002E1073" w:rsidRPr="00745E90">
              <w:t xml:space="preserve">    </w:t>
            </w:r>
            <w:r w:rsidR="002E1073" w:rsidRPr="00745E90">
              <w:rPr>
                <w:u w:val="single"/>
              </w:rPr>
              <w:t>Energy</w:t>
            </w:r>
          </w:p>
        </w:tc>
        <w:tc>
          <w:tcPr>
            <w:tcW w:w="429" w:type="dxa"/>
            <w:vAlign w:val="center"/>
          </w:tcPr>
          <w:p w14:paraId="674E4B69" w14:textId="77777777" w:rsidR="002E1073" w:rsidRPr="00745E90" w:rsidRDefault="002E1073" w:rsidP="00745E90">
            <w:pPr>
              <w:tabs>
                <w:tab w:val="left" w:pos="-720"/>
                <w:tab w:val="left" w:pos="0"/>
                <w:tab w:val="left" w:pos="288"/>
                <w:tab w:val="left" w:pos="720"/>
              </w:tabs>
              <w:jc w:val="center"/>
            </w:pPr>
            <w:r w:rsidRPr="00745E90">
              <w:rPr>
                <w:rFonts w:ascii="Segoe UI Symbol" w:hAnsi="Segoe UI Symbol" w:cs="Segoe UI Symbol"/>
              </w:rPr>
              <w:t>☒</w:t>
            </w:r>
          </w:p>
        </w:tc>
        <w:tc>
          <w:tcPr>
            <w:tcW w:w="3430" w:type="dxa"/>
            <w:vAlign w:val="center"/>
          </w:tcPr>
          <w:p w14:paraId="41AFF3C8" w14:textId="77777777" w:rsidR="002E1073" w:rsidRPr="00745E90" w:rsidRDefault="00841476" w:rsidP="00745E90">
            <w:pPr>
              <w:tabs>
                <w:tab w:val="left" w:pos="-720"/>
                <w:tab w:val="left" w:pos="0"/>
                <w:tab w:val="left" w:pos="288"/>
                <w:tab w:val="left" w:pos="720"/>
              </w:tabs>
              <w:jc w:val="both"/>
            </w:pPr>
            <w:hyperlink w:anchor="1pxezwc">
              <w:r w:rsidR="002E1073" w:rsidRPr="00745E90">
                <w:rPr>
                  <w:b/>
                  <w:u w:val="single"/>
                </w:rPr>
                <w:t>Mandatory Findings of Significance</w:t>
              </w:r>
            </w:hyperlink>
          </w:p>
        </w:tc>
      </w:tr>
    </w:tbl>
    <w:p w14:paraId="356E1C31" w14:textId="5C3C6309" w:rsidR="00F60E82" w:rsidRPr="002E1073" w:rsidRDefault="00F60E82" w:rsidP="002E1073">
      <w:pPr>
        <w:tabs>
          <w:tab w:val="left" w:pos="360"/>
        </w:tabs>
        <w:rPr>
          <w:sz w:val="24"/>
          <w:szCs w:val="24"/>
        </w:rPr>
      </w:pPr>
    </w:p>
    <w:p w14:paraId="49CFBC69" w14:textId="42B38C36" w:rsidR="001E2B6A" w:rsidRDefault="00E61ADC" w:rsidP="008E6052">
      <w:pPr>
        <w:ind w:left="360"/>
        <w:jc w:val="center"/>
        <w:rPr>
          <w:color w:val="FF0000"/>
        </w:rPr>
      </w:pPr>
      <w:r>
        <w:rPr>
          <w:noProof/>
        </w:rPr>
        <w:drawing>
          <wp:inline distT="0" distB="0" distL="0" distR="0" wp14:anchorId="031DBFB3" wp14:editId="22702120">
            <wp:extent cx="4316954" cy="3730752"/>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6910" cy="3739356"/>
                    </a:xfrm>
                    <a:prstGeom prst="rect">
                      <a:avLst/>
                    </a:prstGeom>
                  </pic:spPr>
                </pic:pic>
              </a:graphicData>
            </a:graphic>
          </wp:inline>
        </w:drawing>
      </w:r>
    </w:p>
    <w:p w14:paraId="75D39B2C" w14:textId="77777777" w:rsidR="00550FFE" w:rsidRDefault="00550FFE">
      <w:pPr>
        <w:ind w:left="360"/>
        <w:jc w:val="center"/>
        <w:rPr>
          <w:b/>
          <w:sz w:val="24"/>
          <w:szCs w:val="24"/>
          <w:u w:val="single"/>
        </w:rPr>
      </w:pPr>
    </w:p>
    <w:p w14:paraId="417BE02F" w14:textId="77777777" w:rsidR="001E2B6A" w:rsidRPr="00E61ADC" w:rsidRDefault="000C20B6">
      <w:pPr>
        <w:ind w:left="360"/>
        <w:jc w:val="center"/>
        <w:rPr>
          <w:sz w:val="24"/>
          <w:szCs w:val="24"/>
          <w:u w:val="single"/>
        </w:rPr>
      </w:pPr>
      <w:r w:rsidRPr="00E61ADC">
        <w:rPr>
          <w:b/>
          <w:sz w:val="24"/>
          <w:szCs w:val="24"/>
          <w:u w:val="single"/>
        </w:rPr>
        <w:t>Proposed Site Plan – Enlargement of Cultivation Areas</w:t>
      </w:r>
    </w:p>
    <w:p w14:paraId="21B2EAA1" w14:textId="1D27A353" w:rsidR="00E16736" w:rsidRDefault="00E16736">
      <w:pPr>
        <w:ind w:left="360"/>
        <w:jc w:val="center"/>
        <w:rPr>
          <w:sz w:val="24"/>
          <w:szCs w:val="24"/>
          <w:u w:val="single"/>
        </w:rPr>
      </w:pPr>
    </w:p>
    <w:p w14:paraId="0B434C92" w14:textId="77777777" w:rsidR="001E2B6A" w:rsidRDefault="001E2B6A">
      <w:pPr>
        <w:tabs>
          <w:tab w:val="left" w:pos="-720"/>
          <w:tab w:val="left" w:pos="0"/>
          <w:tab w:val="left" w:pos="288"/>
          <w:tab w:val="left" w:pos="720"/>
        </w:tabs>
        <w:jc w:val="both"/>
        <w:rPr>
          <w:color w:val="FF0000"/>
          <w:sz w:val="22"/>
          <w:szCs w:val="22"/>
        </w:rPr>
      </w:pPr>
    </w:p>
    <w:p w14:paraId="2FDD237B" w14:textId="77777777" w:rsidR="001E2B6A" w:rsidRPr="00E16736" w:rsidRDefault="000C20B6">
      <w:pPr>
        <w:tabs>
          <w:tab w:val="left" w:pos="-720"/>
          <w:tab w:val="left" w:pos="0"/>
          <w:tab w:val="left" w:pos="288"/>
          <w:tab w:val="left" w:pos="720"/>
        </w:tabs>
        <w:jc w:val="both"/>
        <w:rPr>
          <w:sz w:val="22"/>
          <w:szCs w:val="22"/>
        </w:rPr>
      </w:pPr>
      <w:r w:rsidRPr="00E16736">
        <w:rPr>
          <w:b/>
          <w:sz w:val="22"/>
          <w:szCs w:val="22"/>
        </w:rPr>
        <w:t>DETERMINATION: (To be completed by the lead Agency)</w:t>
      </w:r>
    </w:p>
    <w:p w14:paraId="51A6E020" w14:textId="77777777" w:rsidR="001E2B6A" w:rsidRPr="00E16736" w:rsidRDefault="000C20B6">
      <w:pPr>
        <w:tabs>
          <w:tab w:val="left" w:pos="-720"/>
          <w:tab w:val="left" w:pos="0"/>
          <w:tab w:val="left" w:pos="288"/>
          <w:tab w:val="left" w:pos="720"/>
        </w:tabs>
        <w:jc w:val="both"/>
        <w:rPr>
          <w:sz w:val="22"/>
          <w:szCs w:val="22"/>
        </w:rPr>
      </w:pPr>
      <w:r w:rsidRPr="00E16736">
        <w:rPr>
          <w:sz w:val="22"/>
          <w:szCs w:val="22"/>
        </w:rPr>
        <w:t>On the basis of this initial evaluation:</w:t>
      </w:r>
    </w:p>
    <w:p w14:paraId="09F11F8B" w14:textId="77777777" w:rsidR="001E2B6A" w:rsidRPr="00E16736" w:rsidRDefault="001E2B6A">
      <w:pPr>
        <w:tabs>
          <w:tab w:val="left" w:pos="-720"/>
          <w:tab w:val="left" w:pos="0"/>
          <w:tab w:val="left" w:pos="288"/>
          <w:tab w:val="left" w:pos="720"/>
        </w:tabs>
        <w:jc w:val="both"/>
        <w:rPr>
          <w:sz w:val="22"/>
          <w:szCs w:val="22"/>
        </w:rPr>
      </w:pPr>
      <w:bookmarkStart w:id="6" w:name="3dy6vkm" w:colFirst="0" w:colLast="0"/>
      <w:bookmarkEnd w:id="6"/>
    </w:p>
    <w:p w14:paraId="0253CAE7" w14:textId="77777777" w:rsidR="001E2B6A" w:rsidRPr="00E16736" w:rsidRDefault="000C20B6">
      <w:pPr>
        <w:tabs>
          <w:tab w:val="left" w:pos="-720"/>
          <w:tab w:val="left" w:pos="0"/>
          <w:tab w:val="left" w:pos="288"/>
          <w:tab w:val="left" w:pos="720"/>
        </w:tabs>
        <w:ind w:left="720" w:hanging="720"/>
        <w:jc w:val="both"/>
        <w:rPr>
          <w:sz w:val="22"/>
          <w:szCs w:val="22"/>
        </w:rPr>
      </w:pPr>
      <w:r w:rsidRPr="00E16736">
        <w:rPr>
          <w:sz w:val="22"/>
          <w:szCs w:val="22"/>
        </w:rPr>
        <w:t>☐</w:t>
      </w:r>
      <w:r w:rsidRPr="00E16736">
        <w:rPr>
          <w:sz w:val="22"/>
          <w:szCs w:val="22"/>
        </w:rPr>
        <w:tab/>
      </w:r>
      <w:r w:rsidRPr="00E16736">
        <w:rPr>
          <w:sz w:val="22"/>
          <w:szCs w:val="22"/>
        </w:rPr>
        <w:tab/>
        <w:t>I find that the proposed project COULD NOT have a significant effect on the environment, and a NEGATIVE DECLARATION will be prepared.</w:t>
      </w:r>
    </w:p>
    <w:p w14:paraId="639BA442" w14:textId="77777777" w:rsidR="001E2B6A" w:rsidRPr="00E16736" w:rsidRDefault="001E2B6A">
      <w:pPr>
        <w:tabs>
          <w:tab w:val="left" w:pos="-720"/>
          <w:tab w:val="left" w:pos="0"/>
          <w:tab w:val="left" w:pos="288"/>
          <w:tab w:val="left" w:pos="720"/>
        </w:tabs>
        <w:jc w:val="both"/>
        <w:rPr>
          <w:sz w:val="22"/>
          <w:szCs w:val="22"/>
        </w:rPr>
      </w:pPr>
      <w:bookmarkStart w:id="7" w:name="1t3h5sf" w:colFirst="0" w:colLast="0"/>
      <w:bookmarkEnd w:id="7"/>
    </w:p>
    <w:p w14:paraId="64F9557D" w14:textId="77777777" w:rsidR="001E2B6A" w:rsidRPr="00E16736" w:rsidRDefault="000C20B6">
      <w:pPr>
        <w:tabs>
          <w:tab w:val="left" w:pos="-720"/>
          <w:tab w:val="left" w:pos="0"/>
          <w:tab w:val="left" w:pos="288"/>
          <w:tab w:val="left" w:pos="720"/>
        </w:tabs>
        <w:ind w:left="720" w:hanging="720"/>
        <w:jc w:val="both"/>
        <w:rPr>
          <w:sz w:val="22"/>
          <w:szCs w:val="22"/>
        </w:rPr>
      </w:pPr>
      <w:r w:rsidRPr="00E16736">
        <w:rPr>
          <w:sz w:val="22"/>
          <w:szCs w:val="22"/>
        </w:rPr>
        <w:t>☒</w:t>
      </w:r>
      <w:r w:rsidRPr="00E16736">
        <w:rPr>
          <w:sz w:val="22"/>
          <w:szCs w:val="22"/>
        </w:rPr>
        <w:tab/>
      </w:r>
      <w:r w:rsidRPr="00E16736">
        <w:rPr>
          <w:sz w:val="22"/>
          <w:szCs w:val="22"/>
        </w:rPr>
        <w:tab/>
      </w:r>
      <w:r w:rsidRPr="00B10A0A">
        <w:rPr>
          <w:sz w:val="22"/>
          <w:szCs w:val="22"/>
        </w:rPr>
        <w:t>I find that although the proposed project could have a significant effect on the environment, there will not be a significant effect in this case because revisions in the project have been made by or agreed to by the project proponent.  A MITIGATED NEGATIVE DECLARATION will be prepared.</w:t>
      </w:r>
    </w:p>
    <w:p w14:paraId="4C518143" w14:textId="77777777" w:rsidR="001E2B6A" w:rsidRPr="00E16736" w:rsidRDefault="001E2B6A">
      <w:pPr>
        <w:tabs>
          <w:tab w:val="left" w:pos="-720"/>
          <w:tab w:val="left" w:pos="0"/>
          <w:tab w:val="left" w:pos="288"/>
          <w:tab w:val="left" w:pos="720"/>
        </w:tabs>
        <w:jc w:val="both"/>
        <w:rPr>
          <w:sz w:val="22"/>
          <w:szCs w:val="22"/>
        </w:rPr>
      </w:pPr>
    </w:p>
    <w:p w14:paraId="6DD8D3E9" w14:textId="77777777" w:rsidR="001E2B6A" w:rsidRPr="00E16736" w:rsidRDefault="000C20B6">
      <w:pPr>
        <w:tabs>
          <w:tab w:val="left" w:pos="-720"/>
          <w:tab w:val="left" w:pos="0"/>
          <w:tab w:val="left" w:pos="288"/>
          <w:tab w:val="left" w:pos="720"/>
        </w:tabs>
        <w:ind w:left="720" w:hanging="720"/>
        <w:jc w:val="both"/>
        <w:rPr>
          <w:sz w:val="22"/>
          <w:szCs w:val="22"/>
        </w:rPr>
      </w:pPr>
      <w:bookmarkStart w:id="8" w:name="4d34og8" w:colFirst="0" w:colLast="0"/>
      <w:bookmarkEnd w:id="8"/>
      <w:r w:rsidRPr="00E16736">
        <w:rPr>
          <w:sz w:val="22"/>
          <w:szCs w:val="22"/>
        </w:rPr>
        <w:t>☐</w:t>
      </w:r>
      <w:r w:rsidRPr="00E16736">
        <w:rPr>
          <w:sz w:val="22"/>
          <w:szCs w:val="22"/>
        </w:rPr>
        <w:tab/>
      </w:r>
      <w:r w:rsidRPr="00E16736">
        <w:rPr>
          <w:sz w:val="22"/>
          <w:szCs w:val="22"/>
        </w:rPr>
        <w:tab/>
        <w:t>I find that the proposed project MAY have a significant effect on the environment, and an ENVIRONMENTAL IMPACT REPORT is required.</w:t>
      </w:r>
    </w:p>
    <w:p w14:paraId="3246730D" w14:textId="77777777" w:rsidR="001E2B6A" w:rsidRPr="00E16736" w:rsidRDefault="001E2B6A">
      <w:pPr>
        <w:tabs>
          <w:tab w:val="left" w:pos="-720"/>
          <w:tab w:val="left" w:pos="0"/>
          <w:tab w:val="left" w:pos="288"/>
          <w:tab w:val="left" w:pos="720"/>
        </w:tabs>
        <w:jc w:val="both"/>
        <w:rPr>
          <w:sz w:val="22"/>
          <w:szCs w:val="22"/>
        </w:rPr>
      </w:pPr>
    </w:p>
    <w:p w14:paraId="53B898A8" w14:textId="77777777" w:rsidR="001E2B6A" w:rsidRPr="00E16736" w:rsidRDefault="000C20B6">
      <w:pPr>
        <w:tabs>
          <w:tab w:val="left" w:pos="-720"/>
          <w:tab w:val="left" w:pos="0"/>
          <w:tab w:val="left" w:pos="288"/>
          <w:tab w:val="left" w:pos="720"/>
        </w:tabs>
        <w:ind w:left="720" w:hanging="720"/>
        <w:jc w:val="both"/>
        <w:rPr>
          <w:sz w:val="22"/>
          <w:szCs w:val="22"/>
        </w:rPr>
      </w:pPr>
      <w:bookmarkStart w:id="9" w:name="2s8eyo1" w:colFirst="0" w:colLast="0"/>
      <w:bookmarkEnd w:id="9"/>
      <w:r w:rsidRPr="00E16736">
        <w:rPr>
          <w:sz w:val="22"/>
          <w:szCs w:val="22"/>
        </w:rPr>
        <w:t>☐</w:t>
      </w:r>
      <w:r w:rsidRPr="00E16736">
        <w:rPr>
          <w:sz w:val="22"/>
          <w:szCs w:val="22"/>
        </w:rPr>
        <w:tab/>
      </w:r>
      <w:r w:rsidRPr="00E16736">
        <w:rPr>
          <w:sz w:val="22"/>
          <w:szCs w:val="22"/>
        </w:rPr>
        <w:tab/>
        <w:t>I find that the proposed project MAY have a “potentially significant impact” or “potentially significant unless mitigated” impact on the environment, but at least one effect 1) has been adequately analyzed in an earlier document pursuant to applicable legal standards, and 2) has been addressed by mitigation measures based on the earlier analysis as described on attached sheets.  An ENVIRONMENTAL IMPACT REPORT is required, but it must analyze only the effects that remain to be addressed.</w:t>
      </w:r>
    </w:p>
    <w:p w14:paraId="6BC54430" w14:textId="77777777" w:rsidR="001E2B6A" w:rsidRPr="00E16736" w:rsidRDefault="001E2B6A">
      <w:pPr>
        <w:tabs>
          <w:tab w:val="left" w:pos="-720"/>
          <w:tab w:val="left" w:pos="0"/>
          <w:tab w:val="left" w:pos="288"/>
          <w:tab w:val="left" w:pos="720"/>
        </w:tabs>
        <w:jc w:val="both"/>
        <w:rPr>
          <w:sz w:val="22"/>
          <w:szCs w:val="22"/>
        </w:rPr>
      </w:pPr>
    </w:p>
    <w:p w14:paraId="09D5D981" w14:textId="77777777" w:rsidR="001E2B6A" w:rsidRPr="00E16736" w:rsidRDefault="000C20B6">
      <w:pPr>
        <w:pBdr>
          <w:top w:val="nil"/>
          <w:left w:val="nil"/>
          <w:bottom w:val="nil"/>
          <w:right w:val="nil"/>
          <w:between w:val="nil"/>
        </w:pBdr>
        <w:tabs>
          <w:tab w:val="left" w:pos="-720"/>
          <w:tab w:val="left" w:pos="0"/>
          <w:tab w:val="left" w:pos="288"/>
          <w:tab w:val="left" w:pos="720"/>
        </w:tabs>
        <w:ind w:left="720" w:hanging="720"/>
        <w:jc w:val="both"/>
        <w:rPr>
          <w:sz w:val="22"/>
          <w:szCs w:val="22"/>
        </w:rPr>
      </w:pPr>
      <w:bookmarkStart w:id="10" w:name="17dp8vu" w:colFirst="0" w:colLast="0"/>
      <w:bookmarkEnd w:id="10"/>
      <w:r w:rsidRPr="00E16736">
        <w:rPr>
          <w:sz w:val="22"/>
          <w:szCs w:val="22"/>
        </w:rPr>
        <w:t>☐</w:t>
      </w:r>
      <w:r w:rsidRPr="00E16736">
        <w:rPr>
          <w:sz w:val="22"/>
          <w:szCs w:val="22"/>
        </w:rPr>
        <w:tab/>
      </w:r>
      <w:r w:rsidRPr="00E16736">
        <w:rPr>
          <w:sz w:val="22"/>
          <w:szCs w:val="22"/>
        </w:rPr>
        <w:tab/>
        <w:t>I find that although the proposed project could have a significant effect on the environment, because all potentially significant effects (a) have been analyzed adequately in an earlier EIR or NEGATIVE DECLARATION pursuant to applicable standards and (b) have been avoided or mitigated pursuant to that earlier EIR or NEGATIVE DECLARATION, including revisions or mitigation measures that are imposed upon the proposed project, nothing further is required.</w:t>
      </w:r>
    </w:p>
    <w:p w14:paraId="6C05EB46" w14:textId="77777777" w:rsidR="001E2B6A" w:rsidRDefault="001E2B6A">
      <w:pPr>
        <w:pBdr>
          <w:top w:val="nil"/>
          <w:left w:val="nil"/>
          <w:bottom w:val="nil"/>
          <w:right w:val="nil"/>
          <w:between w:val="nil"/>
        </w:pBdr>
        <w:tabs>
          <w:tab w:val="left" w:pos="-720"/>
          <w:tab w:val="left" w:pos="0"/>
          <w:tab w:val="left" w:pos="288"/>
          <w:tab w:val="left" w:pos="720"/>
        </w:tabs>
        <w:ind w:left="720" w:hanging="720"/>
        <w:jc w:val="both"/>
        <w:rPr>
          <w:color w:val="FF0000"/>
        </w:rPr>
      </w:pPr>
    </w:p>
    <w:p w14:paraId="7C687E81" w14:textId="77777777" w:rsidR="001E2B6A" w:rsidRPr="00354DA7" w:rsidRDefault="000C20B6">
      <w:pPr>
        <w:pBdr>
          <w:top w:val="nil"/>
          <w:left w:val="nil"/>
          <w:bottom w:val="nil"/>
          <w:right w:val="nil"/>
          <w:between w:val="nil"/>
        </w:pBdr>
        <w:tabs>
          <w:tab w:val="left" w:pos="-720"/>
          <w:tab w:val="left" w:pos="0"/>
          <w:tab w:val="left" w:pos="288"/>
          <w:tab w:val="left" w:pos="720"/>
        </w:tabs>
        <w:jc w:val="both"/>
        <w:rPr>
          <w:sz w:val="22"/>
          <w:szCs w:val="22"/>
        </w:rPr>
      </w:pPr>
      <w:r w:rsidRPr="00354DA7">
        <w:rPr>
          <w:sz w:val="22"/>
          <w:szCs w:val="22"/>
        </w:rPr>
        <w:t>Initial Study Prepared By:</w:t>
      </w:r>
    </w:p>
    <w:p w14:paraId="4FCA1EF6" w14:textId="77F88893" w:rsidR="001E2B6A" w:rsidRPr="008E6052" w:rsidRDefault="008E6052">
      <w:pPr>
        <w:pBdr>
          <w:top w:val="nil"/>
          <w:left w:val="nil"/>
          <w:bottom w:val="nil"/>
          <w:right w:val="nil"/>
          <w:between w:val="nil"/>
        </w:pBdr>
        <w:tabs>
          <w:tab w:val="left" w:pos="-720"/>
          <w:tab w:val="left" w:pos="0"/>
          <w:tab w:val="left" w:pos="288"/>
          <w:tab w:val="left" w:pos="720"/>
        </w:tabs>
        <w:jc w:val="both"/>
        <w:rPr>
          <w:sz w:val="22"/>
          <w:szCs w:val="22"/>
        </w:rPr>
      </w:pPr>
      <w:r>
        <w:rPr>
          <w:sz w:val="22"/>
          <w:szCs w:val="22"/>
        </w:rPr>
        <w:t>Eric J. Porter, Associate Planner</w:t>
      </w:r>
    </w:p>
    <w:p w14:paraId="1812A633" w14:textId="77777777" w:rsidR="001E2B6A" w:rsidRPr="00354DA7" w:rsidRDefault="001E2B6A">
      <w:pPr>
        <w:pBdr>
          <w:top w:val="nil"/>
          <w:left w:val="nil"/>
          <w:bottom w:val="nil"/>
          <w:right w:val="nil"/>
          <w:between w:val="nil"/>
        </w:pBdr>
        <w:tabs>
          <w:tab w:val="left" w:pos="-720"/>
          <w:tab w:val="left" w:pos="0"/>
          <w:tab w:val="left" w:pos="288"/>
          <w:tab w:val="left" w:pos="720"/>
        </w:tabs>
        <w:jc w:val="both"/>
        <w:rPr>
          <w:sz w:val="22"/>
          <w:szCs w:val="22"/>
        </w:rPr>
      </w:pPr>
    </w:p>
    <w:p w14:paraId="1E7EBC69" w14:textId="77777777" w:rsidR="001E2B6A" w:rsidRPr="00354DA7" w:rsidRDefault="001E2B6A">
      <w:pPr>
        <w:pBdr>
          <w:top w:val="nil"/>
          <w:left w:val="nil"/>
          <w:bottom w:val="nil"/>
          <w:right w:val="nil"/>
          <w:between w:val="nil"/>
        </w:pBdr>
        <w:tabs>
          <w:tab w:val="left" w:pos="-720"/>
          <w:tab w:val="left" w:pos="0"/>
          <w:tab w:val="left" w:pos="288"/>
          <w:tab w:val="left" w:pos="720"/>
        </w:tabs>
        <w:jc w:val="both"/>
        <w:rPr>
          <w:sz w:val="22"/>
          <w:szCs w:val="22"/>
          <w:u w:val="single"/>
        </w:rPr>
      </w:pPr>
    </w:p>
    <w:p w14:paraId="7F0EBF5D" w14:textId="77777777" w:rsidR="001E2B6A" w:rsidRPr="00354DA7" w:rsidRDefault="000C20B6">
      <w:pPr>
        <w:pBdr>
          <w:top w:val="nil"/>
          <w:left w:val="nil"/>
          <w:bottom w:val="nil"/>
          <w:right w:val="nil"/>
          <w:between w:val="nil"/>
        </w:pBdr>
        <w:tabs>
          <w:tab w:val="left" w:pos="-720"/>
          <w:tab w:val="left" w:pos="0"/>
          <w:tab w:val="left" w:pos="288"/>
          <w:tab w:val="left" w:pos="720"/>
        </w:tabs>
        <w:jc w:val="both"/>
        <w:rPr>
          <w:sz w:val="22"/>
          <w:szCs w:val="22"/>
          <w:u w:val="single"/>
        </w:rPr>
      </w:pPr>
      <w:r w:rsidRPr="00354DA7">
        <w:rPr>
          <w:sz w:val="22"/>
          <w:szCs w:val="22"/>
          <w:u w:val="single"/>
        </w:rPr>
        <w:tab/>
      </w:r>
      <w:r w:rsidRPr="00354DA7">
        <w:rPr>
          <w:sz w:val="22"/>
          <w:szCs w:val="22"/>
          <w:u w:val="single"/>
        </w:rPr>
        <w:tab/>
      </w:r>
      <w:r w:rsidRPr="00354DA7">
        <w:rPr>
          <w:sz w:val="22"/>
          <w:szCs w:val="22"/>
          <w:u w:val="single"/>
        </w:rPr>
        <w:tab/>
      </w:r>
      <w:r w:rsidRPr="00354DA7">
        <w:rPr>
          <w:sz w:val="22"/>
          <w:szCs w:val="22"/>
          <w:u w:val="single"/>
        </w:rPr>
        <w:tab/>
      </w:r>
      <w:r w:rsidRPr="00354DA7">
        <w:rPr>
          <w:sz w:val="22"/>
          <w:szCs w:val="22"/>
          <w:u w:val="single"/>
        </w:rPr>
        <w:tab/>
      </w:r>
      <w:r w:rsidRPr="00354DA7">
        <w:rPr>
          <w:sz w:val="22"/>
          <w:szCs w:val="22"/>
          <w:u w:val="single"/>
        </w:rPr>
        <w:tab/>
      </w:r>
      <w:r w:rsidRPr="00354DA7">
        <w:rPr>
          <w:sz w:val="22"/>
          <w:szCs w:val="22"/>
          <w:u w:val="single"/>
        </w:rPr>
        <w:tab/>
      </w:r>
      <w:r w:rsidRPr="00354DA7">
        <w:rPr>
          <w:sz w:val="22"/>
          <w:szCs w:val="22"/>
          <w:u w:val="single"/>
        </w:rPr>
        <w:tab/>
      </w:r>
      <w:r w:rsidRPr="00354DA7">
        <w:rPr>
          <w:sz w:val="22"/>
          <w:szCs w:val="22"/>
        </w:rPr>
        <w:tab/>
        <w:t>Date:</w:t>
      </w:r>
      <w:r w:rsidRPr="00354DA7">
        <w:rPr>
          <w:sz w:val="22"/>
          <w:szCs w:val="22"/>
          <w:u w:val="single"/>
        </w:rPr>
        <w:tab/>
      </w:r>
      <w:r w:rsidRPr="00354DA7">
        <w:rPr>
          <w:sz w:val="22"/>
          <w:szCs w:val="22"/>
          <w:u w:val="single"/>
        </w:rPr>
        <w:tab/>
      </w:r>
      <w:r w:rsidRPr="00354DA7">
        <w:rPr>
          <w:sz w:val="22"/>
          <w:szCs w:val="22"/>
          <w:u w:val="single"/>
        </w:rPr>
        <w:tab/>
      </w:r>
    </w:p>
    <w:p w14:paraId="73D04DF7" w14:textId="77777777" w:rsidR="001E2B6A" w:rsidRPr="00354DA7" w:rsidRDefault="000C20B6">
      <w:pPr>
        <w:pBdr>
          <w:top w:val="nil"/>
          <w:left w:val="nil"/>
          <w:bottom w:val="nil"/>
          <w:right w:val="nil"/>
          <w:between w:val="nil"/>
        </w:pBdr>
        <w:tabs>
          <w:tab w:val="left" w:pos="-720"/>
          <w:tab w:val="left" w:pos="0"/>
          <w:tab w:val="left" w:pos="288"/>
          <w:tab w:val="left" w:pos="720"/>
        </w:tabs>
        <w:jc w:val="both"/>
        <w:rPr>
          <w:sz w:val="22"/>
          <w:szCs w:val="22"/>
        </w:rPr>
      </w:pPr>
      <w:r w:rsidRPr="00354DA7">
        <w:rPr>
          <w:sz w:val="22"/>
          <w:szCs w:val="22"/>
        </w:rPr>
        <w:t>SIGNATURE</w:t>
      </w:r>
    </w:p>
    <w:p w14:paraId="194BEE40" w14:textId="77777777" w:rsidR="001E2B6A" w:rsidRPr="00354DA7" w:rsidRDefault="001E2B6A">
      <w:pPr>
        <w:pBdr>
          <w:top w:val="nil"/>
          <w:left w:val="nil"/>
          <w:bottom w:val="nil"/>
          <w:right w:val="nil"/>
          <w:between w:val="nil"/>
        </w:pBdr>
        <w:tabs>
          <w:tab w:val="left" w:pos="-720"/>
          <w:tab w:val="left" w:pos="0"/>
          <w:tab w:val="left" w:pos="288"/>
          <w:tab w:val="left" w:pos="720"/>
        </w:tabs>
        <w:jc w:val="both"/>
        <w:rPr>
          <w:sz w:val="22"/>
          <w:szCs w:val="22"/>
        </w:rPr>
      </w:pPr>
    </w:p>
    <w:p w14:paraId="10FFC7EC" w14:textId="6D7C6D94" w:rsidR="001E2B6A" w:rsidRPr="00354DA7" w:rsidRDefault="008E6052">
      <w:pPr>
        <w:pBdr>
          <w:top w:val="nil"/>
          <w:left w:val="nil"/>
          <w:bottom w:val="nil"/>
          <w:right w:val="nil"/>
          <w:between w:val="nil"/>
        </w:pBdr>
        <w:tabs>
          <w:tab w:val="left" w:pos="-720"/>
          <w:tab w:val="left" w:pos="0"/>
          <w:tab w:val="left" w:pos="288"/>
          <w:tab w:val="left" w:pos="720"/>
        </w:tabs>
        <w:jc w:val="both"/>
        <w:rPr>
          <w:sz w:val="22"/>
          <w:szCs w:val="22"/>
        </w:rPr>
      </w:pPr>
      <w:r>
        <w:rPr>
          <w:sz w:val="22"/>
          <w:szCs w:val="22"/>
        </w:rPr>
        <w:t>Scott DeLeon, Interim Director</w:t>
      </w:r>
    </w:p>
    <w:p w14:paraId="3FA564D4" w14:textId="77777777" w:rsidR="001E2B6A" w:rsidRPr="00354DA7" w:rsidRDefault="000C20B6">
      <w:pPr>
        <w:pBdr>
          <w:top w:val="nil"/>
          <w:left w:val="nil"/>
          <w:bottom w:val="nil"/>
          <w:right w:val="nil"/>
          <w:between w:val="nil"/>
        </w:pBdr>
        <w:tabs>
          <w:tab w:val="left" w:pos="-720"/>
          <w:tab w:val="left" w:pos="0"/>
          <w:tab w:val="left" w:pos="288"/>
          <w:tab w:val="left" w:pos="720"/>
        </w:tabs>
        <w:jc w:val="both"/>
        <w:rPr>
          <w:sz w:val="22"/>
          <w:szCs w:val="22"/>
        </w:rPr>
      </w:pPr>
      <w:r w:rsidRPr="00354DA7">
        <w:rPr>
          <w:sz w:val="22"/>
          <w:szCs w:val="22"/>
        </w:rPr>
        <w:t>Community Development Department</w:t>
      </w:r>
    </w:p>
    <w:p w14:paraId="4719E66B" w14:textId="1B651A55" w:rsidR="001E2B6A" w:rsidRDefault="001E2B6A">
      <w:pPr>
        <w:pBdr>
          <w:top w:val="nil"/>
          <w:left w:val="nil"/>
          <w:bottom w:val="nil"/>
          <w:right w:val="nil"/>
          <w:between w:val="nil"/>
        </w:pBdr>
        <w:tabs>
          <w:tab w:val="left" w:pos="-720"/>
          <w:tab w:val="left" w:pos="0"/>
          <w:tab w:val="left" w:pos="288"/>
          <w:tab w:val="left" w:pos="720"/>
        </w:tabs>
        <w:jc w:val="both"/>
        <w:rPr>
          <w:sz w:val="22"/>
          <w:szCs w:val="22"/>
        </w:rPr>
      </w:pPr>
    </w:p>
    <w:p w14:paraId="10AFEEA5" w14:textId="4862F985" w:rsidR="00421EE1" w:rsidRDefault="00421EE1">
      <w:pPr>
        <w:pBdr>
          <w:top w:val="nil"/>
          <w:left w:val="nil"/>
          <w:bottom w:val="nil"/>
          <w:right w:val="nil"/>
          <w:between w:val="nil"/>
        </w:pBdr>
        <w:tabs>
          <w:tab w:val="left" w:pos="-720"/>
          <w:tab w:val="left" w:pos="0"/>
          <w:tab w:val="left" w:pos="288"/>
          <w:tab w:val="left" w:pos="720"/>
        </w:tabs>
        <w:jc w:val="both"/>
        <w:rPr>
          <w:sz w:val="22"/>
          <w:szCs w:val="22"/>
        </w:rPr>
      </w:pPr>
    </w:p>
    <w:p w14:paraId="47A962B3" w14:textId="77777777" w:rsidR="001E2B6A" w:rsidRPr="00354DA7" w:rsidRDefault="000C20B6">
      <w:pPr>
        <w:pBdr>
          <w:top w:val="nil"/>
          <w:left w:val="nil"/>
          <w:bottom w:val="nil"/>
          <w:right w:val="nil"/>
          <w:between w:val="nil"/>
        </w:pBdr>
        <w:tabs>
          <w:tab w:val="left" w:pos="-720"/>
          <w:tab w:val="left" w:pos="0"/>
          <w:tab w:val="left" w:pos="288"/>
          <w:tab w:val="left" w:pos="720"/>
        </w:tabs>
        <w:jc w:val="both"/>
        <w:rPr>
          <w:sz w:val="22"/>
          <w:szCs w:val="22"/>
        </w:rPr>
      </w:pPr>
      <w:r w:rsidRPr="00354DA7">
        <w:rPr>
          <w:b/>
          <w:smallCaps/>
          <w:sz w:val="22"/>
          <w:szCs w:val="22"/>
        </w:rPr>
        <w:t>SECTION</w:t>
      </w:r>
      <w:r w:rsidRPr="00354DA7">
        <w:rPr>
          <w:b/>
          <w:sz w:val="22"/>
          <w:szCs w:val="22"/>
        </w:rPr>
        <w:t xml:space="preserve"> 1 - EVALUATION OF ENVIRONMENTAL IMPACTS</w:t>
      </w:r>
      <w:r w:rsidRPr="00354DA7">
        <w:rPr>
          <w:sz w:val="22"/>
          <w:szCs w:val="22"/>
        </w:rPr>
        <w:t>:</w:t>
      </w:r>
    </w:p>
    <w:p w14:paraId="483C3FF9" w14:textId="77777777" w:rsidR="001E2B6A" w:rsidRPr="00354DA7" w:rsidRDefault="001E2B6A">
      <w:pPr>
        <w:pBdr>
          <w:top w:val="nil"/>
          <w:left w:val="nil"/>
          <w:bottom w:val="nil"/>
          <w:right w:val="nil"/>
          <w:between w:val="nil"/>
        </w:pBdr>
        <w:tabs>
          <w:tab w:val="left" w:pos="-720"/>
          <w:tab w:val="left" w:pos="0"/>
          <w:tab w:val="left" w:pos="288"/>
          <w:tab w:val="left" w:pos="720"/>
        </w:tabs>
        <w:jc w:val="both"/>
      </w:pPr>
    </w:p>
    <w:p w14:paraId="4A6F1038" w14:textId="4E90EB9F" w:rsidR="001E2B6A" w:rsidRPr="00354DA7" w:rsidRDefault="000C20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2"/>
          <w:szCs w:val="22"/>
        </w:rPr>
      </w:pPr>
      <w:r w:rsidRPr="00354DA7">
        <w:t>1)</w:t>
      </w:r>
      <w:r w:rsidRPr="00354DA7">
        <w:tab/>
      </w:r>
      <w:r w:rsidRPr="00354DA7">
        <w:rPr>
          <w:sz w:val="22"/>
          <w:szCs w:val="22"/>
        </w:rPr>
        <w:t xml:space="preserve">A brief explanation is required for all answers except "No Impact" answers that are adequately supported by the information sources a </w:t>
      </w:r>
      <w:r w:rsidR="00A5779B" w:rsidRPr="00354DA7">
        <w:rPr>
          <w:sz w:val="22"/>
          <w:szCs w:val="22"/>
        </w:rPr>
        <w:t>lead agency city</w:t>
      </w:r>
      <w:r w:rsidRPr="00354DA7">
        <w:rPr>
          <w:sz w:val="22"/>
          <w:szCs w:val="22"/>
        </w:rPr>
        <w:t xml:space="preserve"> in parentheses following each question. A "No Impact" answer is adequately supported if the referenced information sources show that the impact simply does not apply to projects like the one involved (e.g., the project falls outside a fault rupture zone). A "No Impact" answer should be explained where it is based on project-specific factors as well as general standards (e.g., the project will not expose sensitive receptors to pollutants, based on a project-specific screening analysis).</w:t>
      </w:r>
    </w:p>
    <w:p w14:paraId="21CE093D" w14:textId="77777777" w:rsidR="001E2B6A" w:rsidRPr="00354DA7" w:rsidRDefault="001E2B6A">
      <w:pPr>
        <w:pBdr>
          <w:top w:val="nil"/>
          <w:left w:val="nil"/>
          <w:bottom w:val="nil"/>
          <w:right w:val="nil"/>
          <w:between w:val="nil"/>
        </w:pBdr>
        <w:tabs>
          <w:tab w:val="left" w:pos="-720"/>
          <w:tab w:val="left" w:pos="0"/>
          <w:tab w:val="left" w:pos="288"/>
          <w:tab w:val="left" w:pos="720"/>
        </w:tabs>
        <w:jc w:val="both"/>
        <w:rPr>
          <w:sz w:val="22"/>
          <w:szCs w:val="22"/>
        </w:rPr>
      </w:pPr>
    </w:p>
    <w:p w14:paraId="78453B47" w14:textId="4F220E43" w:rsidR="001E2B6A" w:rsidRPr="008E6052" w:rsidRDefault="000C20B6" w:rsidP="008E6052">
      <w:pPr>
        <w:pStyle w:val="ListParagraph"/>
        <w:numPr>
          <w:ilvl w:val="0"/>
          <w:numId w:val="9"/>
        </w:numPr>
        <w:pBdr>
          <w:top w:val="nil"/>
          <w:left w:val="nil"/>
          <w:bottom w:val="nil"/>
          <w:right w:val="nil"/>
          <w:between w:val="nil"/>
        </w:pBdr>
        <w:tabs>
          <w:tab w:val="left" w:pos="-720"/>
          <w:tab w:val="left" w:pos="0"/>
          <w:tab w:val="left" w:pos="720"/>
        </w:tabs>
        <w:jc w:val="both"/>
        <w:rPr>
          <w:sz w:val="22"/>
          <w:szCs w:val="22"/>
        </w:rPr>
      </w:pPr>
      <w:r w:rsidRPr="008E6052">
        <w:rPr>
          <w:sz w:val="22"/>
          <w:szCs w:val="22"/>
        </w:rPr>
        <w:t>All answers must take account of the whole action involved, including off-site as well as on-site, cumulative as well as project-level, indirect as well as direct, and construction as well as operational impacts.</w:t>
      </w:r>
    </w:p>
    <w:p w14:paraId="130015FF" w14:textId="77777777" w:rsidR="001E2B6A" w:rsidRPr="00354DA7" w:rsidRDefault="001E2B6A">
      <w:pPr>
        <w:pBdr>
          <w:top w:val="nil"/>
          <w:left w:val="nil"/>
          <w:bottom w:val="nil"/>
          <w:right w:val="nil"/>
          <w:between w:val="nil"/>
        </w:pBdr>
        <w:tabs>
          <w:tab w:val="left" w:pos="-720"/>
          <w:tab w:val="left" w:pos="0"/>
          <w:tab w:val="left" w:pos="288"/>
          <w:tab w:val="left" w:pos="720"/>
        </w:tabs>
        <w:jc w:val="both"/>
        <w:rPr>
          <w:sz w:val="22"/>
          <w:szCs w:val="22"/>
        </w:rPr>
      </w:pPr>
    </w:p>
    <w:p w14:paraId="05588D37" w14:textId="77777777" w:rsidR="001E2B6A" w:rsidRPr="00354DA7" w:rsidRDefault="000C20B6">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354DA7">
        <w:rPr>
          <w:sz w:val="22"/>
          <w:szCs w:val="22"/>
        </w:rPr>
        <w:t>Once the lead agency has determined that a particular physical impact may occur, and then the checklist answers must indicate whether the impact is potentially significant, less than significant with mitigation, or less than significant. "Potentially Significant Impact" is appropriate if there is substantial evidence that an effect may be significant. If there are one or more "Potentially Significant Impact" entries when the determination is made, an EIR is required.</w:t>
      </w:r>
    </w:p>
    <w:p w14:paraId="312E2596" w14:textId="77777777" w:rsidR="001E2B6A" w:rsidRPr="00354DA7" w:rsidRDefault="001E2B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5264C495" w14:textId="77777777" w:rsidR="001E2B6A" w:rsidRPr="00354DA7" w:rsidRDefault="000C20B6">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354DA7">
        <w:rPr>
          <w:sz w:val="22"/>
          <w:szCs w:val="22"/>
        </w:rPr>
        <w:t>"Negative Declaration: Less Than Significant With Mitigation Incorporated" applies where the incorporation of mitigation measures has reduced an effect from "Potentially Significant Impact" to a "Less Than Significant Impact."  The lead agency must describe the mitigation measures, and briefly explain how they reduce the effect to a less than significant level (mitigation measures from Section XVII, "Earlier Analyses," may be cross-referenced).</w:t>
      </w:r>
    </w:p>
    <w:p w14:paraId="7ED660D7" w14:textId="77777777" w:rsidR="001E2B6A" w:rsidRPr="00354DA7" w:rsidRDefault="001E2B6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014E1AB6" w14:textId="77777777" w:rsidR="001E2B6A" w:rsidRPr="00354DA7" w:rsidRDefault="000C20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2"/>
          <w:szCs w:val="22"/>
        </w:rPr>
      </w:pPr>
      <w:r w:rsidRPr="00354DA7">
        <w:rPr>
          <w:sz w:val="22"/>
          <w:szCs w:val="22"/>
        </w:rPr>
        <w:t>5)</w:t>
      </w:r>
      <w:r w:rsidRPr="00354DA7">
        <w:rPr>
          <w:sz w:val="22"/>
          <w:szCs w:val="22"/>
        </w:rPr>
        <w:tab/>
        <w:t>Earlier analyses may be used where, pursuant to the tiering, program EIR, or other CEQA process, an effect has been adequately analyzed in an earlier EIR or negative declaration.  Section 15063(c)(3)(D). In this case, a brief discussion should identify the following:</w:t>
      </w:r>
    </w:p>
    <w:p w14:paraId="2C635C4F" w14:textId="77777777" w:rsidR="001E2B6A" w:rsidRPr="00354DA7" w:rsidRDefault="000C20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sidRPr="00354DA7">
        <w:t>a)</w:t>
      </w:r>
      <w:r w:rsidRPr="00354DA7">
        <w:tab/>
      </w:r>
      <w:r w:rsidRPr="00354DA7">
        <w:rPr>
          <w:sz w:val="22"/>
          <w:szCs w:val="22"/>
        </w:rPr>
        <w:t>Earlier Analysis Used. Identify and state where they are available for review.</w:t>
      </w:r>
    </w:p>
    <w:p w14:paraId="7AD91245" w14:textId="77777777" w:rsidR="001E2B6A" w:rsidRPr="00354DA7" w:rsidRDefault="000C20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54DA7">
        <w:rPr>
          <w:sz w:val="22"/>
          <w:szCs w:val="22"/>
        </w:rPr>
        <w:lastRenderedPageBreak/>
        <w:t>b)</w:t>
      </w:r>
      <w:r w:rsidRPr="00354DA7">
        <w:rPr>
          <w:sz w:val="22"/>
          <w:szCs w:val="22"/>
        </w:rPr>
        <w:tab/>
        <w:t>Impacts Adequately Addressed. Identify which effects from the above checklist were within the scope of and adequately analyzed in an earlier document pursuant to applicable legal standards, and state whether such effects were addressed by mitigation measures based on the earlier analysis.</w:t>
      </w:r>
    </w:p>
    <w:p w14:paraId="749EE905" w14:textId="77777777" w:rsidR="001E2B6A" w:rsidRPr="00354DA7" w:rsidRDefault="000C20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54DA7">
        <w:rPr>
          <w:sz w:val="22"/>
          <w:szCs w:val="22"/>
        </w:rPr>
        <w:t>c)</w:t>
      </w:r>
      <w:r w:rsidRPr="00354DA7">
        <w:rPr>
          <w:sz w:val="22"/>
          <w:szCs w:val="22"/>
        </w:rPr>
        <w:tab/>
        <w:t>Mitigation Measures. For effects that are "Less than Significant with Mitigation Measures Incorporated," describe the mitigation measures which were incorporated or refined from the earlier document and the extent to which they address site-specific conditions for the project.</w:t>
      </w:r>
    </w:p>
    <w:p w14:paraId="0F5E6878" w14:textId="77777777" w:rsidR="001E2B6A" w:rsidRPr="00354DA7" w:rsidRDefault="001E2B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33DA7C9E" w14:textId="77777777" w:rsidR="001E2B6A" w:rsidRPr="00354DA7" w:rsidRDefault="000C20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2"/>
          <w:szCs w:val="22"/>
        </w:rPr>
      </w:pPr>
      <w:r w:rsidRPr="00354DA7">
        <w:rPr>
          <w:sz w:val="22"/>
          <w:szCs w:val="22"/>
        </w:rPr>
        <w:t>6)</w:t>
      </w:r>
      <w:r w:rsidRPr="00354DA7">
        <w:rPr>
          <w:sz w:val="22"/>
          <w:szCs w:val="22"/>
        </w:rPr>
        <w:tab/>
        <w:t>Lead agencies are encouraged to incorporate into the checklist references to information sources for potential impacts (e.g., general plans, zoning ordinances). Reference to a previously prepared or outside document should, where appropriate, include a reference to the page or pages where the statement is substantiated.</w:t>
      </w:r>
    </w:p>
    <w:p w14:paraId="5FEB75A4" w14:textId="77777777" w:rsidR="001E2B6A" w:rsidRPr="00354DA7" w:rsidRDefault="001E2B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2"/>
          <w:szCs w:val="22"/>
        </w:rPr>
      </w:pPr>
    </w:p>
    <w:p w14:paraId="670CEFEA" w14:textId="77777777" w:rsidR="001E2B6A" w:rsidRPr="00354DA7" w:rsidRDefault="000C20B6">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354DA7">
        <w:rPr>
          <w:sz w:val="22"/>
          <w:szCs w:val="22"/>
        </w:rPr>
        <w:t>Supporting Information Sources: A source list should be attached, and other sources used or individuals contacted should be cited in the discussion.</w:t>
      </w:r>
    </w:p>
    <w:p w14:paraId="765CCDF4" w14:textId="77777777" w:rsidR="001E2B6A" w:rsidRPr="00354DA7" w:rsidRDefault="001E2B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615603B2" w14:textId="77777777" w:rsidR="001E2B6A" w:rsidRPr="00354DA7" w:rsidRDefault="000C20B6">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354DA7">
        <w:rPr>
          <w:sz w:val="22"/>
          <w:szCs w:val="22"/>
        </w:rPr>
        <w:t>This is only a suggested form, and lead agencies are free to use different formats; however, lead agencies should normally address the questions from this checklist that are relevant to a project's environmental effects in whatever format is selected.</w:t>
      </w:r>
    </w:p>
    <w:p w14:paraId="3BD8BFD2" w14:textId="77777777" w:rsidR="001E2B6A" w:rsidRPr="00354DA7" w:rsidRDefault="001E2B6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0543B44F" w14:textId="77777777" w:rsidR="001E2B6A" w:rsidRPr="00354DA7" w:rsidRDefault="000C20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2"/>
          <w:szCs w:val="22"/>
        </w:rPr>
      </w:pPr>
      <w:r w:rsidRPr="00354DA7">
        <w:rPr>
          <w:sz w:val="22"/>
          <w:szCs w:val="22"/>
        </w:rPr>
        <w:t>9)</w:t>
      </w:r>
      <w:r w:rsidRPr="00354DA7">
        <w:rPr>
          <w:sz w:val="22"/>
          <w:szCs w:val="22"/>
        </w:rPr>
        <w:tab/>
        <w:t>The explanation of each issue should identify:</w:t>
      </w:r>
    </w:p>
    <w:p w14:paraId="1168E616" w14:textId="77777777" w:rsidR="001E2B6A" w:rsidRPr="00354DA7" w:rsidRDefault="000C20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54DA7">
        <w:rPr>
          <w:sz w:val="22"/>
          <w:szCs w:val="22"/>
        </w:rPr>
        <w:t>a)</w:t>
      </w:r>
      <w:r w:rsidRPr="00354DA7">
        <w:rPr>
          <w:sz w:val="22"/>
          <w:szCs w:val="22"/>
        </w:rPr>
        <w:tab/>
        <w:t>the significance criteria or threshold, if any, used to evaluate each question; and</w:t>
      </w:r>
    </w:p>
    <w:p w14:paraId="004F93FE" w14:textId="77777777" w:rsidR="001E2B6A" w:rsidRPr="00354DA7" w:rsidRDefault="000C20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54DA7">
        <w:rPr>
          <w:sz w:val="22"/>
          <w:szCs w:val="22"/>
        </w:rPr>
        <w:t>b)</w:t>
      </w:r>
      <w:r w:rsidRPr="00354DA7">
        <w:rPr>
          <w:sz w:val="22"/>
          <w:szCs w:val="22"/>
        </w:rPr>
        <w:tab/>
        <w:t>the mitigation measure identified, if any, to reduce the impact to less than significance</w:t>
      </w:r>
    </w:p>
    <w:p w14:paraId="07ED1B05" w14:textId="77777777" w:rsidR="001E2B6A" w:rsidRDefault="001E2B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color w:val="FF0000"/>
          <w:sz w:val="22"/>
          <w:szCs w:val="22"/>
        </w:rPr>
      </w:pPr>
    </w:p>
    <w:p w14:paraId="2E323495" w14:textId="79C4A288" w:rsidR="001E2B6A" w:rsidRDefault="001E2B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p>
    <w:p w14:paraId="57180EF6" w14:textId="77777777" w:rsidR="001E2B6A" w:rsidRPr="00E16736" w:rsidRDefault="000C20B6">
      <w:pPr>
        <w:tabs>
          <w:tab w:val="left" w:pos="-720"/>
          <w:tab w:val="left" w:pos="0"/>
          <w:tab w:val="left" w:pos="288"/>
          <w:tab w:val="left" w:pos="720"/>
        </w:tabs>
        <w:jc w:val="both"/>
        <w:rPr>
          <w:sz w:val="22"/>
          <w:szCs w:val="22"/>
        </w:rPr>
      </w:pPr>
      <w:r w:rsidRPr="00E16736">
        <w:rPr>
          <w:b/>
          <w:sz w:val="22"/>
          <w:szCs w:val="22"/>
        </w:rPr>
        <w:t>KEY:</w:t>
      </w:r>
      <w:r w:rsidRPr="00E16736">
        <w:rPr>
          <w:b/>
          <w:sz w:val="22"/>
          <w:szCs w:val="22"/>
        </w:rPr>
        <w:tab/>
        <w:t>1 = Potentially Significant Impact</w:t>
      </w:r>
    </w:p>
    <w:p w14:paraId="5102D1F7" w14:textId="77777777" w:rsidR="001E2B6A" w:rsidRPr="00E16736" w:rsidRDefault="000C20B6">
      <w:pPr>
        <w:tabs>
          <w:tab w:val="left" w:pos="-720"/>
          <w:tab w:val="left" w:pos="0"/>
          <w:tab w:val="left" w:pos="288"/>
          <w:tab w:val="left" w:pos="720"/>
        </w:tabs>
        <w:jc w:val="both"/>
        <w:rPr>
          <w:sz w:val="22"/>
          <w:szCs w:val="22"/>
        </w:rPr>
      </w:pPr>
      <w:r w:rsidRPr="00E16736">
        <w:rPr>
          <w:b/>
          <w:sz w:val="22"/>
          <w:szCs w:val="22"/>
        </w:rPr>
        <w:tab/>
      </w:r>
      <w:r w:rsidRPr="00E16736">
        <w:rPr>
          <w:b/>
          <w:sz w:val="22"/>
          <w:szCs w:val="22"/>
        </w:rPr>
        <w:tab/>
        <w:t>2 = Less Than Significant with Mitigation Incorporation</w:t>
      </w:r>
    </w:p>
    <w:p w14:paraId="743DC3C0" w14:textId="77777777" w:rsidR="001E2B6A" w:rsidRPr="00E16736" w:rsidRDefault="000C20B6">
      <w:pPr>
        <w:tabs>
          <w:tab w:val="left" w:pos="-720"/>
          <w:tab w:val="left" w:pos="0"/>
          <w:tab w:val="left" w:pos="288"/>
          <w:tab w:val="left" w:pos="720"/>
        </w:tabs>
        <w:jc w:val="both"/>
        <w:rPr>
          <w:sz w:val="22"/>
          <w:szCs w:val="22"/>
        </w:rPr>
      </w:pPr>
      <w:r w:rsidRPr="00E16736">
        <w:rPr>
          <w:b/>
          <w:sz w:val="22"/>
          <w:szCs w:val="22"/>
        </w:rPr>
        <w:tab/>
      </w:r>
      <w:r w:rsidRPr="00E16736">
        <w:rPr>
          <w:b/>
          <w:sz w:val="22"/>
          <w:szCs w:val="22"/>
        </w:rPr>
        <w:tab/>
        <w:t>3 = Less Than Significant Impact</w:t>
      </w:r>
    </w:p>
    <w:p w14:paraId="008B807C" w14:textId="77777777" w:rsidR="001E2B6A" w:rsidRPr="00E16736" w:rsidRDefault="000C20B6">
      <w:pPr>
        <w:tabs>
          <w:tab w:val="left" w:pos="-720"/>
          <w:tab w:val="left" w:pos="0"/>
          <w:tab w:val="left" w:pos="288"/>
          <w:tab w:val="left" w:pos="720"/>
        </w:tabs>
        <w:jc w:val="both"/>
        <w:rPr>
          <w:sz w:val="22"/>
          <w:szCs w:val="22"/>
        </w:rPr>
      </w:pPr>
      <w:r w:rsidRPr="00E16736">
        <w:rPr>
          <w:b/>
          <w:sz w:val="22"/>
          <w:szCs w:val="22"/>
        </w:rPr>
        <w:tab/>
      </w:r>
      <w:r w:rsidRPr="00E16736">
        <w:rPr>
          <w:b/>
          <w:sz w:val="22"/>
          <w:szCs w:val="22"/>
        </w:rPr>
        <w:tab/>
        <w:t>4 = No Impact</w:t>
      </w:r>
    </w:p>
    <w:p w14:paraId="02CCBF89" w14:textId="77777777" w:rsidR="001E2B6A" w:rsidRDefault="001E2B6A">
      <w:pPr>
        <w:tabs>
          <w:tab w:val="left" w:pos="-720"/>
          <w:tab w:val="left" w:pos="0"/>
          <w:tab w:val="left" w:pos="288"/>
          <w:tab w:val="left" w:pos="720"/>
        </w:tabs>
        <w:jc w:val="both"/>
        <w:rPr>
          <w:color w:val="FF0000"/>
          <w:sz w:val="22"/>
          <w:szCs w:val="22"/>
        </w:rPr>
      </w:pPr>
    </w:p>
    <w:tbl>
      <w:tblPr>
        <w:tblStyle w:val="a0"/>
        <w:tblW w:w="9928" w:type="dxa"/>
        <w:tblInd w:w="-15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760"/>
        <w:gridCol w:w="270"/>
        <w:gridCol w:w="360"/>
        <w:gridCol w:w="360"/>
        <w:gridCol w:w="287"/>
        <w:gridCol w:w="39"/>
        <w:gridCol w:w="4714"/>
        <w:gridCol w:w="41"/>
        <w:gridCol w:w="1097"/>
      </w:tblGrid>
      <w:tr w:rsidR="001E2B6A" w14:paraId="66811AA8" w14:textId="77777777" w:rsidTr="00150FE7">
        <w:trPr>
          <w:trHeight w:val="560"/>
        </w:trPr>
        <w:tc>
          <w:tcPr>
            <w:tcW w:w="2760" w:type="dxa"/>
          </w:tcPr>
          <w:p w14:paraId="571E5461" w14:textId="77777777" w:rsidR="001E2B6A" w:rsidRPr="00112C6E" w:rsidRDefault="000C20B6">
            <w:pPr>
              <w:tabs>
                <w:tab w:val="left" w:pos="-720"/>
                <w:tab w:val="left" w:pos="0"/>
                <w:tab w:val="left" w:pos="288"/>
                <w:tab w:val="left" w:pos="720"/>
              </w:tabs>
              <w:spacing w:before="32"/>
              <w:jc w:val="center"/>
              <w:rPr>
                <w:sz w:val="18"/>
                <w:szCs w:val="18"/>
              </w:rPr>
            </w:pPr>
            <w:bookmarkStart w:id="11" w:name="_Hlk21858331"/>
            <w:r w:rsidRPr="00112C6E">
              <w:rPr>
                <w:b/>
                <w:sz w:val="18"/>
                <w:szCs w:val="18"/>
              </w:rPr>
              <w:t>IMPACT</w:t>
            </w:r>
          </w:p>
          <w:p w14:paraId="4197E1D5" w14:textId="77777777" w:rsidR="001E2B6A" w:rsidRPr="00112C6E" w:rsidRDefault="000C20B6">
            <w:pPr>
              <w:tabs>
                <w:tab w:val="left" w:pos="-720"/>
                <w:tab w:val="left" w:pos="0"/>
                <w:tab w:val="left" w:pos="288"/>
                <w:tab w:val="left" w:pos="720"/>
              </w:tabs>
              <w:jc w:val="center"/>
              <w:rPr>
                <w:sz w:val="18"/>
                <w:szCs w:val="18"/>
              </w:rPr>
            </w:pPr>
            <w:r w:rsidRPr="00112C6E">
              <w:rPr>
                <w:b/>
                <w:sz w:val="18"/>
                <w:szCs w:val="18"/>
              </w:rPr>
              <w:t>CATEGORIES*</w:t>
            </w:r>
          </w:p>
        </w:tc>
        <w:tc>
          <w:tcPr>
            <w:tcW w:w="270" w:type="dxa"/>
          </w:tcPr>
          <w:p w14:paraId="7ABF84FD" w14:textId="77777777" w:rsidR="001E2B6A" w:rsidRPr="00112C6E" w:rsidRDefault="001E2B6A">
            <w:pPr>
              <w:tabs>
                <w:tab w:val="left" w:pos="-720"/>
                <w:tab w:val="left" w:pos="0"/>
                <w:tab w:val="left" w:pos="288"/>
                <w:tab w:val="left" w:pos="720"/>
              </w:tabs>
              <w:jc w:val="center"/>
              <w:rPr>
                <w:sz w:val="18"/>
                <w:szCs w:val="18"/>
              </w:rPr>
            </w:pPr>
          </w:p>
          <w:p w14:paraId="205DCB3C" w14:textId="77777777" w:rsidR="001E2B6A" w:rsidRPr="00112C6E" w:rsidRDefault="000C20B6">
            <w:pPr>
              <w:tabs>
                <w:tab w:val="left" w:pos="-720"/>
                <w:tab w:val="left" w:pos="0"/>
                <w:tab w:val="left" w:pos="288"/>
                <w:tab w:val="left" w:pos="720"/>
              </w:tabs>
              <w:jc w:val="center"/>
              <w:rPr>
                <w:sz w:val="18"/>
                <w:szCs w:val="18"/>
              </w:rPr>
            </w:pPr>
            <w:r w:rsidRPr="00112C6E">
              <w:rPr>
                <w:b/>
                <w:sz w:val="18"/>
                <w:szCs w:val="18"/>
              </w:rPr>
              <w:t>1</w:t>
            </w:r>
          </w:p>
        </w:tc>
        <w:tc>
          <w:tcPr>
            <w:tcW w:w="360" w:type="dxa"/>
          </w:tcPr>
          <w:p w14:paraId="494A70DF" w14:textId="77777777" w:rsidR="001E2B6A" w:rsidRPr="00112C6E" w:rsidRDefault="001E2B6A">
            <w:pPr>
              <w:tabs>
                <w:tab w:val="left" w:pos="-720"/>
                <w:tab w:val="left" w:pos="0"/>
                <w:tab w:val="left" w:pos="288"/>
                <w:tab w:val="left" w:pos="720"/>
              </w:tabs>
              <w:jc w:val="center"/>
              <w:rPr>
                <w:sz w:val="18"/>
                <w:szCs w:val="18"/>
              </w:rPr>
            </w:pPr>
          </w:p>
          <w:p w14:paraId="47D8FE11" w14:textId="77777777" w:rsidR="001E2B6A" w:rsidRPr="00112C6E" w:rsidRDefault="000C20B6">
            <w:pPr>
              <w:tabs>
                <w:tab w:val="left" w:pos="-720"/>
                <w:tab w:val="left" w:pos="0"/>
                <w:tab w:val="left" w:pos="288"/>
                <w:tab w:val="left" w:pos="720"/>
              </w:tabs>
              <w:jc w:val="center"/>
              <w:rPr>
                <w:sz w:val="18"/>
                <w:szCs w:val="18"/>
              </w:rPr>
            </w:pPr>
            <w:r w:rsidRPr="00112C6E">
              <w:rPr>
                <w:b/>
                <w:sz w:val="18"/>
                <w:szCs w:val="18"/>
              </w:rPr>
              <w:t>2</w:t>
            </w:r>
          </w:p>
        </w:tc>
        <w:tc>
          <w:tcPr>
            <w:tcW w:w="360" w:type="dxa"/>
          </w:tcPr>
          <w:p w14:paraId="6A97B0F5" w14:textId="77777777" w:rsidR="001E2B6A" w:rsidRPr="00112C6E" w:rsidRDefault="001E2B6A">
            <w:pPr>
              <w:tabs>
                <w:tab w:val="left" w:pos="-720"/>
                <w:tab w:val="left" w:pos="0"/>
                <w:tab w:val="left" w:pos="288"/>
                <w:tab w:val="left" w:pos="720"/>
              </w:tabs>
              <w:jc w:val="center"/>
              <w:rPr>
                <w:sz w:val="18"/>
                <w:szCs w:val="18"/>
              </w:rPr>
            </w:pPr>
          </w:p>
          <w:p w14:paraId="586C9E97" w14:textId="77777777" w:rsidR="001E2B6A" w:rsidRPr="00112C6E" w:rsidRDefault="000C20B6">
            <w:pPr>
              <w:tabs>
                <w:tab w:val="left" w:pos="-720"/>
                <w:tab w:val="left" w:pos="0"/>
                <w:tab w:val="left" w:pos="288"/>
                <w:tab w:val="left" w:pos="720"/>
              </w:tabs>
              <w:jc w:val="center"/>
              <w:rPr>
                <w:sz w:val="18"/>
                <w:szCs w:val="18"/>
              </w:rPr>
            </w:pPr>
            <w:r w:rsidRPr="00112C6E">
              <w:rPr>
                <w:b/>
                <w:sz w:val="18"/>
                <w:szCs w:val="18"/>
              </w:rPr>
              <w:t>3</w:t>
            </w:r>
          </w:p>
        </w:tc>
        <w:tc>
          <w:tcPr>
            <w:tcW w:w="326" w:type="dxa"/>
            <w:gridSpan w:val="2"/>
          </w:tcPr>
          <w:p w14:paraId="5A0CDCCC" w14:textId="77777777" w:rsidR="001E2B6A" w:rsidRPr="00112C6E" w:rsidRDefault="001E2B6A">
            <w:pPr>
              <w:tabs>
                <w:tab w:val="left" w:pos="-720"/>
                <w:tab w:val="left" w:pos="0"/>
                <w:tab w:val="left" w:pos="288"/>
                <w:tab w:val="left" w:pos="720"/>
              </w:tabs>
              <w:jc w:val="center"/>
              <w:rPr>
                <w:sz w:val="18"/>
                <w:szCs w:val="18"/>
              </w:rPr>
            </w:pPr>
          </w:p>
          <w:p w14:paraId="3A7F6510" w14:textId="77777777" w:rsidR="001E2B6A" w:rsidRPr="00112C6E" w:rsidRDefault="000C20B6">
            <w:pPr>
              <w:tabs>
                <w:tab w:val="left" w:pos="-720"/>
                <w:tab w:val="left" w:pos="0"/>
                <w:tab w:val="left" w:pos="288"/>
                <w:tab w:val="left" w:pos="720"/>
              </w:tabs>
              <w:jc w:val="center"/>
              <w:rPr>
                <w:sz w:val="18"/>
                <w:szCs w:val="18"/>
              </w:rPr>
            </w:pPr>
            <w:r w:rsidRPr="00112C6E">
              <w:rPr>
                <w:b/>
                <w:sz w:val="18"/>
                <w:szCs w:val="18"/>
              </w:rPr>
              <w:t>4</w:t>
            </w:r>
          </w:p>
        </w:tc>
        <w:tc>
          <w:tcPr>
            <w:tcW w:w="4714" w:type="dxa"/>
          </w:tcPr>
          <w:p w14:paraId="4454E051" w14:textId="77777777" w:rsidR="001E2B6A" w:rsidRPr="00112C6E" w:rsidRDefault="000C20B6">
            <w:pPr>
              <w:tabs>
                <w:tab w:val="left" w:pos="-720"/>
                <w:tab w:val="left" w:pos="0"/>
                <w:tab w:val="left" w:pos="288"/>
                <w:tab w:val="left" w:pos="720"/>
              </w:tabs>
              <w:spacing w:before="32"/>
              <w:jc w:val="center"/>
              <w:rPr>
                <w:sz w:val="18"/>
                <w:szCs w:val="18"/>
              </w:rPr>
            </w:pPr>
            <w:r w:rsidRPr="00112C6E">
              <w:rPr>
                <w:b/>
                <w:sz w:val="18"/>
                <w:szCs w:val="18"/>
              </w:rPr>
              <w:t>All determinations need explanation.</w:t>
            </w:r>
          </w:p>
          <w:p w14:paraId="072E6489" w14:textId="77777777" w:rsidR="001E2B6A" w:rsidRPr="00112C6E" w:rsidRDefault="000C20B6">
            <w:pPr>
              <w:tabs>
                <w:tab w:val="left" w:pos="-720"/>
                <w:tab w:val="left" w:pos="0"/>
                <w:tab w:val="left" w:pos="288"/>
                <w:tab w:val="left" w:pos="720"/>
              </w:tabs>
              <w:jc w:val="center"/>
              <w:rPr>
                <w:sz w:val="18"/>
                <w:szCs w:val="18"/>
              </w:rPr>
            </w:pPr>
            <w:r w:rsidRPr="00112C6E">
              <w:rPr>
                <w:b/>
                <w:sz w:val="18"/>
                <w:szCs w:val="18"/>
              </w:rPr>
              <w:t>Reference to documentation, sources, notes and correspondence.</w:t>
            </w:r>
          </w:p>
        </w:tc>
        <w:tc>
          <w:tcPr>
            <w:tcW w:w="1138" w:type="dxa"/>
            <w:gridSpan w:val="2"/>
          </w:tcPr>
          <w:p w14:paraId="19D39ED5" w14:textId="77777777" w:rsidR="001E2B6A" w:rsidRPr="00112C6E" w:rsidRDefault="000C20B6">
            <w:pPr>
              <w:tabs>
                <w:tab w:val="left" w:pos="-720"/>
                <w:tab w:val="left" w:pos="0"/>
                <w:tab w:val="left" w:pos="288"/>
                <w:tab w:val="left" w:pos="720"/>
              </w:tabs>
              <w:jc w:val="center"/>
              <w:rPr>
                <w:sz w:val="18"/>
                <w:szCs w:val="18"/>
              </w:rPr>
            </w:pPr>
            <w:r w:rsidRPr="00112C6E">
              <w:rPr>
                <w:b/>
                <w:sz w:val="18"/>
                <w:szCs w:val="18"/>
              </w:rPr>
              <w:t>Source Number**</w:t>
            </w:r>
          </w:p>
        </w:tc>
      </w:tr>
      <w:bookmarkEnd w:id="11"/>
      <w:tr w:rsidR="001E2B6A" w14:paraId="26BD96E3" w14:textId="77777777" w:rsidTr="00150FE7">
        <w:trPr>
          <w:trHeight w:val="560"/>
        </w:trPr>
        <w:tc>
          <w:tcPr>
            <w:tcW w:w="9928" w:type="dxa"/>
            <w:gridSpan w:val="9"/>
            <w:shd w:val="clear" w:color="auto" w:fill="E5E5E5"/>
          </w:tcPr>
          <w:p w14:paraId="01E8919A" w14:textId="77777777" w:rsidR="001E2B6A" w:rsidRPr="00112C6E" w:rsidRDefault="000C20B6">
            <w:pPr>
              <w:tabs>
                <w:tab w:val="left" w:pos="-720"/>
                <w:tab w:val="left" w:pos="0"/>
                <w:tab w:val="left" w:pos="288"/>
                <w:tab w:val="left" w:pos="720"/>
              </w:tabs>
              <w:jc w:val="center"/>
              <w:rPr>
                <w:sz w:val="18"/>
                <w:szCs w:val="18"/>
              </w:rPr>
            </w:pPr>
            <w:r w:rsidRPr="00112C6E">
              <w:rPr>
                <w:b/>
                <w:sz w:val="18"/>
                <w:szCs w:val="18"/>
              </w:rPr>
              <w:t>I.     AESTHETICS</w:t>
            </w:r>
          </w:p>
          <w:p w14:paraId="52266A01" w14:textId="77777777" w:rsidR="001E2B6A" w:rsidRPr="00112C6E" w:rsidRDefault="000C20B6">
            <w:pPr>
              <w:keepNext/>
              <w:tabs>
                <w:tab w:val="left" w:pos="-720"/>
                <w:tab w:val="left" w:pos="0"/>
                <w:tab w:val="left" w:pos="288"/>
                <w:tab w:val="left" w:pos="720"/>
              </w:tabs>
              <w:jc w:val="center"/>
              <w:rPr>
                <w:sz w:val="18"/>
                <w:szCs w:val="18"/>
              </w:rPr>
            </w:pPr>
            <w:r w:rsidRPr="00112C6E">
              <w:rPr>
                <w:b/>
                <w:i/>
                <w:sz w:val="18"/>
                <w:szCs w:val="18"/>
              </w:rPr>
              <w:t>Would the project:</w:t>
            </w:r>
          </w:p>
        </w:tc>
      </w:tr>
      <w:tr w:rsidR="001E2B6A" w14:paraId="686210FB" w14:textId="77777777" w:rsidTr="00150FE7">
        <w:trPr>
          <w:trHeight w:val="560"/>
        </w:trPr>
        <w:tc>
          <w:tcPr>
            <w:tcW w:w="2760" w:type="dxa"/>
          </w:tcPr>
          <w:p w14:paraId="525249DF" w14:textId="77777777" w:rsidR="001E2B6A" w:rsidRPr="00112C6E" w:rsidRDefault="000C20B6">
            <w:pPr>
              <w:tabs>
                <w:tab w:val="left" w:pos="-1530"/>
                <w:tab w:val="left" w:pos="-720"/>
                <w:tab w:val="left" w:pos="450"/>
                <w:tab w:val="left" w:pos="720"/>
              </w:tabs>
              <w:rPr>
                <w:sz w:val="18"/>
                <w:szCs w:val="18"/>
              </w:rPr>
            </w:pPr>
            <w:r w:rsidRPr="00112C6E">
              <w:rPr>
                <w:sz w:val="18"/>
                <w:szCs w:val="18"/>
              </w:rPr>
              <w:t>a)  Have a substantial adverse effect on a scenic vista?</w:t>
            </w:r>
          </w:p>
        </w:tc>
        <w:tc>
          <w:tcPr>
            <w:tcW w:w="270" w:type="dxa"/>
          </w:tcPr>
          <w:p w14:paraId="39E8CDD3" w14:textId="77777777" w:rsidR="001E2B6A" w:rsidRPr="00112C6E" w:rsidRDefault="001E2B6A">
            <w:pPr>
              <w:tabs>
                <w:tab w:val="left" w:pos="-720"/>
                <w:tab w:val="left" w:pos="0"/>
                <w:tab w:val="left" w:pos="288"/>
                <w:tab w:val="left" w:pos="720"/>
              </w:tabs>
              <w:jc w:val="center"/>
              <w:rPr>
                <w:sz w:val="18"/>
                <w:szCs w:val="18"/>
              </w:rPr>
            </w:pPr>
          </w:p>
        </w:tc>
        <w:tc>
          <w:tcPr>
            <w:tcW w:w="360" w:type="dxa"/>
          </w:tcPr>
          <w:p w14:paraId="332CDB04" w14:textId="77777777" w:rsidR="001E2B6A" w:rsidRPr="00112C6E" w:rsidRDefault="001E2B6A">
            <w:pPr>
              <w:tabs>
                <w:tab w:val="left" w:pos="-720"/>
                <w:tab w:val="left" w:pos="0"/>
                <w:tab w:val="left" w:pos="288"/>
                <w:tab w:val="left" w:pos="720"/>
              </w:tabs>
              <w:jc w:val="center"/>
              <w:rPr>
                <w:sz w:val="18"/>
                <w:szCs w:val="18"/>
              </w:rPr>
            </w:pPr>
          </w:p>
        </w:tc>
        <w:tc>
          <w:tcPr>
            <w:tcW w:w="360" w:type="dxa"/>
          </w:tcPr>
          <w:p w14:paraId="5ADAE73E" w14:textId="77777777" w:rsidR="001E2B6A" w:rsidRPr="00112C6E" w:rsidRDefault="000C20B6">
            <w:pPr>
              <w:tabs>
                <w:tab w:val="left" w:pos="-720"/>
                <w:tab w:val="left" w:pos="0"/>
                <w:tab w:val="left" w:pos="288"/>
                <w:tab w:val="left" w:pos="720"/>
              </w:tabs>
              <w:jc w:val="center"/>
              <w:rPr>
                <w:sz w:val="18"/>
                <w:szCs w:val="18"/>
              </w:rPr>
            </w:pPr>
            <w:r w:rsidRPr="00112C6E">
              <w:rPr>
                <w:sz w:val="18"/>
                <w:szCs w:val="18"/>
              </w:rPr>
              <w:t>X</w:t>
            </w:r>
          </w:p>
        </w:tc>
        <w:tc>
          <w:tcPr>
            <w:tcW w:w="326" w:type="dxa"/>
            <w:gridSpan w:val="2"/>
          </w:tcPr>
          <w:p w14:paraId="1AE6179B" w14:textId="77777777" w:rsidR="001E2B6A" w:rsidRPr="00112C6E" w:rsidRDefault="001E2B6A">
            <w:pPr>
              <w:pStyle w:val="Heading4"/>
              <w:rPr>
                <w:rFonts w:ascii="Times New Roman" w:eastAsia="Times New Roman" w:hAnsi="Times New Roman" w:cs="Times New Roman"/>
                <w:b w:val="0"/>
              </w:rPr>
            </w:pPr>
          </w:p>
        </w:tc>
        <w:tc>
          <w:tcPr>
            <w:tcW w:w="4714" w:type="dxa"/>
          </w:tcPr>
          <w:p w14:paraId="091DA6B9" w14:textId="583AE358" w:rsidR="001E2B6A" w:rsidRPr="00112C6E" w:rsidRDefault="000C20B6">
            <w:pPr>
              <w:tabs>
                <w:tab w:val="left" w:pos="-720"/>
                <w:tab w:val="left" w:pos="0"/>
                <w:tab w:val="left" w:pos="288"/>
                <w:tab w:val="left" w:pos="720"/>
              </w:tabs>
              <w:jc w:val="both"/>
              <w:rPr>
                <w:sz w:val="18"/>
                <w:szCs w:val="18"/>
              </w:rPr>
            </w:pPr>
            <w:r w:rsidRPr="00112C6E">
              <w:rPr>
                <w:sz w:val="18"/>
                <w:szCs w:val="18"/>
              </w:rPr>
              <w:t xml:space="preserve">The project site is located </w:t>
            </w:r>
            <w:r w:rsidR="006C0DD8">
              <w:rPr>
                <w:sz w:val="18"/>
                <w:szCs w:val="18"/>
              </w:rPr>
              <w:t xml:space="preserve">in a </w:t>
            </w:r>
            <w:r w:rsidR="00216FBF">
              <w:rPr>
                <w:sz w:val="18"/>
                <w:szCs w:val="18"/>
              </w:rPr>
              <w:t>rural</w:t>
            </w:r>
            <w:r w:rsidR="006C0DD8">
              <w:rPr>
                <w:sz w:val="18"/>
                <w:szCs w:val="18"/>
              </w:rPr>
              <w:t xml:space="preserve"> area of</w:t>
            </w:r>
            <w:r w:rsidR="007413C7">
              <w:rPr>
                <w:sz w:val="18"/>
                <w:szCs w:val="18"/>
              </w:rPr>
              <w:t xml:space="preserve"> the County and is protected by</w:t>
            </w:r>
            <w:r w:rsidR="006C0DD8">
              <w:rPr>
                <w:sz w:val="18"/>
                <w:szCs w:val="18"/>
              </w:rPr>
              <w:t xml:space="preserve"> the surrounding topography and </w:t>
            </w:r>
            <w:r w:rsidR="002E1073">
              <w:rPr>
                <w:sz w:val="18"/>
                <w:szCs w:val="18"/>
              </w:rPr>
              <w:t>dense vegetation</w:t>
            </w:r>
            <w:r w:rsidR="006C0DD8">
              <w:rPr>
                <w:sz w:val="18"/>
                <w:szCs w:val="18"/>
              </w:rPr>
              <w:t xml:space="preserve"> which acts </w:t>
            </w:r>
            <w:r w:rsidRPr="00112C6E">
              <w:rPr>
                <w:sz w:val="18"/>
                <w:szCs w:val="18"/>
              </w:rPr>
              <w:t xml:space="preserve">as a natural screen. The cultivation area is not visible from </w:t>
            </w:r>
            <w:r w:rsidR="00112C6E" w:rsidRPr="00112C6E">
              <w:rPr>
                <w:sz w:val="18"/>
                <w:szCs w:val="18"/>
              </w:rPr>
              <w:t xml:space="preserve">any </w:t>
            </w:r>
            <w:r w:rsidR="00B10A0A">
              <w:rPr>
                <w:sz w:val="18"/>
                <w:szCs w:val="18"/>
              </w:rPr>
              <w:t>public roads</w:t>
            </w:r>
            <w:r w:rsidRPr="00112C6E">
              <w:rPr>
                <w:sz w:val="18"/>
                <w:szCs w:val="18"/>
              </w:rPr>
              <w:t xml:space="preserve">. </w:t>
            </w:r>
            <w:r w:rsidR="007413C7">
              <w:rPr>
                <w:sz w:val="18"/>
                <w:szCs w:val="18"/>
              </w:rPr>
              <w:t>Therefore, the proposed use wou</w:t>
            </w:r>
            <w:r w:rsidR="006C0DD8">
              <w:rPr>
                <w:sz w:val="18"/>
                <w:szCs w:val="18"/>
              </w:rPr>
              <w:t xml:space="preserve">ld not have a substantial adverse effect on a scenic vista. </w:t>
            </w:r>
          </w:p>
          <w:p w14:paraId="3E5E8F93" w14:textId="77777777" w:rsidR="007413C7" w:rsidRDefault="007413C7">
            <w:pPr>
              <w:tabs>
                <w:tab w:val="left" w:pos="-720"/>
                <w:tab w:val="left" w:pos="0"/>
                <w:tab w:val="left" w:pos="288"/>
                <w:tab w:val="left" w:pos="720"/>
              </w:tabs>
              <w:jc w:val="both"/>
              <w:rPr>
                <w:b/>
                <w:sz w:val="18"/>
                <w:szCs w:val="18"/>
              </w:rPr>
            </w:pPr>
          </w:p>
          <w:p w14:paraId="61CCF98D" w14:textId="5E35F0D8" w:rsidR="001E2B6A" w:rsidRPr="00112C6E" w:rsidRDefault="007413C7">
            <w:pPr>
              <w:tabs>
                <w:tab w:val="left" w:pos="-720"/>
                <w:tab w:val="left" w:pos="0"/>
                <w:tab w:val="left" w:pos="288"/>
                <w:tab w:val="left" w:pos="720"/>
              </w:tabs>
              <w:jc w:val="both"/>
              <w:rPr>
                <w:sz w:val="18"/>
                <w:szCs w:val="18"/>
              </w:rPr>
            </w:pPr>
            <w:r>
              <w:rPr>
                <w:b/>
                <w:sz w:val="18"/>
                <w:szCs w:val="18"/>
              </w:rPr>
              <w:t>Less than S</w:t>
            </w:r>
            <w:r w:rsidR="000C20B6" w:rsidRPr="00112C6E">
              <w:rPr>
                <w:b/>
                <w:sz w:val="18"/>
                <w:szCs w:val="18"/>
              </w:rPr>
              <w:t>ignificant</w:t>
            </w:r>
            <w:r>
              <w:rPr>
                <w:b/>
                <w:sz w:val="18"/>
                <w:szCs w:val="18"/>
              </w:rPr>
              <w:t xml:space="preserve"> Impact</w:t>
            </w:r>
          </w:p>
        </w:tc>
        <w:tc>
          <w:tcPr>
            <w:tcW w:w="1138" w:type="dxa"/>
            <w:gridSpan w:val="2"/>
          </w:tcPr>
          <w:p w14:paraId="0F8E7D1A" w14:textId="77777777" w:rsidR="001E2B6A" w:rsidRPr="00112C6E" w:rsidRDefault="000C20B6">
            <w:pPr>
              <w:tabs>
                <w:tab w:val="left" w:pos="-720"/>
                <w:tab w:val="left" w:pos="0"/>
                <w:tab w:val="left" w:pos="288"/>
                <w:tab w:val="left" w:pos="720"/>
              </w:tabs>
              <w:jc w:val="both"/>
              <w:rPr>
                <w:sz w:val="18"/>
                <w:szCs w:val="18"/>
              </w:rPr>
            </w:pPr>
            <w:r w:rsidRPr="00112C6E">
              <w:rPr>
                <w:sz w:val="18"/>
                <w:szCs w:val="18"/>
              </w:rPr>
              <w:t>1, 2, 3, 4, 6, 9</w:t>
            </w:r>
          </w:p>
        </w:tc>
      </w:tr>
      <w:tr w:rsidR="001E2B6A" w14:paraId="10D4F079" w14:textId="77777777" w:rsidTr="00150FE7">
        <w:trPr>
          <w:trHeight w:val="560"/>
        </w:trPr>
        <w:tc>
          <w:tcPr>
            <w:tcW w:w="2760" w:type="dxa"/>
          </w:tcPr>
          <w:p w14:paraId="1532526A" w14:textId="77777777" w:rsidR="001E2B6A" w:rsidRPr="00112C6E" w:rsidRDefault="000C20B6">
            <w:pPr>
              <w:tabs>
                <w:tab w:val="left" w:pos="-720"/>
                <w:tab w:val="left" w:pos="0"/>
                <w:tab w:val="left" w:pos="288"/>
                <w:tab w:val="left" w:pos="720"/>
              </w:tabs>
              <w:rPr>
                <w:sz w:val="18"/>
                <w:szCs w:val="18"/>
              </w:rPr>
            </w:pPr>
            <w:r w:rsidRPr="00112C6E">
              <w:rPr>
                <w:sz w:val="18"/>
                <w:szCs w:val="18"/>
              </w:rPr>
              <w:t>b)  Substantially damage scenic resources, including, but not limited to, trees, rock outcroppings, and historic buildings within a state scenic highway?</w:t>
            </w:r>
          </w:p>
        </w:tc>
        <w:tc>
          <w:tcPr>
            <w:tcW w:w="270" w:type="dxa"/>
          </w:tcPr>
          <w:p w14:paraId="46906F32" w14:textId="77777777" w:rsidR="001E2B6A" w:rsidRPr="00112C6E" w:rsidRDefault="001E2B6A">
            <w:pPr>
              <w:tabs>
                <w:tab w:val="left" w:pos="-720"/>
                <w:tab w:val="left" w:pos="0"/>
                <w:tab w:val="left" w:pos="288"/>
                <w:tab w:val="left" w:pos="720"/>
              </w:tabs>
              <w:jc w:val="center"/>
              <w:rPr>
                <w:sz w:val="18"/>
                <w:szCs w:val="18"/>
              </w:rPr>
            </w:pPr>
          </w:p>
        </w:tc>
        <w:tc>
          <w:tcPr>
            <w:tcW w:w="360" w:type="dxa"/>
          </w:tcPr>
          <w:p w14:paraId="2E069DF8" w14:textId="77777777" w:rsidR="001E2B6A" w:rsidRPr="00112C6E" w:rsidRDefault="001E2B6A">
            <w:pPr>
              <w:tabs>
                <w:tab w:val="left" w:pos="-720"/>
                <w:tab w:val="left" w:pos="0"/>
                <w:tab w:val="left" w:pos="288"/>
                <w:tab w:val="left" w:pos="720"/>
              </w:tabs>
              <w:jc w:val="center"/>
              <w:rPr>
                <w:sz w:val="18"/>
                <w:szCs w:val="18"/>
              </w:rPr>
            </w:pPr>
          </w:p>
        </w:tc>
        <w:tc>
          <w:tcPr>
            <w:tcW w:w="360" w:type="dxa"/>
          </w:tcPr>
          <w:p w14:paraId="4EE6ED8A" w14:textId="77777777" w:rsidR="001E2B6A" w:rsidRPr="00112C6E" w:rsidRDefault="000C20B6">
            <w:pPr>
              <w:tabs>
                <w:tab w:val="left" w:pos="-720"/>
                <w:tab w:val="left" w:pos="0"/>
                <w:tab w:val="left" w:pos="288"/>
                <w:tab w:val="left" w:pos="720"/>
              </w:tabs>
              <w:jc w:val="center"/>
              <w:rPr>
                <w:sz w:val="18"/>
                <w:szCs w:val="18"/>
              </w:rPr>
            </w:pPr>
            <w:r w:rsidRPr="00112C6E">
              <w:rPr>
                <w:sz w:val="18"/>
                <w:szCs w:val="18"/>
              </w:rPr>
              <w:t>X</w:t>
            </w:r>
          </w:p>
        </w:tc>
        <w:tc>
          <w:tcPr>
            <w:tcW w:w="326" w:type="dxa"/>
            <w:gridSpan w:val="2"/>
          </w:tcPr>
          <w:p w14:paraId="0C3394B0" w14:textId="77777777" w:rsidR="001E2B6A" w:rsidRPr="00112C6E" w:rsidRDefault="001E2B6A">
            <w:pPr>
              <w:tabs>
                <w:tab w:val="left" w:pos="-720"/>
                <w:tab w:val="left" w:pos="0"/>
                <w:tab w:val="left" w:pos="288"/>
                <w:tab w:val="left" w:pos="720"/>
              </w:tabs>
              <w:jc w:val="center"/>
              <w:rPr>
                <w:sz w:val="18"/>
                <w:szCs w:val="18"/>
              </w:rPr>
            </w:pPr>
          </w:p>
        </w:tc>
        <w:tc>
          <w:tcPr>
            <w:tcW w:w="4714" w:type="dxa"/>
          </w:tcPr>
          <w:p w14:paraId="5665666F" w14:textId="0856533C" w:rsidR="007413C7" w:rsidRDefault="000C20B6">
            <w:pPr>
              <w:tabs>
                <w:tab w:val="left" w:pos="-720"/>
                <w:tab w:val="left" w:pos="0"/>
                <w:tab w:val="left" w:pos="288"/>
                <w:tab w:val="left" w:pos="720"/>
              </w:tabs>
              <w:jc w:val="both"/>
              <w:rPr>
                <w:sz w:val="18"/>
                <w:szCs w:val="18"/>
              </w:rPr>
            </w:pPr>
            <w:r w:rsidRPr="00112C6E">
              <w:rPr>
                <w:sz w:val="18"/>
                <w:szCs w:val="18"/>
              </w:rPr>
              <w:t xml:space="preserve">See Section I(a).  </w:t>
            </w:r>
          </w:p>
          <w:p w14:paraId="22866EA3" w14:textId="77777777" w:rsidR="007413C7" w:rsidRDefault="007413C7">
            <w:pPr>
              <w:tabs>
                <w:tab w:val="left" w:pos="-720"/>
                <w:tab w:val="left" w:pos="0"/>
                <w:tab w:val="left" w:pos="288"/>
                <w:tab w:val="left" w:pos="720"/>
              </w:tabs>
              <w:jc w:val="both"/>
              <w:rPr>
                <w:sz w:val="18"/>
                <w:szCs w:val="18"/>
              </w:rPr>
            </w:pPr>
          </w:p>
          <w:p w14:paraId="31DBD757" w14:textId="0B17939C" w:rsidR="001E2B6A" w:rsidRPr="00112C6E" w:rsidRDefault="000C20B6">
            <w:pPr>
              <w:tabs>
                <w:tab w:val="left" w:pos="-720"/>
                <w:tab w:val="left" w:pos="0"/>
                <w:tab w:val="left" w:pos="288"/>
                <w:tab w:val="left" w:pos="720"/>
              </w:tabs>
              <w:jc w:val="both"/>
              <w:rPr>
                <w:sz w:val="18"/>
                <w:szCs w:val="18"/>
              </w:rPr>
            </w:pPr>
            <w:r w:rsidRPr="00112C6E">
              <w:rPr>
                <w:b/>
                <w:sz w:val="18"/>
                <w:szCs w:val="18"/>
              </w:rPr>
              <w:t>Less Than Significant Impact</w:t>
            </w:r>
          </w:p>
          <w:p w14:paraId="59E0EF4F" w14:textId="77777777" w:rsidR="001E2B6A" w:rsidRPr="00112C6E" w:rsidRDefault="001E2B6A">
            <w:pPr>
              <w:tabs>
                <w:tab w:val="left" w:pos="-720"/>
                <w:tab w:val="left" w:pos="0"/>
                <w:tab w:val="left" w:pos="288"/>
                <w:tab w:val="left" w:pos="720"/>
              </w:tabs>
              <w:jc w:val="both"/>
              <w:rPr>
                <w:sz w:val="18"/>
                <w:szCs w:val="18"/>
              </w:rPr>
            </w:pPr>
          </w:p>
        </w:tc>
        <w:tc>
          <w:tcPr>
            <w:tcW w:w="1138" w:type="dxa"/>
            <w:gridSpan w:val="2"/>
          </w:tcPr>
          <w:p w14:paraId="25498736" w14:textId="77777777" w:rsidR="001E2B6A" w:rsidRPr="00112C6E" w:rsidRDefault="000C20B6">
            <w:pPr>
              <w:tabs>
                <w:tab w:val="left" w:pos="-720"/>
                <w:tab w:val="left" w:pos="0"/>
                <w:tab w:val="left" w:pos="288"/>
                <w:tab w:val="left" w:pos="720"/>
              </w:tabs>
              <w:jc w:val="both"/>
              <w:rPr>
                <w:sz w:val="18"/>
                <w:szCs w:val="18"/>
              </w:rPr>
            </w:pPr>
            <w:r w:rsidRPr="00112C6E">
              <w:rPr>
                <w:sz w:val="18"/>
                <w:szCs w:val="18"/>
              </w:rPr>
              <w:t>1, 2, 3, 4, 6, 9</w:t>
            </w:r>
          </w:p>
        </w:tc>
      </w:tr>
      <w:tr w:rsidR="001E2B6A" w14:paraId="78025BEB" w14:textId="77777777" w:rsidTr="00150FE7">
        <w:trPr>
          <w:trHeight w:val="560"/>
        </w:trPr>
        <w:tc>
          <w:tcPr>
            <w:tcW w:w="2760" w:type="dxa"/>
          </w:tcPr>
          <w:p w14:paraId="5419FADE" w14:textId="77777777" w:rsidR="001E2B6A" w:rsidRPr="00112C6E" w:rsidRDefault="000C20B6">
            <w:pPr>
              <w:tabs>
                <w:tab w:val="left" w:pos="-720"/>
                <w:tab w:val="left" w:pos="0"/>
                <w:tab w:val="left" w:pos="288"/>
                <w:tab w:val="left" w:pos="720"/>
              </w:tabs>
              <w:rPr>
                <w:sz w:val="18"/>
                <w:szCs w:val="18"/>
              </w:rPr>
            </w:pPr>
            <w:r w:rsidRPr="00112C6E">
              <w:rPr>
                <w:sz w:val="18"/>
                <w:szCs w:val="18"/>
              </w:rPr>
              <w:t xml:space="preserve">c)  Substantially degrade the existing visual character or quality of public views the site and its surroundings? If the project is in an urbanized area, would the project conflict with applicable zoning and other regulations governing scenic quality? </w:t>
            </w:r>
          </w:p>
        </w:tc>
        <w:tc>
          <w:tcPr>
            <w:tcW w:w="270" w:type="dxa"/>
          </w:tcPr>
          <w:p w14:paraId="03B9F73C" w14:textId="77777777" w:rsidR="001E2B6A" w:rsidRPr="00112C6E" w:rsidRDefault="001E2B6A">
            <w:pPr>
              <w:tabs>
                <w:tab w:val="left" w:pos="-720"/>
                <w:tab w:val="left" w:pos="0"/>
                <w:tab w:val="left" w:pos="288"/>
                <w:tab w:val="left" w:pos="720"/>
              </w:tabs>
              <w:jc w:val="center"/>
              <w:rPr>
                <w:sz w:val="18"/>
                <w:szCs w:val="18"/>
              </w:rPr>
            </w:pPr>
          </w:p>
        </w:tc>
        <w:tc>
          <w:tcPr>
            <w:tcW w:w="360" w:type="dxa"/>
          </w:tcPr>
          <w:p w14:paraId="104E7172" w14:textId="77777777" w:rsidR="001E2B6A" w:rsidRPr="00112C6E" w:rsidRDefault="001E2B6A">
            <w:pPr>
              <w:tabs>
                <w:tab w:val="left" w:pos="-720"/>
                <w:tab w:val="left" w:pos="0"/>
                <w:tab w:val="left" w:pos="288"/>
                <w:tab w:val="left" w:pos="720"/>
              </w:tabs>
              <w:jc w:val="center"/>
              <w:rPr>
                <w:sz w:val="18"/>
                <w:szCs w:val="18"/>
              </w:rPr>
            </w:pPr>
          </w:p>
        </w:tc>
        <w:tc>
          <w:tcPr>
            <w:tcW w:w="360" w:type="dxa"/>
          </w:tcPr>
          <w:p w14:paraId="2C62E22E" w14:textId="77777777" w:rsidR="001E2B6A" w:rsidRPr="00112C6E" w:rsidRDefault="000C20B6">
            <w:pPr>
              <w:tabs>
                <w:tab w:val="left" w:pos="-720"/>
                <w:tab w:val="left" w:pos="0"/>
                <w:tab w:val="left" w:pos="288"/>
                <w:tab w:val="left" w:pos="720"/>
              </w:tabs>
              <w:jc w:val="center"/>
              <w:rPr>
                <w:sz w:val="18"/>
                <w:szCs w:val="18"/>
              </w:rPr>
            </w:pPr>
            <w:r w:rsidRPr="00112C6E">
              <w:rPr>
                <w:sz w:val="18"/>
                <w:szCs w:val="18"/>
              </w:rPr>
              <w:t>X</w:t>
            </w:r>
          </w:p>
        </w:tc>
        <w:tc>
          <w:tcPr>
            <w:tcW w:w="326" w:type="dxa"/>
            <w:gridSpan w:val="2"/>
          </w:tcPr>
          <w:p w14:paraId="688BC84A" w14:textId="77777777" w:rsidR="001E2B6A" w:rsidRPr="00112C6E" w:rsidRDefault="001E2B6A">
            <w:pPr>
              <w:tabs>
                <w:tab w:val="left" w:pos="-720"/>
                <w:tab w:val="left" w:pos="0"/>
                <w:tab w:val="left" w:pos="288"/>
                <w:tab w:val="left" w:pos="720"/>
              </w:tabs>
              <w:jc w:val="center"/>
              <w:rPr>
                <w:sz w:val="18"/>
                <w:szCs w:val="18"/>
              </w:rPr>
            </w:pPr>
          </w:p>
        </w:tc>
        <w:tc>
          <w:tcPr>
            <w:tcW w:w="4714" w:type="dxa"/>
          </w:tcPr>
          <w:p w14:paraId="558FA6F5" w14:textId="5F9A3819" w:rsidR="001E2B6A" w:rsidRPr="00112C6E" w:rsidRDefault="000C20B6">
            <w:pPr>
              <w:tabs>
                <w:tab w:val="left" w:pos="-720"/>
                <w:tab w:val="left" w:pos="0"/>
                <w:tab w:val="left" w:pos="288"/>
                <w:tab w:val="left" w:pos="720"/>
              </w:tabs>
              <w:jc w:val="both"/>
              <w:rPr>
                <w:sz w:val="18"/>
                <w:szCs w:val="18"/>
              </w:rPr>
            </w:pPr>
            <w:r w:rsidRPr="00112C6E">
              <w:rPr>
                <w:sz w:val="18"/>
                <w:szCs w:val="18"/>
              </w:rPr>
              <w:t xml:space="preserve">The proposed use </w:t>
            </w:r>
            <w:r w:rsidR="007413C7">
              <w:rPr>
                <w:sz w:val="18"/>
                <w:szCs w:val="18"/>
              </w:rPr>
              <w:t>would occur on a portion of the</w:t>
            </w:r>
            <w:r w:rsidR="006C0DD8">
              <w:rPr>
                <w:sz w:val="18"/>
                <w:szCs w:val="18"/>
              </w:rPr>
              <w:t xml:space="preserve"> project parcel </w:t>
            </w:r>
            <w:r w:rsidRPr="00112C6E">
              <w:rPr>
                <w:sz w:val="18"/>
                <w:szCs w:val="18"/>
              </w:rPr>
              <w:t xml:space="preserve">that </w:t>
            </w:r>
            <w:r w:rsidR="006C0DD8">
              <w:rPr>
                <w:sz w:val="18"/>
                <w:szCs w:val="18"/>
              </w:rPr>
              <w:t xml:space="preserve">was impacted by the Valley Fire of 2015. </w:t>
            </w:r>
            <w:r w:rsidRPr="00112C6E">
              <w:rPr>
                <w:sz w:val="18"/>
                <w:szCs w:val="18"/>
              </w:rPr>
              <w:t xml:space="preserve">No physical changes to </w:t>
            </w:r>
            <w:r w:rsidR="007413C7">
              <w:rPr>
                <w:sz w:val="18"/>
                <w:szCs w:val="18"/>
              </w:rPr>
              <w:t>the site are proposed or needed</w:t>
            </w:r>
            <w:r w:rsidR="006C0DD8">
              <w:rPr>
                <w:sz w:val="18"/>
                <w:szCs w:val="18"/>
              </w:rPr>
              <w:t xml:space="preserve"> and the </w:t>
            </w:r>
            <w:r w:rsidRPr="00112C6E">
              <w:rPr>
                <w:sz w:val="18"/>
                <w:szCs w:val="18"/>
              </w:rPr>
              <w:t>site is not located within an urbanized area, and the site is not visible from any public</w:t>
            </w:r>
            <w:r w:rsidR="00112C6E" w:rsidRPr="00112C6E">
              <w:rPr>
                <w:sz w:val="18"/>
                <w:szCs w:val="18"/>
              </w:rPr>
              <w:t xml:space="preserve"> </w:t>
            </w:r>
            <w:r w:rsidR="00745E90" w:rsidRPr="00112C6E">
              <w:rPr>
                <w:sz w:val="18"/>
                <w:szCs w:val="18"/>
              </w:rPr>
              <w:t>roads.</w:t>
            </w:r>
            <w:r w:rsidR="00745E90">
              <w:rPr>
                <w:sz w:val="18"/>
                <w:szCs w:val="18"/>
              </w:rPr>
              <w:t xml:space="preserve"> Therefore, the proposed use will not substantially degrade the existing visual character or quality of public vies from the site or its surrounding, </w:t>
            </w:r>
          </w:p>
          <w:p w14:paraId="0304EA50" w14:textId="77777777" w:rsidR="001E2B6A" w:rsidRPr="00112C6E" w:rsidRDefault="001E2B6A">
            <w:pPr>
              <w:tabs>
                <w:tab w:val="left" w:pos="-720"/>
                <w:tab w:val="left" w:pos="0"/>
                <w:tab w:val="left" w:pos="288"/>
                <w:tab w:val="left" w:pos="720"/>
              </w:tabs>
              <w:jc w:val="both"/>
              <w:rPr>
                <w:sz w:val="18"/>
                <w:szCs w:val="18"/>
              </w:rPr>
            </w:pPr>
          </w:p>
          <w:p w14:paraId="6E9DA25A" w14:textId="300ADF8A" w:rsidR="001E2B6A" w:rsidRPr="00112C6E" w:rsidRDefault="007413C7">
            <w:pPr>
              <w:tabs>
                <w:tab w:val="left" w:pos="-720"/>
                <w:tab w:val="left" w:pos="0"/>
                <w:tab w:val="left" w:pos="288"/>
                <w:tab w:val="left" w:pos="720"/>
              </w:tabs>
              <w:jc w:val="both"/>
              <w:rPr>
                <w:sz w:val="18"/>
                <w:szCs w:val="18"/>
              </w:rPr>
            </w:pPr>
            <w:r>
              <w:rPr>
                <w:b/>
                <w:sz w:val="18"/>
                <w:szCs w:val="18"/>
              </w:rPr>
              <w:t>Less Than Significant Impact</w:t>
            </w:r>
          </w:p>
        </w:tc>
        <w:tc>
          <w:tcPr>
            <w:tcW w:w="1138" w:type="dxa"/>
            <w:gridSpan w:val="2"/>
          </w:tcPr>
          <w:p w14:paraId="306A45BE" w14:textId="77777777" w:rsidR="001E2B6A" w:rsidRPr="00112C6E" w:rsidRDefault="000C20B6">
            <w:pPr>
              <w:tabs>
                <w:tab w:val="left" w:pos="-720"/>
                <w:tab w:val="left" w:pos="0"/>
                <w:tab w:val="left" w:pos="288"/>
                <w:tab w:val="left" w:pos="720"/>
              </w:tabs>
              <w:jc w:val="both"/>
              <w:rPr>
                <w:sz w:val="18"/>
                <w:szCs w:val="18"/>
              </w:rPr>
            </w:pPr>
            <w:r w:rsidRPr="00112C6E">
              <w:rPr>
                <w:sz w:val="18"/>
                <w:szCs w:val="18"/>
              </w:rPr>
              <w:t>1, 2, 3, 4, 6, 9</w:t>
            </w:r>
          </w:p>
        </w:tc>
      </w:tr>
      <w:tr w:rsidR="001E2B6A" w14:paraId="68C95BE0" w14:textId="77777777" w:rsidTr="00150FE7">
        <w:trPr>
          <w:trHeight w:val="560"/>
        </w:trPr>
        <w:tc>
          <w:tcPr>
            <w:tcW w:w="2760" w:type="dxa"/>
          </w:tcPr>
          <w:p w14:paraId="0D8D34AB" w14:textId="77777777" w:rsidR="001E2B6A" w:rsidRPr="00112C6E" w:rsidRDefault="000C20B6">
            <w:pPr>
              <w:tabs>
                <w:tab w:val="left" w:pos="-720"/>
                <w:tab w:val="left" w:pos="0"/>
                <w:tab w:val="left" w:pos="288"/>
                <w:tab w:val="left" w:pos="720"/>
              </w:tabs>
              <w:rPr>
                <w:sz w:val="18"/>
                <w:szCs w:val="18"/>
              </w:rPr>
            </w:pPr>
            <w:r w:rsidRPr="00112C6E">
              <w:rPr>
                <w:sz w:val="18"/>
                <w:szCs w:val="18"/>
              </w:rPr>
              <w:lastRenderedPageBreak/>
              <w:t>d)  Create a new source of substantial light or glare which would adversely affect day or nighttime views in the area?</w:t>
            </w:r>
          </w:p>
        </w:tc>
        <w:tc>
          <w:tcPr>
            <w:tcW w:w="270" w:type="dxa"/>
          </w:tcPr>
          <w:p w14:paraId="7D2A45FB" w14:textId="77777777" w:rsidR="001E2B6A" w:rsidRPr="00112C6E" w:rsidRDefault="001E2B6A">
            <w:pPr>
              <w:tabs>
                <w:tab w:val="left" w:pos="-720"/>
                <w:tab w:val="left" w:pos="0"/>
                <w:tab w:val="left" w:pos="288"/>
                <w:tab w:val="left" w:pos="720"/>
              </w:tabs>
              <w:jc w:val="center"/>
              <w:rPr>
                <w:sz w:val="18"/>
                <w:szCs w:val="18"/>
              </w:rPr>
            </w:pPr>
          </w:p>
        </w:tc>
        <w:tc>
          <w:tcPr>
            <w:tcW w:w="360" w:type="dxa"/>
          </w:tcPr>
          <w:p w14:paraId="59CBA16C" w14:textId="1BFAFF08" w:rsidR="001E2B6A" w:rsidRPr="00112C6E" w:rsidRDefault="00B10A0A">
            <w:pPr>
              <w:tabs>
                <w:tab w:val="left" w:pos="-720"/>
                <w:tab w:val="left" w:pos="0"/>
                <w:tab w:val="left" w:pos="288"/>
                <w:tab w:val="left" w:pos="720"/>
              </w:tabs>
              <w:jc w:val="center"/>
              <w:rPr>
                <w:sz w:val="18"/>
                <w:szCs w:val="18"/>
              </w:rPr>
            </w:pPr>
            <w:r w:rsidRPr="00112C6E">
              <w:rPr>
                <w:sz w:val="18"/>
                <w:szCs w:val="18"/>
              </w:rPr>
              <w:t>X</w:t>
            </w:r>
          </w:p>
        </w:tc>
        <w:tc>
          <w:tcPr>
            <w:tcW w:w="360" w:type="dxa"/>
          </w:tcPr>
          <w:p w14:paraId="73FC9428" w14:textId="64AEABA0" w:rsidR="001E2B6A" w:rsidRPr="00112C6E" w:rsidRDefault="001E2B6A">
            <w:pPr>
              <w:tabs>
                <w:tab w:val="left" w:pos="-720"/>
                <w:tab w:val="left" w:pos="0"/>
                <w:tab w:val="left" w:pos="288"/>
                <w:tab w:val="left" w:pos="720"/>
              </w:tabs>
              <w:jc w:val="center"/>
              <w:rPr>
                <w:sz w:val="18"/>
                <w:szCs w:val="18"/>
              </w:rPr>
            </w:pPr>
          </w:p>
        </w:tc>
        <w:tc>
          <w:tcPr>
            <w:tcW w:w="326" w:type="dxa"/>
            <w:gridSpan w:val="2"/>
          </w:tcPr>
          <w:p w14:paraId="3BCCC043" w14:textId="77777777" w:rsidR="001E2B6A" w:rsidRPr="00112C6E" w:rsidRDefault="001E2B6A">
            <w:pPr>
              <w:tabs>
                <w:tab w:val="left" w:pos="-720"/>
                <w:tab w:val="left" w:pos="0"/>
                <w:tab w:val="left" w:pos="288"/>
                <w:tab w:val="left" w:pos="720"/>
              </w:tabs>
              <w:jc w:val="center"/>
              <w:rPr>
                <w:sz w:val="18"/>
                <w:szCs w:val="18"/>
              </w:rPr>
            </w:pPr>
          </w:p>
        </w:tc>
        <w:tc>
          <w:tcPr>
            <w:tcW w:w="4714" w:type="dxa"/>
          </w:tcPr>
          <w:p w14:paraId="07168A96" w14:textId="77777777" w:rsidR="00B10A0A" w:rsidRDefault="002E1073" w:rsidP="002E1073">
            <w:pPr>
              <w:tabs>
                <w:tab w:val="left" w:pos="-720"/>
                <w:tab w:val="left" w:pos="0"/>
                <w:tab w:val="left" w:pos="288"/>
                <w:tab w:val="left" w:pos="720"/>
              </w:tabs>
              <w:snapToGrid w:val="0"/>
              <w:jc w:val="both"/>
              <w:rPr>
                <w:spacing w:val="-2"/>
                <w:sz w:val="18"/>
                <w:szCs w:val="18"/>
              </w:rPr>
            </w:pPr>
            <w:r w:rsidRPr="00F81B34">
              <w:rPr>
                <w:spacing w:val="-2"/>
                <w:sz w:val="18"/>
                <w:szCs w:val="18"/>
              </w:rPr>
              <w:t xml:space="preserve">The project </w:t>
            </w:r>
            <w:r>
              <w:rPr>
                <w:spacing w:val="-2"/>
                <w:sz w:val="18"/>
                <w:szCs w:val="18"/>
              </w:rPr>
              <w:t>has some potential</w:t>
            </w:r>
            <w:r w:rsidRPr="00F81B34">
              <w:rPr>
                <w:spacing w:val="-2"/>
                <w:sz w:val="18"/>
                <w:szCs w:val="18"/>
              </w:rPr>
              <w:t xml:space="preserve"> to create additional light </w:t>
            </w:r>
            <w:r>
              <w:rPr>
                <w:spacing w:val="-2"/>
                <w:sz w:val="18"/>
                <w:szCs w:val="18"/>
              </w:rPr>
              <w:t>and/</w:t>
            </w:r>
            <w:r w:rsidRPr="00F81B34">
              <w:rPr>
                <w:spacing w:val="-2"/>
                <w:sz w:val="18"/>
                <w:szCs w:val="18"/>
              </w:rPr>
              <w:t>or glare</w:t>
            </w:r>
            <w:r>
              <w:rPr>
                <w:spacing w:val="-2"/>
                <w:sz w:val="18"/>
                <w:szCs w:val="18"/>
              </w:rPr>
              <w:t xml:space="preserve"> through exterior security lighting. </w:t>
            </w:r>
          </w:p>
          <w:p w14:paraId="1D7D7DC3" w14:textId="77777777" w:rsidR="00B10A0A" w:rsidRDefault="00B10A0A" w:rsidP="002E1073">
            <w:pPr>
              <w:tabs>
                <w:tab w:val="left" w:pos="-720"/>
                <w:tab w:val="left" w:pos="0"/>
                <w:tab w:val="left" w:pos="288"/>
                <w:tab w:val="left" w:pos="720"/>
              </w:tabs>
              <w:snapToGrid w:val="0"/>
              <w:jc w:val="both"/>
              <w:rPr>
                <w:spacing w:val="-2"/>
                <w:sz w:val="18"/>
                <w:szCs w:val="18"/>
              </w:rPr>
            </w:pPr>
          </w:p>
          <w:p w14:paraId="724E5B9B" w14:textId="6A8F0B9A" w:rsidR="00B10A0A" w:rsidRPr="00B10A0A" w:rsidRDefault="00B10A0A" w:rsidP="002E1073">
            <w:pPr>
              <w:tabs>
                <w:tab w:val="left" w:pos="-720"/>
                <w:tab w:val="left" w:pos="0"/>
                <w:tab w:val="left" w:pos="288"/>
                <w:tab w:val="left" w:pos="720"/>
              </w:tabs>
              <w:snapToGrid w:val="0"/>
              <w:jc w:val="both"/>
              <w:rPr>
                <w:b/>
                <w:spacing w:val="-2"/>
                <w:sz w:val="18"/>
                <w:szCs w:val="18"/>
              </w:rPr>
            </w:pPr>
            <w:r>
              <w:rPr>
                <w:b/>
                <w:spacing w:val="-2"/>
                <w:sz w:val="18"/>
                <w:szCs w:val="18"/>
              </w:rPr>
              <w:t xml:space="preserve">Mitigation measure: </w:t>
            </w:r>
          </w:p>
          <w:p w14:paraId="58786312" w14:textId="77777777" w:rsidR="00B10A0A" w:rsidRDefault="00B10A0A" w:rsidP="002E1073">
            <w:pPr>
              <w:tabs>
                <w:tab w:val="left" w:pos="-720"/>
                <w:tab w:val="left" w:pos="0"/>
                <w:tab w:val="left" w:pos="288"/>
                <w:tab w:val="left" w:pos="720"/>
              </w:tabs>
              <w:snapToGrid w:val="0"/>
              <w:jc w:val="both"/>
              <w:rPr>
                <w:spacing w:val="-2"/>
                <w:sz w:val="18"/>
                <w:szCs w:val="18"/>
              </w:rPr>
            </w:pPr>
          </w:p>
          <w:p w14:paraId="349457D5" w14:textId="7ED16F13" w:rsidR="001E2B6A" w:rsidRDefault="00B10A0A" w:rsidP="00B10A0A">
            <w:pPr>
              <w:tabs>
                <w:tab w:val="left" w:pos="-720"/>
                <w:tab w:val="left" w:pos="0"/>
                <w:tab w:val="left" w:pos="288"/>
                <w:tab w:val="left" w:pos="720"/>
              </w:tabs>
              <w:snapToGrid w:val="0"/>
              <w:jc w:val="both"/>
              <w:rPr>
                <w:b/>
                <w:color w:val="000000"/>
                <w:spacing w:val="-2"/>
                <w:sz w:val="18"/>
                <w:szCs w:val="18"/>
              </w:rPr>
            </w:pPr>
            <w:r w:rsidRPr="00841476">
              <w:rPr>
                <w:b/>
                <w:strike/>
                <w:color w:val="000000"/>
                <w:spacing w:val="-2"/>
                <w:sz w:val="18"/>
                <w:szCs w:val="18"/>
              </w:rPr>
              <w:t xml:space="preserve">AES-1: </w:t>
            </w:r>
            <w:r w:rsidR="002E1073" w:rsidRPr="00841476">
              <w:rPr>
                <w:b/>
                <w:strike/>
                <w:color w:val="000000"/>
                <w:spacing w:val="-2"/>
                <w:sz w:val="18"/>
                <w:szCs w:val="18"/>
              </w:rPr>
              <w:t xml:space="preserve">All greenhouses incorporating artificial lighting shall be equipped with blackout film/material to be used at night for maximum light blockage to lessen the impact on the surrounding parcels and the dark skies. Applicant shall submit a </w:t>
            </w:r>
            <w:r w:rsidR="002E1073" w:rsidRPr="00841476">
              <w:rPr>
                <w:b/>
                <w:i/>
                <w:strike/>
                <w:color w:val="000000"/>
                <w:spacing w:val="-2"/>
                <w:sz w:val="18"/>
                <w:szCs w:val="18"/>
                <w:u w:val="single"/>
              </w:rPr>
              <w:t>Blackout Film/Materials Plan</w:t>
            </w:r>
            <w:r w:rsidR="002E1073" w:rsidRPr="00841476">
              <w:rPr>
                <w:b/>
                <w:strike/>
                <w:color w:val="000000"/>
                <w:spacing w:val="-2"/>
                <w:sz w:val="18"/>
                <w:szCs w:val="18"/>
              </w:rPr>
              <w:t xml:space="preserve"> to the Community Development Department for review and approval prior to issuance of any permits</w:t>
            </w:r>
            <w:r w:rsidR="002E1073" w:rsidRPr="00B10A0A">
              <w:rPr>
                <w:b/>
                <w:color w:val="000000"/>
                <w:spacing w:val="-2"/>
                <w:sz w:val="18"/>
                <w:szCs w:val="18"/>
              </w:rPr>
              <w:t>.</w:t>
            </w:r>
          </w:p>
          <w:p w14:paraId="6F1AF646" w14:textId="77777777" w:rsidR="00841476" w:rsidRDefault="00841476" w:rsidP="00B10A0A">
            <w:pPr>
              <w:tabs>
                <w:tab w:val="left" w:pos="-720"/>
                <w:tab w:val="left" w:pos="0"/>
                <w:tab w:val="left" w:pos="288"/>
                <w:tab w:val="left" w:pos="720"/>
              </w:tabs>
              <w:snapToGrid w:val="0"/>
              <w:jc w:val="both"/>
              <w:rPr>
                <w:b/>
                <w:color w:val="000000"/>
                <w:spacing w:val="-2"/>
                <w:sz w:val="18"/>
                <w:szCs w:val="18"/>
              </w:rPr>
            </w:pPr>
          </w:p>
          <w:p w14:paraId="7866D556" w14:textId="4C46DDD3" w:rsidR="00841476" w:rsidRPr="00841476" w:rsidRDefault="00841476" w:rsidP="00B10A0A">
            <w:pPr>
              <w:tabs>
                <w:tab w:val="left" w:pos="-720"/>
                <w:tab w:val="left" w:pos="0"/>
                <w:tab w:val="left" w:pos="288"/>
                <w:tab w:val="left" w:pos="720"/>
              </w:tabs>
              <w:snapToGrid w:val="0"/>
              <w:jc w:val="both"/>
              <w:rPr>
                <w:b/>
                <w:color w:val="FF0000"/>
                <w:spacing w:val="-2"/>
                <w:sz w:val="18"/>
                <w:szCs w:val="18"/>
              </w:rPr>
            </w:pPr>
            <w:r>
              <w:rPr>
                <w:b/>
                <w:color w:val="FF0000"/>
                <w:spacing w:val="-2"/>
                <w:sz w:val="18"/>
                <w:szCs w:val="18"/>
              </w:rPr>
              <w:t xml:space="preserve">AES-1: Prior to cultivation, the applicant shall screen the shipping containers using either false siding / roofing (2:12 minimum pitch), or a six foot tall screening fence so that the containers are screened from view from neighboring lots and public road(s). </w:t>
            </w:r>
            <w:bookmarkStart w:id="12" w:name="_GoBack"/>
            <w:bookmarkEnd w:id="12"/>
          </w:p>
          <w:p w14:paraId="39FA665D" w14:textId="77777777" w:rsidR="001E2B6A" w:rsidRPr="00112C6E" w:rsidRDefault="001E2B6A">
            <w:pPr>
              <w:tabs>
                <w:tab w:val="left" w:pos="-720"/>
                <w:tab w:val="left" w:pos="288"/>
                <w:tab w:val="left" w:pos="360"/>
              </w:tabs>
              <w:jc w:val="both"/>
              <w:rPr>
                <w:sz w:val="18"/>
                <w:szCs w:val="18"/>
              </w:rPr>
            </w:pPr>
          </w:p>
        </w:tc>
        <w:tc>
          <w:tcPr>
            <w:tcW w:w="1138" w:type="dxa"/>
            <w:gridSpan w:val="2"/>
          </w:tcPr>
          <w:p w14:paraId="5635CB69" w14:textId="77777777" w:rsidR="001E2B6A" w:rsidRPr="00112C6E" w:rsidRDefault="000C20B6">
            <w:pPr>
              <w:tabs>
                <w:tab w:val="left" w:pos="-720"/>
                <w:tab w:val="left" w:pos="0"/>
                <w:tab w:val="left" w:pos="288"/>
                <w:tab w:val="left" w:pos="720"/>
              </w:tabs>
              <w:jc w:val="both"/>
              <w:rPr>
                <w:sz w:val="18"/>
                <w:szCs w:val="18"/>
              </w:rPr>
            </w:pPr>
            <w:r w:rsidRPr="00112C6E">
              <w:rPr>
                <w:sz w:val="18"/>
                <w:szCs w:val="18"/>
              </w:rPr>
              <w:t>1, 2, 3, 4, 5, 6, 9</w:t>
            </w:r>
          </w:p>
        </w:tc>
      </w:tr>
      <w:tr w:rsidR="001E2B6A" w14:paraId="4D317A61" w14:textId="77777777" w:rsidTr="00150FE7">
        <w:trPr>
          <w:trHeight w:val="560"/>
        </w:trPr>
        <w:tc>
          <w:tcPr>
            <w:tcW w:w="9928" w:type="dxa"/>
            <w:gridSpan w:val="9"/>
            <w:shd w:val="clear" w:color="auto" w:fill="E5E5E5"/>
          </w:tcPr>
          <w:p w14:paraId="0FD68D53" w14:textId="77777777" w:rsidR="001E2B6A" w:rsidRPr="00112C6E" w:rsidRDefault="000C20B6">
            <w:pPr>
              <w:keepNext/>
              <w:numPr>
                <w:ilvl w:val="0"/>
                <w:numId w:val="5"/>
              </w:numPr>
              <w:tabs>
                <w:tab w:val="left" w:pos="720"/>
              </w:tabs>
              <w:jc w:val="center"/>
              <w:rPr>
                <w:sz w:val="18"/>
                <w:szCs w:val="18"/>
              </w:rPr>
            </w:pPr>
            <w:r w:rsidRPr="00112C6E">
              <w:rPr>
                <w:b/>
                <w:sz w:val="18"/>
                <w:szCs w:val="18"/>
              </w:rPr>
              <w:t>AGRICULTURE AND FORESTRY RESOURCES</w:t>
            </w:r>
          </w:p>
          <w:p w14:paraId="34F860AD" w14:textId="77777777" w:rsidR="001E2B6A" w:rsidRPr="00112C6E" w:rsidRDefault="000C20B6">
            <w:pPr>
              <w:keepNext/>
              <w:tabs>
                <w:tab w:val="left" w:pos="-720"/>
                <w:tab w:val="left" w:pos="0"/>
                <w:tab w:val="left" w:pos="288"/>
                <w:tab w:val="left" w:pos="720"/>
              </w:tabs>
              <w:jc w:val="center"/>
              <w:rPr>
                <w:sz w:val="18"/>
                <w:szCs w:val="18"/>
              </w:rPr>
            </w:pPr>
            <w:r w:rsidRPr="00112C6E">
              <w:rPr>
                <w:b/>
                <w:i/>
                <w:sz w:val="18"/>
                <w:szCs w:val="18"/>
              </w:rPr>
              <w:t>In determining whether impacts to agricultural resources are significant environmental effects, lead agencies may refer to the California Agricultural Land Evaluation and Site Assessment Model (1997) prepared by the California Dept. of Conservation as an optional model to use in assessing impacts on agriculture and farmland.</w:t>
            </w:r>
            <w:r w:rsidRPr="00112C6E">
              <w:rPr>
                <w:b/>
                <w:sz w:val="18"/>
                <w:szCs w:val="18"/>
              </w:rPr>
              <w:t xml:space="preserve">  </w:t>
            </w:r>
            <w:r w:rsidRPr="00112C6E">
              <w:rPr>
                <w:b/>
                <w:i/>
                <w:sz w:val="18"/>
                <w:szCs w:val="18"/>
              </w:rPr>
              <w:t>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Project; and forest carbon measurement methodology provided in Forest protocols adopted by the California Air Resources Board.</w:t>
            </w:r>
          </w:p>
          <w:p w14:paraId="37A1972D" w14:textId="77777777" w:rsidR="001E2B6A" w:rsidRDefault="000C20B6">
            <w:pPr>
              <w:keepNext/>
              <w:tabs>
                <w:tab w:val="left" w:pos="-720"/>
                <w:tab w:val="left" w:pos="0"/>
                <w:tab w:val="left" w:pos="288"/>
                <w:tab w:val="left" w:pos="720"/>
              </w:tabs>
              <w:jc w:val="center"/>
              <w:rPr>
                <w:color w:val="FF0000"/>
                <w:sz w:val="18"/>
                <w:szCs w:val="18"/>
              </w:rPr>
            </w:pPr>
            <w:r w:rsidRPr="00112C6E">
              <w:rPr>
                <w:i/>
                <w:sz w:val="18"/>
                <w:szCs w:val="18"/>
              </w:rPr>
              <w:t>Would the project:</w:t>
            </w:r>
          </w:p>
        </w:tc>
      </w:tr>
      <w:tr w:rsidR="001E2B6A" w14:paraId="2913271D" w14:textId="77777777" w:rsidTr="00150FE7">
        <w:trPr>
          <w:trHeight w:val="1920"/>
        </w:trPr>
        <w:tc>
          <w:tcPr>
            <w:tcW w:w="2760" w:type="dxa"/>
          </w:tcPr>
          <w:p w14:paraId="7E30BDB1" w14:textId="77777777" w:rsidR="001E2B6A" w:rsidRPr="00112C6E" w:rsidRDefault="000C20B6">
            <w:pPr>
              <w:tabs>
                <w:tab w:val="left" w:pos="-1530"/>
                <w:tab w:val="left" w:pos="-720"/>
                <w:tab w:val="left" w:pos="288"/>
                <w:tab w:val="left" w:pos="720"/>
              </w:tabs>
              <w:rPr>
                <w:sz w:val="18"/>
                <w:szCs w:val="18"/>
              </w:rPr>
            </w:pPr>
            <w:r w:rsidRPr="00112C6E">
              <w:rPr>
                <w:sz w:val="18"/>
                <w:szCs w:val="18"/>
              </w:rPr>
              <w:t>a)  Convert Prime Farmland, Unique Farmland, or Farmland of Statewide Importance (Farmland), as shown on the maps prepared pursuant to the Farmland Mapping and Monitoring Program of the California Resources Agency, to non-agricultural use?</w:t>
            </w:r>
          </w:p>
        </w:tc>
        <w:tc>
          <w:tcPr>
            <w:tcW w:w="270" w:type="dxa"/>
          </w:tcPr>
          <w:p w14:paraId="2EEA2311" w14:textId="77777777" w:rsidR="001E2B6A" w:rsidRPr="00112C6E" w:rsidRDefault="001E2B6A">
            <w:pPr>
              <w:tabs>
                <w:tab w:val="left" w:pos="-720"/>
                <w:tab w:val="left" w:pos="0"/>
                <w:tab w:val="left" w:pos="288"/>
                <w:tab w:val="left" w:pos="720"/>
              </w:tabs>
              <w:jc w:val="center"/>
              <w:rPr>
                <w:sz w:val="18"/>
                <w:szCs w:val="18"/>
              </w:rPr>
            </w:pPr>
          </w:p>
        </w:tc>
        <w:tc>
          <w:tcPr>
            <w:tcW w:w="360" w:type="dxa"/>
          </w:tcPr>
          <w:p w14:paraId="67500F13" w14:textId="77777777" w:rsidR="001E2B6A" w:rsidRPr="00112C6E" w:rsidRDefault="001E2B6A">
            <w:pPr>
              <w:tabs>
                <w:tab w:val="left" w:pos="-720"/>
                <w:tab w:val="left" w:pos="0"/>
                <w:tab w:val="left" w:pos="288"/>
                <w:tab w:val="left" w:pos="720"/>
              </w:tabs>
              <w:jc w:val="center"/>
              <w:rPr>
                <w:sz w:val="18"/>
                <w:szCs w:val="18"/>
              </w:rPr>
            </w:pPr>
          </w:p>
        </w:tc>
        <w:tc>
          <w:tcPr>
            <w:tcW w:w="360" w:type="dxa"/>
          </w:tcPr>
          <w:p w14:paraId="055F4C2F" w14:textId="18844302" w:rsidR="001E2B6A" w:rsidRPr="00112C6E" w:rsidRDefault="001E2B6A">
            <w:pPr>
              <w:tabs>
                <w:tab w:val="left" w:pos="-720"/>
                <w:tab w:val="left" w:pos="0"/>
                <w:tab w:val="left" w:pos="288"/>
                <w:tab w:val="left" w:pos="720"/>
              </w:tabs>
              <w:jc w:val="center"/>
              <w:rPr>
                <w:sz w:val="18"/>
                <w:szCs w:val="18"/>
              </w:rPr>
            </w:pPr>
          </w:p>
        </w:tc>
        <w:tc>
          <w:tcPr>
            <w:tcW w:w="326" w:type="dxa"/>
            <w:gridSpan w:val="2"/>
          </w:tcPr>
          <w:p w14:paraId="33FA595A" w14:textId="706F3119" w:rsidR="001E2B6A" w:rsidRPr="00112C6E" w:rsidRDefault="009D6873">
            <w:pPr>
              <w:tabs>
                <w:tab w:val="left" w:pos="-720"/>
                <w:tab w:val="left" w:pos="0"/>
                <w:tab w:val="left" w:pos="288"/>
                <w:tab w:val="left" w:pos="720"/>
              </w:tabs>
              <w:jc w:val="center"/>
              <w:rPr>
                <w:sz w:val="18"/>
                <w:szCs w:val="18"/>
              </w:rPr>
            </w:pPr>
            <w:r w:rsidRPr="00112C6E">
              <w:rPr>
                <w:sz w:val="18"/>
                <w:szCs w:val="18"/>
              </w:rPr>
              <w:t>X</w:t>
            </w:r>
          </w:p>
        </w:tc>
        <w:tc>
          <w:tcPr>
            <w:tcW w:w="4714" w:type="dxa"/>
          </w:tcPr>
          <w:p w14:paraId="3110E53A" w14:textId="6BB61DDB" w:rsidR="006C0DD8" w:rsidRPr="00112C6E" w:rsidRDefault="007F2712">
            <w:pPr>
              <w:tabs>
                <w:tab w:val="left" w:pos="-720"/>
                <w:tab w:val="left" w:pos="0"/>
                <w:tab w:val="left" w:pos="288"/>
                <w:tab w:val="left" w:pos="720"/>
              </w:tabs>
              <w:jc w:val="both"/>
              <w:rPr>
                <w:sz w:val="18"/>
                <w:szCs w:val="18"/>
              </w:rPr>
            </w:pPr>
            <w:r>
              <w:rPr>
                <w:sz w:val="18"/>
                <w:szCs w:val="18"/>
              </w:rPr>
              <w:t>T</w:t>
            </w:r>
            <w:r w:rsidR="006C0DD8">
              <w:rPr>
                <w:sz w:val="18"/>
                <w:szCs w:val="18"/>
              </w:rPr>
              <w:t xml:space="preserve">he project parcel is mapped as “Grazing Land” and “Other Land” There is approximately </w:t>
            </w:r>
            <w:r>
              <w:rPr>
                <w:sz w:val="18"/>
                <w:szCs w:val="18"/>
              </w:rPr>
              <w:t>60</w:t>
            </w:r>
            <w:r w:rsidR="006C0DD8">
              <w:rPr>
                <w:sz w:val="18"/>
                <w:szCs w:val="18"/>
              </w:rPr>
              <w:t xml:space="preserve"> acres of Grazing Land and approximately </w:t>
            </w:r>
            <w:r>
              <w:rPr>
                <w:sz w:val="18"/>
                <w:szCs w:val="18"/>
              </w:rPr>
              <w:t>20</w:t>
            </w:r>
            <w:r w:rsidR="006C0DD8">
              <w:rPr>
                <w:sz w:val="18"/>
                <w:szCs w:val="18"/>
              </w:rPr>
              <w:t xml:space="preserve"> acres of “Other Land”. According to the Proper</w:t>
            </w:r>
            <w:r>
              <w:rPr>
                <w:sz w:val="18"/>
                <w:szCs w:val="18"/>
              </w:rPr>
              <w:t>t</w:t>
            </w:r>
            <w:r w:rsidR="006C0DD8">
              <w:rPr>
                <w:sz w:val="18"/>
                <w:szCs w:val="18"/>
              </w:rPr>
              <w:t>y Management Plan, there would be no impact on lands designated for Agricultural use/farming.</w:t>
            </w:r>
          </w:p>
          <w:p w14:paraId="660C2054" w14:textId="77777777" w:rsidR="001E2B6A" w:rsidRPr="00112C6E" w:rsidRDefault="001E2B6A">
            <w:pPr>
              <w:tabs>
                <w:tab w:val="left" w:pos="-720"/>
                <w:tab w:val="left" w:pos="0"/>
                <w:tab w:val="left" w:pos="288"/>
                <w:tab w:val="left" w:pos="720"/>
              </w:tabs>
              <w:jc w:val="both"/>
              <w:rPr>
                <w:sz w:val="18"/>
                <w:szCs w:val="18"/>
              </w:rPr>
            </w:pPr>
          </w:p>
          <w:p w14:paraId="7A41251B" w14:textId="49A183F1" w:rsidR="001E2B6A" w:rsidRPr="00112C6E" w:rsidRDefault="009D6873">
            <w:pPr>
              <w:tabs>
                <w:tab w:val="left" w:pos="-720"/>
                <w:tab w:val="left" w:pos="0"/>
                <w:tab w:val="left" w:pos="288"/>
                <w:tab w:val="left" w:pos="720"/>
              </w:tabs>
              <w:jc w:val="both"/>
              <w:rPr>
                <w:b/>
                <w:sz w:val="18"/>
                <w:szCs w:val="18"/>
              </w:rPr>
            </w:pPr>
            <w:r>
              <w:rPr>
                <w:b/>
                <w:sz w:val="18"/>
                <w:szCs w:val="18"/>
              </w:rPr>
              <w:t>No</w:t>
            </w:r>
            <w:r w:rsidR="007F2712">
              <w:rPr>
                <w:b/>
                <w:sz w:val="18"/>
                <w:szCs w:val="18"/>
              </w:rPr>
              <w:t xml:space="preserve"> Impact</w:t>
            </w:r>
          </w:p>
        </w:tc>
        <w:tc>
          <w:tcPr>
            <w:tcW w:w="1138" w:type="dxa"/>
            <w:gridSpan w:val="2"/>
          </w:tcPr>
          <w:p w14:paraId="303980E9" w14:textId="77777777" w:rsidR="001E2B6A" w:rsidRPr="00112C6E" w:rsidRDefault="000C20B6">
            <w:pPr>
              <w:tabs>
                <w:tab w:val="left" w:pos="-720"/>
                <w:tab w:val="left" w:pos="0"/>
                <w:tab w:val="left" w:pos="288"/>
                <w:tab w:val="left" w:pos="720"/>
              </w:tabs>
              <w:jc w:val="both"/>
              <w:rPr>
                <w:sz w:val="18"/>
                <w:szCs w:val="18"/>
              </w:rPr>
            </w:pPr>
            <w:r w:rsidRPr="00112C6E">
              <w:rPr>
                <w:sz w:val="18"/>
                <w:szCs w:val="18"/>
              </w:rPr>
              <w:t>1, 2, 3, 4, 5, 7, 8, 11, 13</w:t>
            </w:r>
          </w:p>
        </w:tc>
      </w:tr>
      <w:tr w:rsidR="001E2B6A" w14:paraId="09CD95AA" w14:textId="77777777" w:rsidTr="00150FE7">
        <w:trPr>
          <w:trHeight w:val="560"/>
        </w:trPr>
        <w:tc>
          <w:tcPr>
            <w:tcW w:w="2760" w:type="dxa"/>
          </w:tcPr>
          <w:p w14:paraId="5ED04D6A" w14:textId="77777777" w:rsidR="001E2B6A" w:rsidRPr="00112C6E" w:rsidRDefault="000C20B6">
            <w:pPr>
              <w:tabs>
                <w:tab w:val="left" w:pos="-720"/>
                <w:tab w:val="left" w:pos="0"/>
                <w:tab w:val="left" w:pos="288"/>
                <w:tab w:val="left" w:pos="720"/>
              </w:tabs>
              <w:rPr>
                <w:sz w:val="18"/>
                <w:szCs w:val="18"/>
              </w:rPr>
            </w:pPr>
            <w:r w:rsidRPr="00112C6E">
              <w:rPr>
                <w:sz w:val="18"/>
                <w:szCs w:val="18"/>
              </w:rPr>
              <w:t>b)  Conflict with existing zoning for agricultural use, or a Williamson Act contract?</w:t>
            </w:r>
          </w:p>
        </w:tc>
        <w:tc>
          <w:tcPr>
            <w:tcW w:w="270" w:type="dxa"/>
          </w:tcPr>
          <w:p w14:paraId="7836B917" w14:textId="77777777" w:rsidR="001E2B6A" w:rsidRPr="00112C6E" w:rsidRDefault="001E2B6A">
            <w:pPr>
              <w:tabs>
                <w:tab w:val="left" w:pos="-720"/>
                <w:tab w:val="left" w:pos="0"/>
                <w:tab w:val="left" w:pos="288"/>
                <w:tab w:val="left" w:pos="720"/>
              </w:tabs>
              <w:jc w:val="center"/>
              <w:rPr>
                <w:sz w:val="18"/>
                <w:szCs w:val="18"/>
              </w:rPr>
            </w:pPr>
          </w:p>
        </w:tc>
        <w:tc>
          <w:tcPr>
            <w:tcW w:w="360" w:type="dxa"/>
          </w:tcPr>
          <w:p w14:paraId="6667A289" w14:textId="77777777" w:rsidR="001E2B6A" w:rsidRPr="00112C6E" w:rsidRDefault="001E2B6A">
            <w:pPr>
              <w:tabs>
                <w:tab w:val="left" w:pos="-720"/>
                <w:tab w:val="left" w:pos="0"/>
                <w:tab w:val="left" w:pos="288"/>
                <w:tab w:val="left" w:pos="720"/>
              </w:tabs>
              <w:jc w:val="center"/>
              <w:rPr>
                <w:sz w:val="18"/>
                <w:szCs w:val="18"/>
              </w:rPr>
            </w:pPr>
          </w:p>
        </w:tc>
        <w:tc>
          <w:tcPr>
            <w:tcW w:w="360" w:type="dxa"/>
          </w:tcPr>
          <w:p w14:paraId="30D3534A" w14:textId="5213BF03" w:rsidR="001E2B6A" w:rsidRPr="00112C6E" w:rsidRDefault="001E2B6A">
            <w:pPr>
              <w:tabs>
                <w:tab w:val="left" w:pos="-720"/>
                <w:tab w:val="left" w:pos="0"/>
                <w:tab w:val="left" w:pos="288"/>
                <w:tab w:val="left" w:pos="720"/>
              </w:tabs>
              <w:jc w:val="center"/>
              <w:rPr>
                <w:sz w:val="18"/>
                <w:szCs w:val="18"/>
              </w:rPr>
            </w:pPr>
          </w:p>
        </w:tc>
        <w:tc>
          <w:tcPr>
            <w:tcW w:w="326" w:type="dxa"/>
            <w:gridSpan w:val="2"/>
          </w:tcPr>
          <w:p w14:paraId="362EF87A" w14:textId="5A93AD01" w:rsidR="001E2B6A" w:rsidRPr="00112C6E" w:rsidRDefault="009D6873">
            <w:pPr>
              <w:tabs>
                <w:tab w:val="left" w:pos="-720"/>
                <w:tab w:val="left" w:pos="0"/>
                <w:tab w:val="left" w:pos="288"/>
                <w:tab w:val="left" w:pos="720"/>
              </w:tabs>
              <w:jc w:val="center"/>
              <w:rPr>
                <w:sz w:val="18"/>
                <w:szCs w:val="18"/>
              </w:rPr>
            </w:pPr>
            <w:r w:rsidRPr="00112C6E">
              <w:rPr>
                <w:sz w:val="18"/>
                <w:szCs w:val="18"/>
              </w:rPr>
              <w:t>X</w:t>
            </w:r>
          </w:p>
        </w:tc>
        <w:tc>
          <w:tcPr>
            <w:tcW w:w="4714" w:type="dxa"/>
          </w:tcPr>
          <w:p w14:paraId="0E9535CA" w14:textId="03ABF613" w:rsidR="00745E90" w:rsidRDefault="00357BC2" w:rsidP="00745E90">
            <w:pPr>
              <w:tabs>
                <w:tab w:val="left" w:pos="-720"/>
                <w:tab w:val="left" w:pos="0"/>
                <w:tab w:val="left" w:pos="288"/>
                <w:tab w:val="left" w:pos="720"/>
              </w:tabs>
              <w:jc w:val="both"/>
              <w:rPr>
                <w:sz w:val="18"/>
                <w:szCs w:val="18"/>
              </w:rPr>
            </w:pPr>
            <w:r>
              <w:rPr>
                <w:sz w:val="18"/>
                <w:szCs w:val="18"/>
              </w:rPr>
              <w:t>See</w:t>
            </w:r>
            <w:r w:rsidR="00887C60">
              <w:rPr>
                <w:sz w:val="18"/>
                <w:szCs w:val="18"/>
              </w:rPr>
              <w:t xml:space="preserve"> Response to </w:t>
            </w:r>
            <w:r w:rsidR="00745E90" w:rsidRPr="00112C6E">
              <w:rPr>
                <w:sz w:val="18"/>
                <w:szCs w:val="18"/>
              </w:rPr>
              <w:t xml:space="preserve">Section </w:t>
            </w:r>
            <w:r w:rsidR="00745E90">
              <w:rPr>
                <w:sz w:val="18"/>
                <w:szCs w:val="18"/>
              </w:rPr>
              <w:t>I</w:t>
            </w:r>
            <w:r w:rsidR="00745E90" w:rsidRPr="00112C6E">
              <w:rPr>
                <w:sz w:val="18"/>
                <w:szCs w:val="18"/>
              </w:rPr>
              <w:t>I(a)</w:t>
            </w:r>
            <w:r w:rsidR="00745E90">
              <w:rPr>
                <w:sz w:val="18"/>
                <w:szCs w:val="18"/>
              </w:rPr>
              <w:t>.</w:t>
            </w:r>
            <w:r w:rsidR="00745E90" w:rsidRPr="00112C6E">
              <w:rPr>
                <w:sz w:val="18"/>
                <w:szCs w:val="18"/>
              </w:rPr>
              <w:t xml:space="preserve">  </w:t>
            </w:r>
          </w:p>
          <w:p w14:paraId="64B4B64D" w14:textId="77777777" w:rsidR="008E6052" w:rsidRDefault="008E6052">
            <w:pPr>
              <w:tabs>
                <w:tab w:val="left" w:pos="-720"/>
                <w:tab w:val="left" w:pos="0"/>
                <w:tab w:val="left" w:pos="288"/>
                <w:tab w:val="left" w:pos="720"/>
              </w:tabs>
              <w:jc w:val="both"/>
              <w:rPr>
                <w:sz w:val="18"/>
                <w:szCs w:val="18"/>
              </w:rPr>
            </w:pPr>
          </w:p>
          <w:p w14:paraId="42FF3BCF" w14:textId="544FA145" w:rsidR="001E2B6A" w:rsidRPr="00112C6E" w:rsidRDefault="009D6873">
            <w:pPr>
              <w:tabs>
                <w:tab w:val="left" w:pos="-720"/>
                <w:tab w:val="left" w:pos="0"/>
                <w:tab w:val="left" w:pos="288"/>
                <w:tab w:val="left" w:pos="720"/>
              </w:tabs>
              <w:jc w:val="both"/>
              <w:rPr>
                <w:sz w:val="18"/>
                <w:szCs w:val="18"/>
              </w:rPr>
            </w:pPr>
            <w:r>
              <w:rPr>
                <w:b/>
                <w:sz w:val="18"/>
                <w:szCs w:val="18"/>
              </w:rPr>
              <w:t>No</w:t>
            </w:r>
            <w:r w:rsidR="000C20B6" w:rsidRPr="00112C6E">
              <w:rPr>
                <w:b/>
                <w:sz w:val="18"/>
                <w:szCs w:val="18"/>
              </w:rPr>
              <w:t xml:space="preserve"> Impact</w:t>
            </w:r>
          </w:p>
        </w:tc>
        <w:tc>
          <w:tcPr>
            <w:tcW w:w="1138" w:type="dxa"/>
            <w:gridSpan w:val="2"/>
          </w:tcPr>
          <w:p w14:paraId="54A645B8" w14:textId="77777777" w:rsidR="001E2B6A" w:rsidRPr="00112C6E" w:rsidRDefault="000C20B6">
            <w:pPr>
              <w:tabs>
                <w:tab w:val="left" w:pos="-720"/>
                <w:tab w:val="left" w:pos="0"/>
                <w:tab w:val="left" w:pos="288"/>
                <w:tab w:val="left" w:pos="720"/>
              </w:tabs>
              <w:jc w:val="both"/>
              <w:rPr>
                <w:sz w:val="18"/>
                <w:szCs w:val="18"/>
              </w:rPr>
            </w:pPr>
            <w:r w:rsidRPr="00112C6E">
              <w:rPr>
                <w:sz w:val="18"/>
                <w:szCs w:val="18"/>
              </w:rPr>
              <w:t>1, 2, 3, 4, 5, 7, 8, 11, 13</w:t>
            </w:r>
          </w:p>
        </w:tc>
      </w:tr>
      <w:tr w:rsidR="001E2B6A" w14:paraId="743A0A9F" w14:textId="77777777" w:rsidTr="00150FE7">
        <w:trPr>
          <w:trHeight w:val="560"/>
        </w:trPr>
        <w:tc>
          <w:tcPr>
            <w:tcW w:w="2760" w:type="dxa"/>
          </w:tcPr>
          <w:p w14:paraId="2EF34ADD" w14:textId="77777777" w:rsidR="001E2B6A" w:rsidRPr="00112C6E" w:rsidRDefault="000C20B6">
            <w:pPr>
              <w:tabs>
                <w:tab w:val="left" w:pos="-720"/>
                <w:tab w:val="left" w:pos="0"/>
                <w:tab w:val="left" w:pos="288"/>
                <w:tab w:val="left" w:pos="720"/>
              </w:tabs>
              <w:rPr>
                <w:sz w:val="18"/>
                <w:szCs w:val="18"/>
              </w:rPr>
            </w:pPr>
            <w:r w:rsidRPr="00112C6E">
              <w:rPr>
                <w:sz w:val="18"/>
                <w:szCs w:val="18"/>
              </w:rPr>
              <w:t>c)  Conflict with existing zoning for, or cause rezoning of, forest land (as defined in Public Resources Code section 12220(g)), timberland (as defined by Public Resources Code section 4526), or timberland zoned Timberland Production (as defined by Government Code section 51104(g))?</w:t>
            </w:r>
          </w:p>
        </w:tc>
        <w:tc>
          <w:tcPr>
            <w:tcW w:w="270" w:type="dxa"/>
          </w:tcPr>
          <w:p w14:paraId="468BCB4A" w14:textId="77777777" w:rsidR="001E2B6A" w:rsidRPr="00112C6E" w:rsidRDefault="001E2B6A">
            <w:pPr>
              <w:tabs>
                <w:tab w:val="left" w:pos="-720"/>
                <w:tab w:val="left" w:pos="0"/>
                <w:tab w:val="left" w:pos="288"/>
                <w:tab w:val="left" w:pos="720"/>
              </w:tabs>
              <w:jc w:val="center"/>
              <w:rPr>
                <w:sz w:val="18"/>
                <w:szCs w:val="18"/>
              </w:rPr>
            </w:pPr>
          </w:p>
        </w:tc>
        <w:tc>
          <w:tcPr>
            <w:tcW w:w="360" w:type="dxa"/>
          </w:tcPr>
          <w:p w14:paraId="7C02A8E6" w14:textId="77777777" w:rsidR="001E2B6A" w:rsidRPr="00112C6E" w:rsidRDefault="001E2B6A">
            <w:pPr>
              <w:tabs>
                <w:tab w:val="left" w:pos="-720"/>
                <w:tab w:val="left" w:pos="0"/>
                <w:tab w:val="left" w:pos="288"/>
                <w:tab w:val="left" w:pos="720"/>
              </w:tabs>
              <w:jc w:val="center"/>
              <w:rPr>
                <w:sz w:val="18"/>
                <w:szCs w:val="18"/>
              </w:rPr>
            </w:pPr>
          </w:p>
        </w:tc>
        <w:tc>
          <w:tcPr>
            <w:tcW w:w="360" w:type="dxa"/>
          </w:tcPr>
          <w:p w14:paraId="0D1689A7" w14:textId="77777777" w:rsidR="001E2B6A" w:rsidRPr="00112C6E" w:rsidRDefault="001E2B6A">
            <w:pPr>
              <w:tabs>
                <w:tab w:val="left" w:pos="-720"/>
                <w:tab w:val="left" w:pos="0"/>
                <w:tab w:val="left" w:pos="288"/>
                <w:tab w:val="left" w:pos="720"/>
              </w:tabs>
              <w:jc w:val="center"/>
              <w:rPr>
                <w:sz w:val="18"/>
                <w:szCs w:val="18"/>
                <w:highlight w:val="yellow"/>
              </w:rPr>
            </w:pPr>
          </w:p>
        </w:tc>
        <w:tc>
          <w:tcPr>
            <w:tcW w:w="326" w:type="dxa"/>
            <w:gridSpan w:val="2"/>
          </w:tcPr>
          <w:p w14:paraId="34AB7627" w14:textId="77777777" w:rsidR="001E2B6A" w:rsidRPr="00112C6E" w:rsidRDefault="000C20B6">
            <w:pPr>
              <w:tabs>
                <w:tab w:val="left" w:pos="-720"/>
                <w:tab w:val="left" w:pos="0"/>
                <w:tab w:val="left" w:pos="288"/>
                <w:tab w:val="left" w:pos="720"/>
              </w:tabs>
              <w:jc w:val="center"/>
              <w:rPr>
                <w:sz w:val="18"/>
                <w:szCs w:val="18"/>
              </w:rPr>
            </w:pPr>
            <w:r w:rsidRPr="00112C6E">
              <w:rPr>
                <w:sz w:val="18"/>
                <w:szCs w:val="18"/>
              </w:rPr>
              <w:t>X</w:t>
            </w:r>
          </w:p>
        </w:tc>
        <w:tc>
          <w:tcPr>
            <w:tcW w:w="4714" w:type="dxa"/>
          </w:tcPr>
          <w:p w14:paraId="0C32B5BF" w14:textId="44A45A03" w:rsidR="007F2712" w:rsidRDefault="007F2712" w:rsidP="007F2712">
            <w:pPr>
              <w:tabs>
                <w:tab w:val="left" w:pos="-720"/>
                <w:tab w:val="left" w:pos="0"/>
                <w:tab w:val="left" w:pos="288"/>
                <w:tab w:val="left" w:pos="720"/>
              </w:tabs>
              <w:snapToGrid w:val="0"/>
              <w:jc w:val="both"/>
              <w:rPr>
                <w:spacing w:val="-2"/>
                <w:sz w:val="18"/>
                <w:szCs w:val="18"/>
              </w:rPr>
            </w:pPr>
            <w:r>
              <w:rPr>
                <w:spacing w:val="-2"/>
                <w:sz w:val="18"/>
                <w:szCs w:val="18"/>
              </w:rPr>
              <w:t>The proposed use will not conflict with existing zoning, or cause rezoning of forest land, timberland, or timber production as defined by the Government Code.</w:t>
            </w:r>
          </w:p>
          <w:p w14:paraId="3712C218" w14:textId="77777777" w:rsidR="008E6052" w:rsidRDefault="008E6052">
            <w:pPr>
              <w:tabs>
                <w:tab w:val="left" w:pos="-720"/>
                <w:tab w:val="left" w:pos="0"/>
                <w:tab w:val="left" w:pos="288"/>
                <w:tab w:val="left" w:pos="720"/>
              </w:tabs>
              <w:jc w:val="both"/>
              <w:rPr>
                <w:sz w:val="18"/>
                <w:szCs w:val="18"/>
              </w:rPr>
            </w:pPr>
          </w:p>
          <w:p w14:paraId="30E08FA2" w14:textId="025769D7" w:rsidR="001E2B6A" w:rsidRPr="00112C6E" w:rsidRDefault="007F2712">
            <w:pPr>
              <w:tabs>
                <w:tab w:val="left" w:pos="-720"/>
                <w:tab w:val="left" w:pos="0"/>
                <w:tab w:val="left" w:pos="288"/>
                <w:tab w:val="left" w:pos="720"/>
              </w:tabs>
              <w:jc w:val="both"/>
              <w:rPr>
                <w:sz w:val="18"/>
                <w:szCs w:val="18"/>
              </w:rPr>
            </w:pPr>
            <w:r>
              <w:rPr>
                <w:b/>
                <w:sz w:val="18"/>
                <w:szCs w:val="18"/>
              </w:rPr>
              <w:t>No Impact</w:t>
            </w:r>
          </w:p>
          <w:p w14:paraId="31F30F0C" w14:textId="77777777" w:rsidR="001E2B6A" w:rsidRPr="00112C6E" w:rsidRDefault="001E2B6A">
            <w:pPr>
              <w:tabs>
                <w:tab w:val="left" w:pos="-720"/>
                <w:tab w:val="left" w:pos="0"/>
                <w:tab w:val="left" w:pos="288"/>
                <w:tab w:val="left" w:pos="720"/>
              </w:tabs>
              <w:jc w:val="both"/>
              <w:rPr>
                <w:sz w:val="18"/>
                <w:szCs w:val="18"/>
              </w:rPr>
            </w:pPr>
          </w:p>
        </w:tc>
        <w:tc>
          <w:tcPr>
            <w:tcW w:w="1138" w:type="dxa"/>
            <w:gridSpan w:val="2"/>
          </w:tcPr>
          <w:p w14:paraId="549506FD" w14:textId="77777777" w:rsidR="001E2B6A" w:rsidRPr="00112C6E" w:rsidRDefault="000C20B6">
            <w:pPr>
              <w:tabs>
                <w:tab w:val="left" w:pos="-720"/>
                <w:tab w:val="left" w:pos="0"/>
                <w:tab w:val="left" w:pos="288"/>
                <w:tab w:val="left" w:pos="720"/>
              </w:tabs>
              <w:jc w:val="both"/>
              <w:rPr>
                <w:sz w:val="18"/>
                <w:szCs w:val="18"/>
              </w:rPr>
            </w:pPr>
            <w:r w:rsidRPr="00112C6E">
              <w:rPr>
                <w:sz w:val="18"/>
                <w:szCs w:val="18"/>
              </w:rPr>
              <w:t>1, 2, 3, 4, 5, 7, 8, 11, 13</w:t>
            </w:r>
          </w:p>
        </w:tc>
      </w:tr>
      <w:tr w:rsidR="001E2B6A" w14:paraId="71F3C72E" w14:textId="77777777" w:rsidTr="00150FE7">
        <w:trPr>
          <w:trHeight w:val="560"/>
        </w:trPr>
        <w:tc>
          <w:tcPr>
            <w:tcW w:w="2760" w:type="dxa"/>
          </w:tcPr>
          <w:p w14:paraId="71B6797C" w14:textId="77777777" w:rsidR="001E2B6A" w:rsidRPr="00FD504A" w:rsidRDefault="000C20B6">
            <w:pPr>
              <w:pBdr>
                <w:top w:val="nil"/>
                <w:left w:val="nil"/>
                <w:bottom w:val="nil"/>
                <w:right w:val="nil"/>
                <w:between w:val="nil"/>
              </w:pBdr>
              <w:rPr>
                <w:sz w:val="18"/>
                <w:szCs w:val="18"/>
              </w:rPr>
            </w:pPr>
            <w:r w:rsidRPr="00FD504A">
              <w:rPr>
                <w:sz w:val="18"/>
                <w:szCs w:val="18"/>
              </w:rPr>
              <w:t xml:space="preserve">d)  Result in the loss of forest land or conversion of forest land to non-forest use? </w:t>
            </w:r>
          </w:p>
        </w:tc>
        <w:tc>
          <w:tcPr>
            <w:tcW w:w="270" w:type="dxa"/>
          </w:tcPr>
          <w:p w14:paraId="005F707A" w14:textId="77777777" w:rsidR="001E2B6A" w:rsidRPr="00FD504A" w:rsidRDefault="001E2B6A">
            <w:pPr>
              <w:tabs>
                <w:tab w:val="left" w:pos="-720"/>
                <w:tab w:val="left" w:pos="0"/>
                <w:tab w:val="left" w:pos="288"/>
                <w:tab w:val="left" w:pos="720"/>
              </w:tabs>
              <w:jc w:val="center"/>
              <w:rPr>
                <w:sz w:val="18"/>
                <w:szCs w:val="18"/>
              </w:rPr>
            </w:pPr>
          </w:p>
        </w:tc>
        <w:tc>
          <w:tcPr>
            <w:tcW w:w="360" w:type="dxa"/>
          </w:tcPr>
          <w:p w14:paraId="686AB77C" w14:textId="77777777" w:rsidR="001E2B6A" w:rsidRPr="00FD504A" w:rsidRDefault="001E2B6A">
            <w:pPr>
              <w:tabs>
                <w:tab w:val="left" w:pos="-720"/>
                <w:tab w:val="left" w:pos="0"/>
                <w:tab w:val="left" w:pos="288"/>
                <w:tab w:val="left" w:pos="720"/>
              </w:tabs>
              <w:jc w:val="center"/>
              <w:rPr>
                <w:sz w:val="18"/>
                <w:szCs w:val="18"/>
              </w:rPr>
            </w:pPr>
          </w:p>
        </w:tc>
        <w:tc>
          <w:tcPr>
            <w:tcW w:w="360" w:type="dxa"/>
          </w:tcPr>
          <w:p w14:paraId="610DEE9B" w14:textId="77777777" w:rsidR="001E2B6A" w:rsidRPr="00FD504A" w:rsidRDefault="001E2B6A">
            <w:pPr>
              <w:tabs>
                <w:tab w:val="left" w:pos="-720"/>
                <w:tab w:val="left" w:pos="0"/>
                <w:tab w:val="left" w:pos="288"/>
                <w:tab w:val="left" w:pos="720"/>
              </w:tabs>
              <w:jc w:val="center"/>
              <w:rPr>
                <w:sz w:val="18"/>
                <w:szCs w:val="18"/>
              </w:rPr>
            </w:pPr>
          </w:p>
        </w:tc>
        <w:tc>
          <w:tcPr>
            <w:tcW w:w="326" w:type="dxa"/>
            <w:gridSpan w:val="2"/>
          </w:tcPr>
          <w:p w14:paraId="6E87A15F" w14:textId="77777777" w:rsidR="001E2B6A" w:rsidRPr="00FD504A" w:rsidRDefault="000C20B6">
            <w:pPr>
              <w:tabs>
                <w:tab w:val="left" w:pos="-720"/>
                <w:tab w:val="left" w:pos="0"/>
                <w:tab w:val="left" w:pos="288"/>
                <w:tab w:val="left" w:pos="720"/>
              </w:tabs>
              <w:jc w:val="center"/>
              <w:rPr>
                <w:sz w:val="18"/>
                <w:szCs w:val="18"/>
              </w:rPr>
            </w:pPr>
            <w:r w:rsidRPr="00FD504A">
              <w:rPr>
                <w:sz w:val="18"/>
                <w:szCs w:val="18"/>
              </w:rPr>
              <w:t>X</w:t>
            </w:r>
          </w:p>
        </w:tc>
        <w:tc>
          <w:tcPr>
            <w:tcW w:w="4714" w:type="dxa"/>
          </w:tcPr>
          <w:p w14:paraId="6446BD62" w14:textId="55C513E2" w:rsidR="001E2B6A" w:rsidRPr="00FD504A" w:rsidRDefault="000C20B6">
            <w:pPr>
              <w:tabs>
                <w:tab w:val="left" w:pos="-720"/>
                <w:tab w:val="left" w:pos="0"/>
                <w:tab w:val="left" w:pos="288"/>
                <w:tab w:val="left" w:pos="720"/>
              </w:tabs>
              <w:jc w:val="both"/>
              <w:rPr>
                <w:sz w:val="18"/>
                <w:szCs w:val="18"/>
              </w:rPr>
            </w:pPr>
            <w:r w:rsidRPr="00FD504A">
              <w:rPr>
                <w:sz w:val="18"/>
                <w:szCs w:val="18"/>
              </w:rPr>
              <w:t>See response to Section II (c). The project would not result in the loss or conversion of forest land to a non-forest use</w:t>
            </w:r>
            <w:r w:rsidR="00FD504A" w:rsidRPr="00FD504A">
              <w:rPr>
                <w:sz w:val="18"/>
                <w:szCs w:val="18"/>
              </w:rPr>
              <w:t>.</w:t>
            </w:r>
          </w:p>
          <w:p w14:paraId="08DC4CD2" w14:textId="77777777" w:rsidR="001E2B6A" w:rsidRPr="00FD504A" w:rsidRDefault="001E2B6A">
            <w:pPr>
              <w:tabs>
                <w:tab w:val="left" w:pos="-720"/>
                <w:tab w:val="left" w:pos="0"/>
                <w:tab w:val="left" w:pos="288"/>
                <w:tab w:val="left" w:pos="720"/>
              </w:tabs>
              <w:jc w:val="both"/>
              <w:rPr>
                <w:sz w:val="18"/>
                <w:szCs w:val="18"/>
              </w:rPr>
            </w:pPr>
          </w:p>
          <w:p w14:paraId="067BBD34" w14:textId="5C65CB54" w:rsidR="001E2B6A" w:rsidRPr="00FD504A" w:rsidRDefault="007F2712">
            <w:pPr>
              <w:tabs>
                <w:tab w:val="left" w:pos="-720"/>
                <w:tab w:val="left" w:pos="0"/>
                <w:tab w:val="left" w:pos="288"/>
                <w:tab w:val="left" w:pos="720"/>
              </w:tabs>
              <w:jc w:val="both"/>
              <w:rPr>
                <w:sz w:val="18"/>
                <w:szCs w:val="18"/>
              </w:rPr>
            </w:pPr>
            <w:r>
              <w:rPr>
                <w:b/>
                <w:sz w:val="18"/>
                <w:szCs w:val="18"/>
              </w:rPr>
              <w:t>No Impact</w:t>
            </w:r>
          </w:p>
        </w:tc>
        <w:tc>
          <w:tcPr>
            <w:tcW w:w="1138" w:type="dxa"/>
            <w:gridSpan w:val="2"/>
          </w:tcPr>
          <w:p w14:paraId="54162E1C" w14:textId="77777777" w:rsidR="001E2B6A" w:rsidRPr="00FD504A" w:rsidRDefault="000C20B6">
            <w:pPr>
              <w:tabs>
                <w:tab w:val="left" w:pos="-720"/>
                <w:tab w:val="left" w:pos="0"/>
                <w:tab w:val="left" w:pos="288"/>
                <w:tab w:val="left" w:pos="720"/>
              </w:tabs>
              <w:jc w:val="both"/>
              <w:rPr>
                <w:sz w:val="18"/>
                <w:szCs w:val="18"/>
              </w:rPr>
            </w:pPr>
            <w:r w:rsidRPr="00FD504A">
              <w:rPr>
                <w:sz w:val="18"/>
                <w:szCs w:val="18"/>
              </w:rPr>
              <w:t>1, 2, 3, 4, 5, 7, 8, 11, 13</w:t>
            </w:r>
          </w:p>
        </w:tc>
      </w:tr>
      <w:tr w:rsidR="001E2B6A" w14:paraId="5A20E136" w14:textId="77777777" w:rsidTr="00150FE7">
        <w:trPr>
          <w:trHeight w:val="1500"/>
        </w:trPr>
        <w:tc>
          <w:tcPr>
            <w:tcW w:w="2760" w:type="dxa"/>
          </w:tcPr>
          <w:p w14:paraId="302D15D7" w14:textId="77777777" w:rsidR="001E2B6A" w:rsidRPr="00FD504A" w:rsidRDefault="000C20B6">
            <w:pPr>
              <w:pBdr>
                <w:top w:val="nil"/>
                <w:left w:val="nil"/>
                <w:bottom w:val="nil"/>
                <w:right w:val="nil"/>
                <w:between w:val="nil"/>
              </w:pBdr>
              <w:rPr>
                <w:sz w:val="18"/>
                <w:szCs w:val="18"/>
              </w:rPr>
            </w:pPr>
            <w:r w:rsidRPr="00FD504A">
              <w:rPr>
                <w:sz w:val="18"/>
                <w:szCs w:val="18"/>
              </w:rPr>
              <w:t xml:space="preserve">e)  Involve other changes in the existing environment which, due to their location or nature, could result in conversion of Farmland, to non-agricultural use or conversion of forest land to non-forest use? </w:t>
            </w:r>
          </w:p>
        </w:tc>
        <w:tc>
          <w:tcPr>
            <w:tcW w:w="270" w:type="dxa"/>
          </w:tcPr>
          <w:p w14:paraId="4CABA2C2" w14:textId="77777777" w:rsidR="001E2B6A" w:rsidRPr="00FD504A" w:rsidRDefault="001E2B6A">
            <w:pPr>
              <w:tabs>
                <w:tab w:val="left" w:pos="-720"/>
                <w:tab w:val="left" w:pos="0"/>
                <w:tab w:val="left" w:pos="288"/>
                <w:tab w:val="left" w:pos="720"/>
              </w:tabs>
              <w:jc w:val="center"/>
              <w:rPr>
                <w:sz w:val="18"/>
                <w:szCs w:val="18"/>
              </w:rPr>
            </w:pPr>
          </w:p>
        </w:tc>
        <w:tc>
          <w:tcPr>
            <w:tcW w:w="360" w:type="dxa"/>
          </w:tcPr>
          <w:p w14:paraId="6F8FDB85" w14:textId="77777777" w:rsidR="001E2B6A" w:rsidRPr="00FD504A" w:rsidRDefault="001E2B6A">
            <w:pPr>
              <w:tabs>
                <w:tab w:val="left" w:pos="-720"/>
                <w:tab w:val="left" w:pos="0"/>
                <w:tab w:val="left" w:pos="288"/>
                <w:tab w:val="left" w:pos="720"/>
              </w:tabs>
              <w:jc w:val="center"/>
              <w:rPr>
                <w:sz w:val="18"/>
                <w:szCs w:val="18"/>
              </w:rPr>
            </w:pPr>
          </w:p>
        </w:tc>
        <w:tc>
          <w:tcPr>
            <w:tcW w:w="360" w:type="dxa"/>
          </w:tcPr>
          <w:p w14:paraId="7CE55E7F" w14:textId="77777777" w:rsidR="001E2B6A" w:rsidRPr="00FD504A" w:rsidRDefault="001E2B6A">
            <w:pPr>
              <w:tabs>
                <w:tab w:val="left" w:pos="-720"/>
                <w:tab w:val="left" w:pos="0"/>
                <w:tab w:val="left" w:pos="288"/>
                <w:tab w:val="left" w:pos="720"/>
              </w:tabs>
              <w:jc w:val="center"/>
              <w:rPr>
                <w:sz w:val="18"/>
                <w:szCs w:val="18"/>
              </w:rPr>
            </w:pPr>
          </w:p>
        </w:tc>
        <w:tc>
          <w:tcPr>
            <w:tcW w:w="326" w:type="dxa"/>
            <w:gridSpan w:val="2"/>
          </w:tcPr>
          <w:p w14:paraId="06671E9C" w14:textId="77777777" w:rsidR="001E2B6A" w:rsidRPr="00FD504A" w:rsidRDefault="000C20B6">
            <w:pPr>
              <w:tabs>
                <w:tab w:val="left" w:pos="-720"/>
                <w:tab w:val="left" w:pos="0"/>
                <w:tab w:val="left" w:pos="288"/>
                <w:tab w:val="left" w:pos="720"/>
              </w:tabs>
              <w:jc w:val="center"/>
              <w:rPr>
                <w:sz w:val="18"/>
                <w:szCs w:val="18"/>
              </w:rPr>
            </w:pPr>
            <w:r w:rsidRPr="00FD504A">
              <w:rPr>
                <w:sz w:val="18"/>
                <w:szCs w:val="18"/>
              </w:rPr>
              <w:t>X</w:t>
            </w:r>
          </w:p>
        </w:tc>
        <w:tc>
          <w:tcPr>
            <w:tcW w:w="4714" w:type="dxa"/>
          </w:tcPr>
          <w:p w14:paraId="3D0DEC83" w14:textId="77777777" w:rsidR="001E2B6A" w:rsidRPr="00FD504A" w:rsidRDefault="000C20B6">
            <w:pPr>
              <w:tabs>
                <w:tab w:val="left" w:pos="-720"/>
                <w:tab w:val="left" w:pos="0"/>
                <w:tab w:val="left" w:pos="288"/>
                <w:tab w:val="left" w:pos="720"/>
              </w:tabs>
              <w:jc w:val="both"/>
              <w:rPr>
                <w:sz w:val="18"/>
                <w:szCs w:val="18"/>
              </w:rPr>
            </w:pPr>
            <w:r w:rsidRPr="00FD504A">
              <w:rPr>
                <w:sz w:val="18"/>
                <w:szCs w:val="18"/>
              </w:rPr>
              <w:t xml:space="preserve">As proposed, this project would not induce changes to existing farmland that would result in its conversion to non-agricultural use. </w:t>
            </w:r>
          </w:p>
          <w:p w14:paraId="5A372D03" w14:textId="77777777" w:rsidR="001E2B6A" w:rsidRPr="00FD504A" w:rsidRDefault="001E2B6A">
            <w:pPr>
              <w:tabs>
                <w:tab w:val="left" w:pos="-720"/>
                <w:tab w:val="left" w:pos="0"/>
                <w:tab w:val="left" w:pos="288"/>
                <w:tab w:val="left" w:pos="720"/>
              </w:tabs>
              <w:jc w:val="both"/>
              <w:rPr>
                <w:sz w:val="18"/>
                <w:szCs w:val="18"/>
              </w:rPr>
            </w:pPr>
          </w:p>
          <w:p w14:paraId="11C6BA9D" w14:textId="611CCF3B" w:rsidR="001E2B6A" w:rsidRPr="00FD504A" w:rsidRDefault="007F2712">
            <w:pPr>
              <w:tabs>
                <w:tab w:val="left" w:pos="-720"/>
                <w:tab w:val="left" w:pos="0"/>
                <w:tab w:val="left" w:pos="288"/>
                <w:tab w:val="left" w:pos="720"/>
              </w:tabs>
              <w:jc w:val="both"/>
              <w:rPr>
                <w:sz w:val="18"/>
                <w:szCs w:val="18"/>
              </w:rPr>
            </w:pPr>
            <w:r>
              <w:rPr>
                <w:b/>
                <w:sz w:val="18"/>
                <w:szCs w:val="18"/>
              </w:rPr>
              <w:t>No Impact</w:t>
            </w:r>
          </w:p>
          <w:p w14:paraId="0FF1C971" w14:textId="77777777" w:rsidR="001E2B6A" w:rsidRPr="00FD504A" w:rsidRDefault="000C20B6">
            <w:pPr>
              <w:tabs>
                <w:tab w:val="left" w:pos="-720"/>
                <w:tab w:val="left" w:pos="0"/>
                <w:tab w:val="left" w:pos="288"/>
                <w:tab w:val="left" w:pos="720"/>
              </w:tabs>
              <w:jc w:val="both"/>
              <w:rPr>
                <w:sz w:val="18"/>
                <w:szCs w:val="18"/>
              </w:rPr>
            </w:pPr>
            <w:r w:rsidRPr="00FD504A">
              <w:rPr>
                <w:sz w:val="18"/>
                <w:szCs w:val="18"/>
              </w:rPr>
              <w:t xml:space="preserve">  </w:t>
            </w:r>
          </w:p>
        </w:tc>
        <w:tc>
          <w:tcPr>
            <w:tcW w:w="1138" w:type="dxa"/>
            <w:gridSpan w:val="2"/>
          </w:tcPr>
          <w:p w14:paraId="49C9B490" w14:textId="77777777" w:rsidR="001E2B6A" w:rsidRPr="00FD504A" w:rsidRDefault="000C20B6">
            <w:pPr>
              <w:tabs>
                <w:tab w:val="left" w:pos="-720"/>
                <w:tab w:val="left" w:pos="0"/>
                <w:tab w:val="left" w:pos="288"/>
                <w:tab w:val="left" w:pos="720"/>
              </w:tabs>
              <w:jc w:val="both"/>
              <w:rPr>
                <w:sz w:val="18"/>
                <w:szCs w:val="18"/>
              </w:rPr>
            </w:pPr>
            <w:r w:rsidRPr="00FD504A">
              <w:rPr>
                <w:sz w:val="18"/>
                <w:szCs w:val="18"/>
              </w:rPr>
              <w:t>1, 2, 3, 4, 5, 7, 8, 11, 13</w:t>
            </w:r>
          </w:p>
        </w:tc>
      </w:tr>
      <w:tr w:rsidR="001E2B6A" w14:paraId="1E56AAC8" w14:textId="77777777" w:rsidTr="00150FE7">
        <w:trPr>
          <w:trHeight w:val="840"/>
        </w:trPr>
        <w:tc>
          <w:tcPr>
            <w:tcW w:w="9928" w:type="dxa"/>
            <w:gridSpan w:val="9"/>
            <w:shd w:val="clear" w:color="auto" w:fill="E5E5E5"/>
          </w:tcPr>
          <w:p w14:paraId="3A6CB9D9" w14:textId="77777777" w:rsidR="001E2B6A" w:rsidRPr="00FD504A" w:rsidRDefault="000C20B6">
            <w:pPr>
              <w:keepNext/>
              <w:tabs>
                <w:tab w:val="left" w:pos="-720"/>
                <w:tab w:val="left" w:pos="0"/>
                <w:tab w:val="left" w:pos="288"/>
                <w:tab w:val="left" w:pos="720"/>
              </w:tabs>
              <w:jc w:val="center"/>
              <w:rPr>
                <w:sz w:val="18"/>
                <w:szCs w:val="18"/>
              </w:rPr>
            </w:pPr>
            <w:r w:rsidRPr="00FD504A">
              <w:rPr>
                <w:b/>
                <w:sz w:val="18"/>
                <w:szCs w:val="18"/>
              </w:rPr>
              <w:lastRenderedPageBreak/>
              <w:t>III.     AIR QUALITY</w:t>
            </w:r>
          </w:p>
          <w:p w14:paraId="78227C84" w14:textId="77777777" w:rsidR="001E2B6A" w:rsidRPr="00FD504A" w:rsidRDefault="000C20B6">
            <w:pPr>
              <w:keepNext/>
              <w:pBdr>
                <w:top w:val="nil"/>
                <w:left w:val="nil"/>
                <w:bottom w:val="nil"/>
                <w:right w:val="nil"/>
                <w:between w:val="nil"/>
              </w:pBdr>
              <w:tabs>
                <w:tab w:val="left" w:pos="-720"/>
                <w:tab w:val="left" w:pos="0"/>
                <w:tab w:val="left" w:pos="288"/>
                <w:tab w:val="left" w:pos="720"/>
              </w:tabs>
              <w:jc w:val="center"/>
              <w:rPr>
                <w:i/>
                <w:sz w:val="18"/>
                <w:szCs w:val="18"/>
              </w:rPr>
            </w:pPr>
            <w:r w:rsidRPr="00FD504A">
              <w:rPr>
                <w:i/>
                <w:sz w:val="18"/>
                <w:szCs w:val="18"/>
              </w:rPr>
              <w:t>Where available, the significance criteria established by the applicable air quality management or air pollution control district may be relied upon to make the following determinations.</w:t>
            </w:r>
          </w:p>
          <w:p w14:paraId="5E0FC71E" w14:textId="77777777" w:rsidR="001E2B6A" w:rsidRPr="00FD504A" w:rsidRDefault="000C20B6">
            <w:pPr>
              <w:keepNext/>
              <w:tabs>
                <w:tab w:val="left" w:pos="-720"/>
                <w:tab w:val="left" w:pos="0"/>
                <w:tab w:val="left" w:pos="288"/>
                <w:tab w:val="left" w:pos="720"/>
              </w:tabs>
              <w:jc w:val="center"/>
              <w:rPr>
                <w:sz w:val="18"/>
                <w:szCs w:val="18"/>
              </w:rPr>
            </w:pPr>
            <w:r w:rsidRPr="00FD504A">
              <w:rPr>
                <w:i/>
                <w:sz w:val="18"/>
                <w:szCs w:val="18"/>
              </w:rPr>
              <w:t>Would the project:</w:t>
            </w:r>
          </w:p>
        </w:tc>
      </w:tr>
      <w:tr w:rsidR="001E2B6A" w14:paraId="6CC13D5C" w14:textId="77777777" w:rsidTr="00150FE7">
        <w:trPr>
          <w:trHeight w:val="560"/>
        </w:trPr>
        <w:tc>
          <w:tcPr>
            <w:tcW w:w="2760" w:type="dxa"/>
          </w:tcPr>
          <w:p w14:paraId="7DE28F2C" w14:textId="77777777" w:rsidR="001E2B6A" w:rsidRPr="009D6873" w:rsidRDefault="000C20B6">
            <w:pPr>
              <w:tabs>
                <w:tab w:val="left" w:pos="-720"/>
                <w:tab w:val="left" w:pos="0"/>
                <w:tab w:val="left" w:pos="288"/>
                <w:tab w:val="left" w:pos="720"/>
              </w:tabs>
              <w:rPr>
                <w:sz w:val="18"/>
                <w:szCs w:val="18"/>
              </w:rPr>
            </w:pPr>
            <w:r w:rsidRPr="009D6873">
              <w:rPr>
                <w:sz w:val="18"/>
                <w:szCs w:val="18"/>
              </w:rPr>
              <w:t>a)  Conflict with or obstruct implementation of the applicable air quality plan?</w:t>
            </w:r>
          </w:p>
        </w:tc>
        <w:tc>
          <w:tcPr>
            <w:tcW w:w="270" w:type="dxa"/>
          </w:tcPr>
          <w:p w14:paraId="779B86FD" w14:textId="77777777" w:rsidR="001E2B6A" w:rsidRPr="009D6873" w:rsidRDefault="001E2B6A">
            <w:pPr>
              <w:tabs>
                <w:tab w:val="left" w:pos="-720"/>
                <w:tab w:val="left" w:pos="0"/>
                <w:tab w:val="left" w:pos="288"/>
                <w:tab w:val="left" w:pos="720"/>
              </w:tabs>
              <w:jc w:val="center"/>
              <w:rPr>
                <w:sz w:val="18"/>
                <w:szCs w:val="18"/>
              </w:rPr>
            </w:pPr>
          </w:p>
        </w:tc>
        <w:tc>
          <w:tcPr>
            <w:tcW w:w="360" w:type="dxa"/>
          </w:tcPr>
          <w:p w14:paraId="2496896E" w14:textId="77777777" w:rsidR="001E2B6A" w:rsidRPr="009D6873" w:rsidRDefault="000C20B6">
            <w:pPr>
              <w:tabs>
                <w:tab w:val="left" w:pos="-720"/>
                <w:tab w:val="left" w:pos="0"/>
                <w:tab w:val="left" w:pos="288"/>
                <w:tab w:val="left" w:pos="720"/>
              </w:tabs>
              <w:jc w:val="center"/>
              <w:rPr>
                <w:sz w:val="18"/>
                <w:szCs w:val="18"/>
              </w:rPr>
            </w:pPr>
            <w:r w:rsidRPr="009D6873">
              <w:rPr>
                <w:sz w:val="18"/>
                <w:szCs w:val="18"/>
              </w:rPr>
              <w:t>X</w:t>
            </w:r>
          </w:p>
        </w:tc>
        <w:tc>
          <w:tcPr>
            <w:tcW w:w="360" w:type="dxa"/>
          </w:tcPr>
          <w:p w14:paraId="3E22FBA1" w14:textId="77777777" w:rsidR="001E2B6A" w:rsidRPr="009D6873" w:rsidRDefault="001E2B6A">
            <w:pPr>
              <w:tabs>
                <w:tab w:val="left" w:pos="-720"/>
                <w:tab w:val="left" w:pos="0"/>
                <w:tab w:val="left" w:pos="288"/>
                <w:tab w:val="left" w:pos="720"/>
              </w:tabs>
              <w:jc w:val="center"/>
              <w:rPr>
                <w:sz w:val="18"/>
                <w:szCs w:val="18"/>
              </w:rPr>
            </w:pPr>
          </w:p>
        </w:tc>
        <w:tc>
          <w:tcPr>
            <w:tcW w:w="326" w:type="dxa"/>
            <w:gridSpan w:val="2"/>
          </w:tcPr>
          <w:p w14:paraId="5F1C31F1" w14:textId="77777777" w:rsidR="001E2B6A" w:rsidRPr="009D6873" w:rsidRDefault="001E2B6A">
            <w:pPr>
              <w:pStyle w:val="Heading4"/>
              <w:rPr>
                <w:rFonts w:ascii="Times New Roman" w:eastAsia="Times New Roman" w:hAnsi="Times New Roman" w:cs="Times New Roman"/>
                <w:b w:val="0"/>
              </w:rPr>
            </w:pPr>
          </w:p>
        </w:tc>
        <w:tc>
          <w:tcPr>
            <w:tcW w:w="4714" w:type="dxa"/>
          </w:tcPr>
          <w:p w14:paraId="57B4DE50" w14:textId="020EA9F9" w:rsidR="001E2B6A" w:rsidRDefault="000C20B6">
            <w:pPr>
              <w:tabs>
                <w:tab w:val="left" w:pos="-720"/>
                <w:tab w:val="left" w:pos="0"/>
                <w:tab w:val="left" w:pos="288"/>
                <w:tab w:val="left" w:pos="720"/>
              </w:tabs>
              <w:jc w:val="both"/>
              <w:rPr>
                <w:b/>
                <w:sz w:val="18"/>
                <w:szCs w:val="18"/>
              </w:rPr>
            </w:pPr>
            <w:r w:rsidRPr="009D6873">
              <w:rPr>
                <w:sz w:val="18"/>
                <w:szCs w:val="18"/>
              </w:rPr>
              <w:t xml:space="preserve">The project has some potential to result in short- and long-term air quality impacts.  Dust and fumes may be released as a result of site preparation / construction </w:t>
            </w:r>
            <w:r w:rsidR="002618B7">
              <w:rPr>
                <w:sz w:val="18"/>
                <w:szCs w:val="18"/>
              </w:rPr>
              <w:t xml:space="preserve">of </w:t>
            </w:r>
            <w:r w:rsidR="00FD504A" w:rsidRPr="009D6873">
              <w:rPr>
                <w:sz w:val="18"/>
                <w:szCs w:val="18"/>
              </w:rPr>
              <w:t>fencing</w:t>
            </w:r>
            <w:r w:rsidR="002618B7">
              <w:rPr>
                <w:sz w:val="18"/>
                <w:szCs w:val="18"/>
              </w:rPr>
              <w:t>,</w:t>
            </w:r>
            <w:r w:rsidR="00FD504A" w:rsidRPr="009D6873">
              <w:rPr>
                <w:sz w:val="18"/>
                <w:szCs w:val="18"/>
              </w:rPr>
              <w:t xml:space="preserve"> preparation of the </w:t>
            </w:r>
            <w:r w:rsidRPr="009D6873">
              <w:rPr>
                <w:sz w:val="18"/>
                <w:szCs w:val="18"/>
              </w:rPr>
              <w:t xml:space="preserve">cultivation area; and vehicular traffic, including small delivery vehicles would be contributors during and after site preparation / construction. Odors generated by the plants, particularly during harvest season, will be mitigated through passive </w:t>
            </w:r>
            <w:r w:rsidR="00FD504A" w:rsidRPr="009D6873">
              <w:rPr>
                <w:sz w:val="18"/>
                <w:szCs w:val="18"/>
              </w:rPr>
              <w:t>means (</w:t>
            </w:r>
            <w:r w:rsidRPr="009D6873">
              <w:rPr>
                <w:sz w:val="18"/>
                <w:szCs w:val="18"/>
              </w:rPr>
              <w:t xml:space="preserve">separation distance), and active means such as planting native flowering vegetation surrounding the entire cultivation area (Odor Control Plan). Additionally, implementation of mitigation measures below would further reduce air quality impacts to less than significant. </w:t>
            </w:r>
            <w:r w:rsidRPr="009D6873">
              <w:rPr>
                <w:b/>
                <w:sz w:val="18"/>
                <w:szCs w:val="18"/>
              </w:rPr>
              <w:t>Less Than Signi</w:t>
            </w:r>
            <w:r w:rsidR="00550FFE">
              <w:rPr>
                <w:b/>
                <w:sz w:val="18"/>
                <w:szCs w:val="18"/>
              </w:rPr>
              <w:t xml:space="preserve">ficant with </w:t>
            </w:r>
            <w:r w:rsidR="006E06EC">
              <w:rPr>
                <w:b/>
                <w:sz w:val="18"/>
                <w:szCs w:val="18"/>
              </w:rPr>
              <w:t xml:space="preserve">the incorporated </w:t>
            </w:r>
            <w:r w:rsidR="00550FFE">
              <w:rPr>
                <w:b/>
                <w:sz w:val="18"/>
                <w:szCs w:val="18"/>
              </w:rPr>
              <w:t>Mitigation Measures.</w:t>
            </w:r>
          </w:p>
          <w:p w14:paraId="0C8BE0C8" w14:textId="77777777" w:rsidR="00550FFE" w:rsidRDefault="00550FFE">
            <w:pPr>
              <w:tabs>
                <w:tab w:val="left" w:pos="-720"/>
                <w:tab w:val="left" w:pos="0"/>
                <w:tab w:val="left" w:pos="288"/>
                <w:tab w:val="left" w:pos="720"/>
              </w:tabs>
              <w:jc w:val="both"/>
              <w:rPr>
                <w:b/>
                <w:sz w:val="18"/>
                <w:szCs w:val="18"/>
              </w:rPr>
            </w:pPr>
          </w:p>
          <w:p w14:paraId="0E7DF851" w14:textId="2CB467F1" w:rsidR="00550FFE" w:rsidRPr="00550FFE" w:rsidRDefault="00550FFE">
            <w:pPr>
              <w:tabs>
                <w:tab w:val="left" w:pos="-720"/>
                <w:tab w:val="left" w:pos="0"/>
                <w:tab w:val="left" w:pos="288"/>
                <w:tab w:val="left" w:pos="720"/>
              </w:tabs>
              <w:jc w:val="both"/>
              <w:rPr>
                <w:color w:val="FF0000"/>
                <w:sz w:val="18"/>
                <w:szCs w:val="18"/>
              </w:rPr>
            </w:pPr>
            <w:r w:rsidRPr="00550FFE">
              <w:rPr>
                <w:b/>
                <w:color w:val="FF0000"/>
                <w:sz w:val="18"/>
                <w:szCs w:val="18"/>
              </w:rPr>
              <w:t>Mitigation measures:</w:t>
            </w:r>
          </w:p>
          <w:p w14:paraId="50C19541" w14:textId="77777777" w:rsidR="001E2B6A" w:rsidRPr="009D6873" w:rsidRDefault="001E2B6A">
            <w:pPr>
              <w:tabs>
                <w:tab w:val="left" w:pos="-720"/>
                <w:tab w:val="left" w:pos="0"/>
                <w:tab w:val="left" w:pos="288"/>
                <w:tab w:val="left" w:pos="720"/>
              </w:tabs>
              <w:jc w:val="both"/>
              <w:rPr>
                <w:sz w:val="18"/>
                <w:szCs w:val="18"/>
              </w:rPr>
            </w:pPr>
          </w:p>
          <w:p w14:paraId="75806B64" w14:textId="376A746F" w:rsidR="006708EA" w:rsidRPr="00C42816" w:rsidRDefault="006708EA" w:rsidP="006708EA">
            <w:pPr>
              <w:tabs>
                <w:tab w:val="left" w:pos="-720"/>
                <w:tab w:val="left" w:pos="0"/>
                <w:tab w:val="left" w:pos="288"/>
                <w:tab w:val="left" w:pos="720"/>
              </w:tabs>
              <w:jc w:val="both"/>
              <w:rPr>
                <w:b/>
                <w:color w:val="000000"/>
                <w:spacing w:val="-2"/>
                <w:sz w:val="18"/>
                <w:szCs w:val="18"/>
              </w:rPr>
            </w:pPr>
            <w:r w:rsidRPr="00F81B34">
              <w:rPr>
                <w:b/>
                <w:color w:val="000000"/>
                <w:spacing w:val="-2"/>
                <w:sz w:val="18"/>
                <w:szCs w:val="18"/>
                <w:u w:val="single"/>
              </w:rPr>
              <w:t>AQ-1:</w:t>
            </w:r>
            <w:r w:rsidRPr="00F81B34">
              <w:rPr>
                <w:b/>
                <w:color w:val="000000"/>
                <w:spacing w:val="-2"/>
                <w:sz w:val="18"/>
                <w:szCs w:val="18"/>
              </w:rPr>
              <w:t xml:space="preserve"> </w:t>
            </w:r>
            <w:r w:rsidRPr="00F81B34">
              <w:rPr>
                <w:b/>
                <w:sz w:val="18"/>
                <w:szCs w:val="18"/>
              </w:rPr>
              <w:t xml:space="preserve">Prior to </w:t>
            </w:r>
            <w:r>
              <w:rPr>
                <w:b/>
                <w:spacing w:val="-3"/>
                <w:sz w:val="18"/>
                <w:szCs w:val="18"/>
              </w:rPr>
              <w:t>cultivation, the applicant shall submit</w:t>
            </w:r>
            <w:r>
              <w:rPr>
                <w:b/>
                <w:color w:val="000000"/>
                <w:spacing w:val="-2"/>
                <w:sz w:val="18"/>
                <w:szCs w:val="18"/>
              </w:rPr>
              <w:t xml:space="preserve"> an </w:t>
            </w:r>
            <w:r>
              <w:rPr>
                <w:b/>
                <w:color w:val="000000"/>
                <w:spacing w:val="-2"/>
                <w:sz w:val="18"/>
                <w:szCs w:val="18"/>
                <w:u w:val="single"/>
              </w:rPr>
              <w:t>Odor Control Plan</w:t>
            </w:r>
            <w:r>
              <w:rPr>
                <w:b/>
                <w:color w:val="000000"/>
                <w:spacing w:val="-2"/>
                <w:sz w:val="18"/>
                <w:szCs w:val="18"/>
              </w:rPr>
              <w:t xml:space="preserve"> to the Community Development Department for review and approval </w:t>
            </w:r>
          </w:p>
          <w:p w14:paraId="5AA4C221" w14:textId="77777777" w:rsidR="006708EA" w:rsidRPr="00F81B34" w:rsidRDefault="006708EA" w:rsidP="006708EA">
            <w:pPr>
              <w:tabs>
                <w:tab w:val="left" w:pos="-720"/>
                <w:tab w:val="left" w:pos="0"/>
                <w:tab w:val="left" w:pos="288"/>
                <w:tab w:val="left" w:pos="720"/>
              </w:tabs>
              <w:jc w:val="both"/>
              <w:rPr>
                <w:b/>
                <w:color w:val="000000"/>
                <w:spacing w:val="-2"/>
                <w:sz w:val="18"/>
                <w:szCs w:val="18"/>
              </w:rPr>
            </w:pPr>
          </w:p>
          <w:p w14:paraId="7DB84DEB" w14:textId="77777777" w:rsidR="006708EA" w:rsidRPr="00F81B34" w:rsidRDefault="006708EA" w:rsidP="006708EA">
            <w:pPr>
              <w:spacing w:after="60"/>
              <w:jc w:val="both"/>
              <w:rPr>
                <w:b/>
                <w:color w:val="000000"/>
                <w:spacing w:val="-2"/>
                <w:sz w:val="18"/>
                <w:szCs w:val="18"/>
              </w:rPr>
            </w:pPr>
            <w:r w:rsidRPr="00F81B34">
              <w:rPr>
                <w:b/>
                <w:color w:val="000000"/>
                <w:spacing w:val="-2"/>
                <w:sz w:val="18"/>
                <w:szCs w:val="18"/>
                <w:u w:val="single"/>
              </w:rPr>
              <w:t>AQ-2:</w:t>
            </w:r>
            <w:r w:rsidRPr="00F81B34">
              <w:rPr>
                <w:b/>
                <w:color w:val="000000"/>
                <w:spacing w:val="-2"/>
                <w:sz w:val="18"/>
                <w:szCs w:val="18"/>
              </w:rPr>
              <w:t xml:space="preserve"> All Mobile diesel equipment used for cons</w:t>
            </w:r>
            <w:r>
              <w:rPr>
                <w:b/>
                <w:color w:val="000000"/>
                <w:spacing w:val="-2"/>
                <w:sz w:val="18"/>
                <w:szCs w:val="18"/>
              </w:rPr>
              <w:t>truction and/or maintenance shall</w:t>
            </w:r>
            <w:r w:rsidRPr="00F81B34">
              <w:rPr>
                <w:b/>
                <w:color w:val="000000"/>
                <w:spacing w:val="-2"/>
                <w:sz w:val="18"/>
                <w:szCs w:val="18"/>
              </w:rPr>
              <w:t xml:space="preserve"> be compliance with State registration requirements. Portable and stationary diesel powered equipment must meet the requirements of the</w:t>
            </w:r>
            <w:r>
              <w:rPr>
                <w:b/>
                <w:color w:val="000000"/>
                <w:spacing w:val="-2"/>
                <w:sz w:val="18"/>
                <w:szCs w:val="18"/>
              </w:rPr>
              <w:t xml:space="preserve"> State Air T</w:t>
            </w:r>
            <w:r w:rsidRPr="00F81B34">
              <w:rPr>
                <w:b/>
                <w:color w:val="000000"/>
                <w:spacing w:val="-2"/>
                <w:sz w:val="18"/>
                <w:szCs w:val="18"/>
              </w:rPr>
              <w:t>oxic Control Measures for CI engines</w:t>
            </w:r>
            <w:r>
              <w:rPr>
                <w:b/>
                <w:color w:val="000000"/>
                <w:spacing w:val="-2"/>
                <w:sz w:val="18"/>
                <w:szCs w:val="18"/>
              </w:rPr>
              <w:t xml:space="preserve"> as well as Lake County Noise Emission Standards</w:t>
            </w:r>
            <w:r w:rsidRPr="00F81B34">
              <w:rPr>
                <w:b/>
                <w:color w:val="000000"/>
                <w:spacing w:val="-2"/>
                <w:sz w:val="18"/>
                <w:szCs w:val="18"/>
              </w:rPr>
              <w:t xml:space="preserve">. </w:t>
            </w:r>
          </w:p>
          <w:p w14:paraId="229219B9" w14:textId="77777777" w:rsidR="006708EA" w:rsidRPr="00F81B34" w:rsidRDefault="006708EA" w:rsidP="006708EA">
            <w:pPr>
              <w:tabs>
                <w:tab w:val="left" w:pos="-720"/>
                <w:tab w:val="left" w:pos="0"/>
                <w:tab w:val="left" w:pos="288"/>
                <w:tab w:val="left" w:pos="720"/>
              </w:tabs>
              <w:jc w:val="both"/>
              <w:rPr>
                <w:b/>
                <w:color w:val="000000"/>
                <w:spacing w:val="-2"/>
                <w:sz w:val="18"/>
                <w:szCs w:val="18"/>
              </w:rPr>
            </w:pPr>
          </w:p>
          <w:p w14:paraId="59F190AB" w14:textId="77777777" w:rsidR="006708EA" w:rsidRPr="00F81B34" w:rsidRDefault="006708EA" w:rsidP="006708EA">
            <w:pPr>
              <w:tabs>
                <w:tab w:val="left" w:pos="-720"/>
                <w:tab w:val="left" w:pos="0"/>
                <w:tab w:val="left" w:pos="288"/>
                <w:tab w:val="left" w:pos="720"/>
              </w:tabs>
              <w:jc w:val="both"/>
              <w:rPr>
                <w:b/>
                <w:color w:val="000000"/>
                <w:sz w:val="18"/>
                <w:szCs w:val="18"/>
              </w:rPr>
            </w:pPr>
            <w:r w:rsidRPr="00F81B34">
              <w:rPr>
                <w:b/>
                <w:color w:val="000000"/>
                <w:spacing w:val="-2"/>
                <w:sz w:val="18"/>
                <w:szCs w:val="18"/>
                <w:u w:val="single"/>
              </w:rPr>
              <w:t>AQ-3:</w:t>
            </w:r>
            <w:r w:rsidRPr="00F81B34">
              <w:rPr>
                <w:b/>
                <w:color w:val="000000"/>
                <w:spacing w:val="-2"/>
                <w:sz w:val="18"/>
                <w:szCs w:val="18"/>
              </w:rPr>
              <w:t xml:space="preserve"> Construction and/or </w:t>
            </w:r>
            <w:r w:rsidRPr="00F81B34">
              <w:rPr>
                <w:b/>
                <w:color w:val="000000"/>
                <w:sz w:val="18"/>
                <w:szCs w:val="18"/>
              </w:rPr>
              <w:t>work practices that involve masonry, gravel, grading activities, vehicular and fugitive dust shall be manage</w:t>
            </w:r>
            <w:r>
              <w:rPr>
                <w:b/>
                <w:color w:val="000000"/>
                <w:sz w:val="18"/>
                <w:szCs w:val="18"/>
              </w:rPr>
              <w:t>d</w:t>
            </w:r>
            <w:r w:rsidRPr="00F81B34">
              <w:rPr>
                <w:b/>
                <w:color w:val="000000"/>
                <w:sz w:val="18"/>
                <w:szCs w:val="18"/>
              </w:rPr>
              <w:t xml:space="preserve"> by use of water or other acceptable dust palliatives to </w:t>
            </w:r>
            <w:r>
              <w:rPr>
                <w:b/>
                <w:color w:val="000000"/>
                <w:sz w:val="18"/>
                <w:szCs w:val="18"/>
              </w:rPr>
              <w:t>mitigate dust generation during and after site development</w:t>
            </w:r>
            <w:r w:rsidRPr="00F81B34">
              <w:rPr>
                <w:b/>
                <w:color w:val="000000"/>
                <w:sz w:val="18"/>
                <w:szCs w:val="18"/>
              </w:rPr>
              <w:t>.</w:t>
            </w:r>
          </w:p>
          <w:p w14:paraId="2347CE62" w14:textId="77777777" w:rsidR="006708EA" w:rsidRDefault="006708EA" w:rsidP="006708EA">
            <w:pPr>
              <w:tabs>
                <w:tab w:val="left" w:pos="-720"/>
                <w:tab w:val="left" w:pos="0"/>
                <w:tab w:val="left" w:pos="288"/>
                <w:tab w:val="left" w:pos="720"/>
              </w:tabs>
              <w:ind w:left="720"/>
              <w:jc w:val="both"/>
              <w:rPr>
                <w:b/>
                <w:i/>
                <w:color w:val="000000"/>
                <w:sz w:val="18"/>
                <w:szCs w:val="18"/>
              </w:rPr>
            </w:pPr>
          </w:p>
          <w:p w14:paraId="14C54C69" w14:textId="77777777" w:rsidR="006708EA" w:rsidRPr="00F81B34" w:rsidRDefault="006708EA" w:rsidP="006708EA">
            <w:pPr>
              <w:autoSpaceDE w:val="0"/>
              <w:autoSpaceDN w:val="0"/>
              <w:adjustRightInd w:val="0"/>
              <w:jc w:val="both"/>
              <w:rPr>
                <w:b/>
                <w:color w:val="000000"/>
                <w:spacing w:val="-2"/>
                <w:sz w:val="18"/>
                <w:szCs w:val="18"/>
              </w:rPr>
            </w:pPr>
            <w:r>
              <w:rPr>
                <w:b/>
                <w:color w:val="000000"/>
                <w:spacing w:val="-2"/>
                <w:sz w:val="18"/>
                <w:szCs w:val="18"/>
                <w:u w:val="single"/>
              </w:rPr>
              <w:t>AQ</w:t>
            </w:r>
            <w:r w:rsidRPr="00F81B34">
              <w:rPr>
                <w:b/>
                <w:color w:val="000000"/>
                <w:spacing w:val="-2"/>
                <w:sz w:val="18"/>
                <w:szCs w:val="18"/>
                <w:u w:val="single"/>
              </w:rPr>
              <w:t>-4:</w:t>
            </w:r>
            <w:r w:rsidRPr="00F81B34">
              <w:rPr>
                <w:b/>
                <w:color w:val="000000"/>
                <w:spacing w:val="-2"/>
                <w:sz w:val="18"/>
                <w:szCs w:val="18"/>
              </w:rPr>
              <w:t xml:space="preserve"> </w:t>
            </w:r>
            <w:r>
              <w:rPr>
                <w:b/>
                <w:color w:val="000000"/>
                <w:spacing w:val="-2"/>
                <w:sz w:val="18"/>
                <w:szCs w:val="18"/>
              </w:rPr>
              <w:t xml:space="preserve">The </w:t>
            </w:r>
            <w:r w:rsidRPr="00F81B34">
              <w:rPr>
                <w:b/>
                <w:color w:val="000000"/>
                <w:spacing w:val="-2"/>
                <w:sz w:val="18"/>
                <w:szCs w:val="18"/>
              </w:rPr>
              <w:t>applicant shall maintain records of all hazardous or toxic materials used, including a Material Safety Data Sheet (MSDS) for all volatile organic compounds utilized, including cleaning materials</w:t>
            </w:r>
            <w:r>
              <w:rPr>
                <w:b/>
                <w:color w:val="000000"/>
                <w:spacing w:val="-2"/>
                <w:sz w:val="18"/>
                <w:szCs w:val="18"/>
              </w:rPr>
              <w:t xml:space="preserve"> to</w:t>
            </w:r>
            <w:r w:rsidRPr="00F81B34">
              <w:rPr>
                <w:b/>
                <w:color w:val="000000"/>
                <w:spacing w:val="-2"/>
                <w:sz w:val="18"/>
                <w:szCs w:val="18"/>
              </w:rPr>
              <w:t xml:space="preserve"> the Lake County </w:t>
            </w:r>
            <w:r>
              <w:rPr>
                <w:b/>
                <w:color w:val="000000"/>
                <w:spacing w:val="-2"/>
                <w:sz w:val="18"/>
                <w:szCs w:val="18"/>
              </w:rPr>
              <w:t xml:space="preserve">Air Quality Management District. </w:t>
            </w:r>
          </w:p>
          <w:p w14:paraId="70112492" w14:textId="77777777" w:rsidR="006708EA" w:rsidRPr="00F81B34" w:rsidRDefault="006708EA" w:rsidP="006708EA">
            <w:pPr>
              <w:autoSpaceDE w:val="0"/>
              <w:autoSpaceDN w:val="0"/>
              <w:adjustRightInd w:val="0"/>
              <w:jc w:val="both"/>
              <w:rPr>
                <w:b/>
                <w:color w:val="000000"/>
                <w:spacing w:val="-2"/>
                <w:sz w:val="18"/>
                <w:szCs w:val="18"/>
              </w:rPr>
            </w:pPr>
          </w:p>
          <w:p w14:paraId="5CB4D95E" w14:textId="77777777" w:rsidR="006708EA" w:rsidRPr="00F81B34" w:rsidRDefault="006708EA" w:rsidP="006708EA">
            <w:pPr>
              <w:tabs>
                <w:tab w:val="left" w:pos="-720"/>
                <w:tab w:val="left" w:pos="0"/>
                <w:tab w:val="left" w:pos="288"/>
                <w:tab w:val="left" w:pos="720"/>
              </w:tabs>
              <w:jc w:val="both"/>
              <w:rPr>
                <w:b/>
                <w:color w:val="000000"/>
                <w:spacing w:val="-2"/>
                <w:sz w:val="18"/>
                <w:szCs w:val="18"/>
              </w:rPr>
            </w:pPr>
            <w:r w:rsidRPr="00F81B34">
              <w:rPr>
                <w:b/>
                <w:color w:val="000000"/>
                <w:spacing w:val="-2"/>
                <w:sz w:val="18"/>
                <w:szCs w:val="18"/>
                <w:u w:val="single"/>
              </w:rPr>
              <w:t>AQ-5:</w:t>
            </w:r>
            <w:r w:rsidRPr="00F81B34">
              <w:rPr>
                <w:b/>
                <w:color w:val="000000"/>
                <w:spacing w:val="-2"/>
                <w:sz w:val="18"/>
                <w:szCs w:val="18"/>
              </w:rPr>
              <w:t xml:space="preserve"> All vegetation during site development shall be chipped and spread for ground cover and/or erosion control. The burning of vegetation, construction debris, including waste material is prohibited. </w:t>
            </w:r>
          </w:p>
          <w:p w14:paraId="2103CD62" w14:textId="77777777" w:rsidR="006708EA" w:rsidRPr="00F81B34" w:rsidRDefault="006708EA" w:rsidP="006708EA">
            <w:pPr>
              <w:tabs>
                <w:tab w:val="left" w:pos="-720"/>
                <w:tab w:val="left" w:pos="0"/>
                <w:tab w:val="left" w:pos="288"/>
                <w:tab w:val="left" w:pos="720"/>
              </w:tabs>
              <w:jc w:val="both"/>
              <w:rPr>
                <w:b/>
                <w:color w:val="000000"/>
                <w:spacing w:val="-2"/>
                <w:sz w:val="18"/>
                <w:szCs w:val="18"/>
              </w:rPr>
            </w:pPr>
          </w:p>
          <w:p w14:paraId="29EAE119" w14:textId="77777777" w:rsidR="006708EA" w:rsidRPr="00F81B34" w:rsidRDefault="006708EA" w:rsidP="006708EA">
            <w:pPr>
              <w:jc w:val="both"/>
              <w:rPr>
                <w:b/>
                <w:sz w:val="18"/>
                <w:szCs w:val="18"/>
              </w:rPr>
            </w:pPr>
            <w:r w:rsidRPr="00F81B34">
              <w:rPr>
                <w:b/>
                <w:sz w:val="18"/>
                <w:szCs w:val="18"/>
                <w:u w:val="single"/>
              </w:rPr>
              <w:t>AQ-6:</w:t>
            </w:r>
            <w:r w:rsidRPr="00F81B34">
              <w:rPr>
                <w:b/>
                <w:sz w:val="18"/>
                <w:szCs w:val="18"/>
              </w:rPr>
              <w:t xml:space="preserve"> The applicant shall have the primary access and parking areas surfaced with chip seal, asphalt or an equivalent all weather surfacing to reduce fugitive dust generation.   </w:t>
            </w:r>
            <w:r>
              <w:rPr>
                <w:b/>
                <w:sz w:val="18"/>
                <w:szCs w:val="18"/>
              </w:rPr>
              <w:t>The use of white rock as a road base or surface material for travel routes and/or parking areas is prohibited.</w:t>
            </w:r>
          </w:p>
          <w:p w14:paraId="32CA5446" w14:textId="77777777" w:rsidR="006708EA" w:rsidRDefault="006708EA" w:rsidP="006708EA">
            <w:pPr>
              <w:jc w:val="both"/>
              <w:rPr>
                <w:b/>
                <w:sz w:val="18"/>
                <w:szCs w:val="18"/>
                <w:u w:val="single"/>
              </w:rPr>
            </w:pPr>
          </w:p>
          <w:p w14:paraId="2E0B2B74" w14:textId="306AFD62" w:rsidR="001E2B6A" w:rsidRPr="006708EA" w:rsidRDefault="006708EA" w:rsidP="006708EA">
            <w:pPr>
              <w:tabs>
                <w:tab w:val="left" w:pos="-720"/>
                <w:tab w:val="left" w:pos="0"/>
                <w:tab w:val="left" w:pos="288"/>
                <w:tab w:val="left" w:pos="720"/>
              </w:tabs>
              <w:spacing w:after="240"/>
              <w:jc w:val="both"/>
              <w:rPr>
                <w:sz w:val="18"/>
                <w:szCs w:val="18"/>
              </w:rPr>
            </w:pPr>
            <w:r>
              <w:rPr>
                <w:b/>
                <w:sz w:val="18"/>
                <w:szCs w:val="18"/>
                <w:u w:val="single"/>
              </w:rPr>
              <w:t>AQ</w:t>
            </w:r>
            <w:r w:rsidRPr="00F81B34">
              <w:rPr>
                <w:b/>
                <w:sz w:val="18"/>
                <w:szCs w:val="18"/>
                <w:u w:val="single"/>
              </w:rPr>
              <w:t>-</w:t>
            </w:r>
            <w:r>
              <w:rPr>
                <w:b/>
                <w:sz w:val="18"/>
                <w:szCs w:val="18"/>
                <w:u w:val="single"/>
              </w:rPr>
              <w:t>7</w:t>
            </w:r>
            <w:r w:rsidRPr="00F81B34">
              <w:rPr>
                <w:b/>
                <w:sz w:val="18"/>
                <w:szCs w:val="18"/>
              </w:rPr>
              <w:t xml:space="preserve">: All areas subject </w:t>
            </w:r>
            <w:r>
              <w:rPr>
                <w:b/>
                <w:sz w:val="18"/>
                <w:szCs w:val="18"/>
              </w:rPr>
              <w:t xml:space="preserve">infrequent use of </w:t>
            </w:r>
            <w:r w:rsidRPr="00F81B34">
              <w:rPr>
                <w:b/>
                <w:sz w:val="18"/>
                <w:szCs w:val="18"/>
              </w:rPr>
              <w:t>dri</w:t>
            </w:r>
            <w:r>
              <w:rPr>
                <w:b/>
                <w:sz w:val="18"/>
                <w:szCs w:val="18"/>
              </w:rPr>
              <w:t>veways, over flow parking, etc.,</w:t>
            </w:r>
            <w:r w:rsidRPr="00F81B34">
              <w:rPr>
                <w:b/>
                <w:sz w:val="18"/>
                <w:szCs w:val="18"/>
              </w:rPr>
              <w:t xml:space="preserve"> shall be surfaced with gravel. Applicant shall regularly use and/or maintain graveled area to reduce fugitive dust generations. </w:t>
            </w:r>
            <w:r w:rsidR="000C20B6" w:rsidRPr="009D6873">
              <w:rPr>
                <w:b/>
                <w:sz w:val="18"/>
                <w:szCs w:val="18"/>
              </w:rPr>
              <w:t xml:space="preserve"> </w:t>
            </w:r>
          </w:p>
        </w:tc>
        <w:tc>
          <w:tcPr>
            <w:tcW w:w="1138" w:type="dxa"/>
            <w:gridSpan w:val="2"/>
          </w:tcPr>
          <w:p w14:paraId="7D8EDD00" w14:textId="77777777" w:rsidR="001E2B6A" w:rsidRPr="009D6873" w:rsidRDefault="000C20B6">
            <w:pPr>
              <w:tabs>
                <w:tab w:val="left" w:pos="-720"/>
                <w:tab w:val="left" w:pos="0"/>
                <w:tab w:val="left" w:pos="288"/>
                <w:tab w:val="left" w:pos="720"/>
              </w:tabs>
              <w:rPr>
                <w:sz w:val="18"/>
                <w:szCs w:val="18"/>
              </w:rPr>
            </w:pPr>
            <w:r w:rsidRPr="009D6873">
              <w:rPr>
                <w:sz w:val="18"/>
                <w:szCs w:val="18"/>
              </w:rPr>
              <w:t xml:space="preserve">1, 3, 4, 5, 10, 21, 24, 31, 36 </w:t>
            </w:r>
          </w:p>
        </w:tc>
      </w:tr>
      <w:tr w:rsidR="001E2B6A" w14:paraId="65404725" w14:textId="77777777" w:rsidTr="00150FE7">
        <w:trPr>
          <w:trHeight w:val="560"/>
        </w:trPr>
        <w:tc>
          <w:tcPr>
            <w:tcW w:w="2760" w:type="dxa"/>
          </w:tcPr>
          <w:p w14:paraId="4C5BF612" w14:textId="6D3B1412" w:rsidR="001E2B6A" w:rsidRPr="009D6873" w:rsidRDefault="000C20B6">
            <w:pPr>
              <w:tabs>
                <w:tab w:val="left" w:pos="-720"/>
                <w:tab w:val="left" w:pos="0"/>
                <w:tab w:val="left" w:pos="288"/>
                <w:tab w:val="left" w:pos="720"/>
              </w:tabs>
              <w:rPr>
                <w:sz w:val="18"/>
                <w:szCs w:val="18"/>
              </w:rPr>
            </w:pPr>
            <w:r w:rsidRPr="009D6873">
              <w:rPr>
                <w:sz w:val="18"/>
                <w:szCs w:val="18"/>
              </w:rPr>
              <w:t>b)  Violate any air quality standard or result in a cumulatively considerable net increase in an existing or projected air quality violation?</w:t>
            </w:r>
          </w:p>
        </w:tc>
        <w:tc>
          <w:tcPr>
            <w:tcW w:w="270" w:type="dxa"/>
          </w:tcPr>
          <w:p w14:paraId="7EFBEFEB" w14:textId="77777777" w:rsidR="001E2B6A" w:rsidRPr="009D6873" w:rsidRDefault="001E2B6A">
            <w:pPr>
              <w:tabs>
                <w:tab w:val="left" w:pos="-720"/>
                <w:tab w:val="left" w:pos="0"/>
                <w:tab w:val="left" w:pos="288"/>
                <w:tab w:val="left" w:pos="720"/>
              </w:tabs>
              <w:jc w:val="center"/>
              <w:rPr>
                <w:sz w:val="18"/>
                <w:szCs w:val="18"/>
              </w:rPr>
            </w:pPr>
          </w:p>
        </w:tc>
        <w:tc>
          <w:tcPr>
            <w:tcW w:w="360" w:type="dxa"/>
          </w:tcPr>
          <w:p w14:paraId="22301358" w14:textId="77777777" w:rsidR="001E2B6A" w:rsidRPr="009D6873" w:rsidRDefault="001E2B6A">
            <w:pPr>
              <w:tabs>
                <w:tab w:val="left" w:pos="-720"/>
                <w:tab w:val="left" w:pos="0"/>
                <w:tab w:val="left" w:pos="288"/>
                <w:tab w:val="left" w:pos="720"/>
              </w:tabs>
              <w:jc w:val="center"/>
              <w:rPr>
                <w:sz w:val="18"/>
                <w:szCs w:val="18"/>
              </w:rPr>
            </w:pPr>
          </w:p>
        </w:tc>
        <w:tc>
          <w:tcPr>
            <w:tcW w:w="360" w:type="dxa"/>
          </w:tcPr>
          <w:p w14:paraId="2962CBF2" w14:textId="77777777" w:rsidR="001E2B6A" w:rsidRPr="009D6873" w:rsidRDefault="000C20B6">
            <w:pPr>
              <w:tabs>
                <w:tab w:val="left" w:pos="-720"/>
                <w:tab w:val="left" w:pos="0"/>
                <w:tab w:val="left" w:pos="288"/>
                <w:tab w:val="left" w:pos="720"/>
              </w:tabs>
              <w:jc w:val="center"/>
              <w:rPr>
                <w:sz w:val="18"/>
                <w:szCs w:val="18"/>
              </w:rPr>
            </w:pPr>
            <w:r w:rsidRPr="009D6873">
              <w:rPr>
                <w:sz w:val="18"/>
                <w:szCs w:val="18"/>
              </w:rPr>
              <w:t>X</w:t>
            </w:r>
          </w:p>
        </w:tc>
        <w:tc>
          <w:tcPr>
            <w:tcW w:w="326" w:type="dxa"/>
            <w:gridSpan w:val="2"/>
          </w:tcPr>
          <w:p w14:paraId="4E36C680" w14:textId="77777777" w:rsidR="001E2B6A" w:rsidRPr="009D6873" w:rsidRDefault="001E2B6A">
            <w:pPr>
              <w:tabs>
                <w:tab w:val="left" w:pos="-720"/>
                <w:tab w:val="left" w:pos="0"/>
                <w:tab w:val="left" w:pos="288"/>
                <w:tab w:val="left" w:pos="720"/>
              </w:tabs>
              <w:jc w:val="center"/>
              <w:rPr>
                <w:sz w:val="18"/>
                <w:szCs w:val="18"/>
              </w:rPr>
            </w:pPr>
          </w:p>
        </w:tc>
        <w:tc>
          <w:tcPr>
            <w:tcW w:w="4714" w:type="dxa"/>
          </w:tcPr>
          <w:p w14:paraId="2669F032" w14:textId="0E381A36" w:rsidR="001E2B6A" w:rsidRPr="009D6873" w:rsidRDefault="000C20B6">
            <w:pPr>
              <w:jc w:val="both"/>
              <w:rPr>
                <w:sz w:val="18"/>
                <w:szCs w:val="18"/>
              </w:rPr>
            </w:pPr>
            <w:r w:rsidRPr="009D6873">
              <w:rPr>
                <w:sz w:val="18"/>
                <w:szCs w:val="18"/>
              </w:rPr>
              <w:t xml:space="preserve">The County of Lake is in attainment of state and federal ambient air quality standards. </w:t>
            </w:r>
            <w:r w:rsidR="006708EA">
              <w:rPr>
                <w:b/>
                <w:sz w:val="18"/>
                <w:szCs w:val="18"/>
              </w:rPr>
              <w:t>Less than Significant Impact</w:t>
            </w:r>
          </w:p>
        </w:tc>
        <w:tc>
          <w:tcPr>
            <w:tcW w:w="1138" w:type="dxa"/>
            <w:gridSpan w:val="2"/>
          </w:tcPr>
          <w:p w14:paraId="493083E2" w14:textId="77777777" w:rsidR="001E2B6A" w:rsidRPr="009D6873" w:rsidRDefault="000C20B6">
            <w:pPr>
              <w:tabs>
                <w:tab w:val="left" w:pos="-720"/>
                <w:tab w:val="left" w:pos="0"/>
                <w:tab w:val="left" w:pos="288"/>
                <w:tab w:val="left" w:pos="720"/>
              </w:tabs>
              <w:rPr>
                <w:sz w:val="18"/>
                <w:szCs w:val="18"/>
              </w:rPr>
            </w:pPr>
            <w:r w:rsidRPr="009D6873">
              <w:rPr>
                <w:sz w:val="18"/>
                <w:szCs w:val="18"/>
              </w:rPr>
              <w:t>1, 3, 4, 5, 10, 21, 24, 31, 36</w:t>
            </w:r>
          </w:p>
        </w:tc>
      </w:tr>
      <w:tr w:rsidR="001E2B6A" w14:paraId="6189A9EC" w14:textId="77777777" w:rsidTr="00150FE7">
        <w:trPr>
          <w:trHeight w:val="560"/>
        </w:trPr>
        <w:tc>
          <w:tcPr>
            <w:tcW w:w="2760" w:type="dxa"/>
          </w:tcPr>
          <w:p w14:paraId="6DF652AC" w14:textId="77777777" w:rsidR="001E2B6A" w:rsidRPr="009D6873" w:rsidRDefault="000C20B6">
            <w:pPr>
              <w:tabs>
                <w:tab w:val="left" w:pos="-720"/>
                <w:tab w:val="left" w:pos="0"/>
                <w:tab w:val="left" w:pos="288"/>
                <w:tab w:val="left" w:pos="720"/>
              </w:tabs>
              <w:rPr>
                <w:sz w:val="18"/>
                <w:szCs w:val="18"/>
              </w:rPr>
            </w:pPr>
            <w:r w:rsidRPr="009D6873">
              <w:rPr>
                <w:sz w:val="18"/>
                <w:szCs w:val="18"/>
              </w:rPr>
              <w:lastRenderedPageBreak/>
              <w:t>c)  Expose sensitive receptors to substantial pollutant concentrations?</w:t>
            </w:r>
          </w:p>
        </w:tc>
        <w:tc>
          <w:tcPr>
            <w:tcW w:w="270" w:type="dxa"/>
          </w:tcPr>
          <w:p w14:paraId="1DCE7078" w14:textId="77777777" w:rsidR="001E2B6A" w:rsidRPr="009D6873" w:rsidRDefault="001E2B6A">
            <w:pPr>
              <w:tabs>
                <w:tab w:val="left" w:pos="-720"/>
                <w:tab w:val="left" w:pos="0"/>
                <w:tab w:val="left" w:pos="288"/>
                <w:tab w:val="left" w:pos="720"/>
              </w:tabs>
              <w:jc w:val="center"/>
              <w:rPr>
                <w:sz w:val="18"/>
                <w:szCs w:val="18"/>
              </w:rPr>
            </w:pPr>
          </w:p>
        </w:tc>
        <w:tc>
          <w:tcPr>
            <w:tcW w:w="360" w:type="dxa"/>
          </w:tcPr>
          <w:p w14:paraId="13BD794C" w14:textId="77777777" w:rsidR="001E2B6A" w:rsidRPr="009D6873" w:rsidRDefault="001E2B6A">
            <w:pPr>
              <w:tabs>
                <w:tab w:val="left" w:pos="-720"/>
                <w:tab w:val="left" w:pos="0"/>
                <w:tab w:val="left" w:pos="288"/>
                <w:tab w:val="left" w:pos="720"/>
              </w:tabs>
              <w:jc w:val="center"/>
              <w:rPr>
                <w:sz w:val="18"/>
                <w:szCs w:val="18"/>
              </w:rPr>
            </w:pPr>
          </w:p>
        </w:tc>
        <w:tc>
          <w:tcPr>
            <w:tcW w:w="360" w:type="dxa"/>
          </w:tcPr>
          <w:p w14:paraId="66E319F2" w14:textId="77777777" w:rsidR="001E2B6A" w:rsidRPr="009D6873" w:rsidRDefault="000C20B6">
            <w:pPr>
              <w:tabs>
                <w:tab w:val="left" w:pos="-720"/>
                <w:tab w:val="left" w:pos="0"/>
                <w:tab w:val="center" w:pos="65"/>
                <w:tab w:val="left" w:pos="288"/>
                <w:tab w:val="left" w:pos="720"/>
              </w:tabs>
              <w:rPr>
                <w:sz w:val="18"/>
                <w:szCs w:val="18"/>
              </w:rPr>
            </w:pPr>
            <w:r w:rsidRPr="009D6873">
              <w:rPr>
                <w:sz w:val="18"/>
                <w:szCs w:val="18"/>
              </w:rPr>
              <w:t>X</w:t>
            </w:r>
          </w:p>
        </w:tc>
        <w:tc>
          <w:tcPr>
            <w:tcW w:w="326" w:type="dxa"/>
            <w:gridSpan w:val="2"/>
          </w:tcPr>
          <w:p w14:paraId="316741BD" w14:textId="77777777" w:rsidR="001E2B6A" w:rsidRPr="009D6873" w:rsidRDefault="001E2B6A">
            <w:pPr>
              <w:tabs>
                <w:tab w:val="left" w:pos="-720"/>
                <w:tab w:val="left" w:pos="0"/>
                <w:tab w:val="left" w:pos="288"/>
                <w:tab w:val="left" w:pos="720"/>
              </w:tabs>
              <w:jc w:val="center"/>
              <w:rPr>
                <w:sz w:val="18"/>
                <w:szCs w:val="18"/>
              </w:rPr>
            </w:pPr>
          </w:p>
        </w:tc>
        <w:tc>
          <w:tcPr>
            <w:tcW w:w="4714" w:type="dxa"/>
          </w:tcPr>
          <w:p w14:paraId="6151CDEB" w14:textId="20F2149F" w:rsidR="001E2B6A" w:rsidRPr="009D6873" w:rsidRDefault="000C20B6" w:rsidP="006A2601">
            <w:pPr>
              <w:tabs>
                <w:tab w:val="left" w:pos="-720"/>
                <w:tab w:val="left" w:pos="0"/>
                <w:tab w:val="left" w:pos="288"/>
                <w:tab w:val="left" w:pos="720"/>
              </w:tabs>
              <w:jc w:val="both"/>
              <w:rPr>
                <w:sz w:val="18"/>
                <w:szCs w:val="18"/>
              </w:rPr>
            </w:pPr>
            <w:r w:rsidRPr="009D6873">
              <w:rPr>
                <w:sz w:val="18"/>
                <w:szCs w:val="18"/>
              </w:rPr>
              <w:t>See response to III.</w:t>
            </w:r>
            <w:r w:rsidR="006A2601">
              <w:rPr>
                <w:sz w:val="18"/>
                <w:szCs w:val="18"/>
              </w:rPr>
              <w:t>(a)</w:t>
            </w:r>
            <w:r w:rsidRPr="009D6873">
              <w:rPr>
                <w:sz w:val="18"/>
                <w:szCs w:val="18"/>
              </w:rPr>
              <w:t xml:space="preserve">. </w:t>
            </w:r>
            <w:r w:rsidRPr="009D6873">
              <w:rPr>
                <w:b/>
                <w:sz w:val="18"/>
                <w:szCs w:val="18"/>
              </w:rPr>
              <w:t>Less than Significant Impact</w:t>
            </w:r>
          </w:p>
        </w:tc>
        <w:tc>
          <w:tcPr>
            <w:tcW w:w="1138" w:type="dxa"/>
            <w:gridSpan w:val="2"/>
          </w:tcPr>
          <w:p w14:paraId="1A559D8B" w14:textId="77777777" w:rsidR="001E2B6A" w:rsidRPr="009D6873" w:rsidRDefault="000C20B6">
            <w:pPr>
              <w:tabs>
                <w:tab w:val="left" w:pos="-720"/>
                <w:tab w:val="left" w:pos="0"/>
                <w:tab w:val="left" w:pos="288"/>
                <w:tab w:val="left" w:pos="720"/>
              </w:tabs>
              <w:jc w:val="both"/>
              <w:rPr>
                <w:sz w:val="18"/>
                <w:szCs w:val="18"/>
              </w:rPr>
            </w:pPr>
            <w:r w:rsidRPr="009D6873">
              <w:rPr>
                <w:sz w:val="18"/>
                <w:szCs w:val="18"/>
              </w:rPr>
              <w:t>1, 3, 4, 5, 10, 21, 24, 31, 36</w:t>
            </w:r>
          </w:p>
        </w:tc>
      </w:tr>
      <w:tr w:rsidR="001E2B6A" w14:paraId="34901DAD" w14:textId="77777777" w:rsidTr="00150FE7">
        <w:trPr>
          <w:trHeight w:val="560"/>
        </w:trPr>
        <w:tc>
          <w:tcPr>
            <w:tcW w:w="2760" w:type="dxa"/>
          </w:tcPr>
          <w:p w14:paraId="7948A70F" w14:textId="77777777" w:rsidR="001E2B6A" w:rsidRPr="009D6873" w:rsidRDefault="000C20B6">
            <w:pPr>
              <w:tabs>
                <w:tab w:val="left" w:pos="-720"/>
                <w:tab w:val="left" w:pos="0"/>
                <w:tab w:val="left" w:pos="288"/>
                <w:tab w:val="left" w:pos="720"/>
              </w:tabs>
              <w:rPr>
                <w:sz w:val="18"/>
                <w:szCs w:val="18"/>
              </w:rPr>
            </w:pPr>
            <w:r w:rsidRPr="009D6873">
              <w:rPr>
                <w:sz w:val="18"/>
                <w:szCs w:val="18"/>
              </w:rPr>
              <w:t>d)  Result in substantial emissions (such as odors or dust) adversely affecting a substantial number of people?</w:t>
            </w:r>
          </w:p>
        </w:tc>
        <w:tc>
          <w:tcPr>
            <w:tcW w:w="270" w:type="dxa"/>
          </w:tcPr>
          <w:p w14:paraId="733DF2F7" w14:textId="77777777" w:rsidR="001E2B6A" w:rsidRPr="009D6873" w:rsidRDefault="001E2B6A">
            <w:pPr>
              <w:tabs>
                <w:tab w:val="left" w:pos="-720"/>
                <w:tab w:val="left" w:pos="0"/>
                <w:tab w:val="left" w:pos="288"/>
                <w:tab w:val="left" w:pos="720"/>
              </w:tabs>
              <w:jc w:val="center"/>
              <w:rPr>
                <w:sz w:val="18"/>
                <w:szCs w:val="18"/>
              </w:rPr>
            </w:pPr>
          </w:p>
        </w:tc>
        <w:tc>
          <w:tcPr>
            <w:tcW w:w="360" w:type="dxa"/>
          </w:tcPr>
          <w:p w14:paraId="2A9EEC23" w14:textId="77777777" w:rsidR="001E2B6A" w:rsidRPr="009D6873" w:rsidRDefault="000C20B6">
            <w:pPr>
              <w:tabs>
                <w:tab w:val="left" w:pos="-720"/>
                <w:tab w:val="left" w:pos="0"/>
                <w:tab w:val="left" w:pos="288"/>
                <w:tab w:val="left" w:pos="720"/>
              </w:tabs>
              <w:jc w:val="center"/>
              <w:rPr>
                <w:sz w:val="18"/>
                <w:szCs w:val="18"/>
              </w:rPr>
            </w:pPr>
            <w:r w:rsidRPr="009D6873">
              <w:rPr>
                <w:sz w:val="18"/>
                <w:szCs w:val="18"/>
              </w:rPr>
              <w:t>X</w:t>
            </w:r>
            <w:r w:rsidRPr="009D6873">
              <w:rPr>
                <w:sz w:val="18"/>
                <w:szCs w:val="18"/>
              </w:rPr>
              <w:tab/>
            </w:r>
            <w:r w:rsidRPr="009D6873">
              <w:rPr>
                <w:sz w:val="18"/>
                <w:szCs w:val="18"/>
              </w:rPr>
              <w:tab/>
            </w:r>
          </w:p>
        </w:tc>
        <w:tc>
          <w:tcPr>
            <w:tcW w:w="360" w:type="dxa"/>
          </w:tcPr>
          <w:p w14:paraId="2DD5BEAD" w14:textId="77777777" w:rsidR="001E2B6A" w:rsidRPr="009D6873" w:rsidRDefault="001E2B6A">
            <w:pPr>
              <w:tabs>
                <w:tab w:val="left" w:pos="-720"/>
                <w:tab w:val="left" w:pos="0"/>
                <w:tab w:val="center" w:pos="65"/>
                <w:tab w:val="left" w:pos="288"/>
                <w:tab w:val="left" w:pos="720"/>
              </w:tabs>
              <w:rPr>
                <w:sz w:val="18"/>
                <w:szCs w:val="18"/>
              </w:rPr>
            </w:pPr>
          </w:p>
        </w:tc>
        <w:tc>
          <w:tcPr>
            <w:tcW w:w="326" w:type="dxa"/>
            <w:gridSpan w:val="2"/>
          </w:tcPr>
          <w:p w14:paraId="7C00C305" w14:textId="77777777" w:rsidR="001E2B6A" w:rsidRPr="009D6873" w:rsidRDefault="001E2B6A">
            <w:pPr>
              <w:tabs>
                <w:tab w:val="left" w:pos="-720"/>
                <w:tab w:val="left" w:pos="0"/>
                <w:tab w:val="left" w:pos="288"/>
                <w:tab w:val="left" w:pos="720"/>
              </w:tabs>
              <w:jc w:val="center"/>
              <w:rPr>
                <w:sz w:val="18"/>
                <w:szCs w:val="18"/>
              </w:rPr>
            </w:pPr>
          </w:p>
        </w:tc>
        <w:tc>
          <w:tcPr>
            <w:tcW w:w="4714" w:type="dxa"/>
          </w:tcPr>
          <w:p w14:paraId="52D059DA" w14:textId="77777777" w:rsidR="007F2712" w:rsidRDefault="000C20B6">
            <w:pPr>
              <w:tabs>
                <w:tab w:val="left" w:pos="-720"/>
                <w:tab w:val="left" w:pos="0"/>
                <w:tab w:val="left" w:pos="288"/>
                <w:tab w:val="left" w:pos="720"/>
              </w:tabs>
              <w:jc w:val="both"/>
              <w:rPr>
                <w:sz w:val="18"/>
                <w:szCs w:val="18"/>
              </w:rPr>
            </w:pPr>
            <w:r w:rsidRPr="009D6873">
              <w:rPr>
                <w:sz w:val="18"/>
                <w:szCs w:val="18"/>
              </w:rPr>
              <w:t>Sensitive receptors in the area include adjacent and nea</w:t>
            </w:r>
            <w:r w:rsidR="00F60E82">
              <w:rPr>
                <w:sz w:val="18"/>
                <w:szCs w:val="18"/>
              </w:rPr>
              <w:t>rby</w:t>
            </w:r>
            <w:r w:rsidRPr="009D6873">
              <w:rPr>
                <w:sz w:val="18"/>
                <w:szCs w:val="18"/>
              </w:rPr>
              <w:t xml:space="preserve"> residents. The nearest off-premises house is roughly 1,</w:t>
            </w:r>
            <w:r w:rsidR="009D6873" w:rsidRPr="009D6873">
              <w:rPr>
                <w:sz w:val="18"/>
                <w:szCs w:val="18"/>
              </w:rPr>
              <w:t>500</w:t>
            </w:r>
            <w:r w:rsidRPr="009D6873">
              <w:rPr>
                <w:sz w:val="18"/>
                <w:szCs w:val="18"/>
              </w:rPr>
              <w:t xml:space="preserve"> feet away from the edge of the cultivation area. Odor control measures will be necessary for the cultivation areas</w:t>
            </w:r>
            <w:r w:rsidR="009D6873" w:rsidRPr="009D6873">
              <w:rPr>
                <w:sz w:val="18"/>
                <w:szCs w:val="18"/>
              </w:rPr>
              <w:t xml:space="preserve">. </w:t>
            </w:r>
            <w:r w:rsidRPr="009D6873">
              <w:rPr>
                <w:sz w:val="18"/>
                <w:szCs w:val="18"/>
              </w:rPr>
              <w:t xml:space="preserve">The cultivation areas are setback a significant distance from the nearest off-site dwellings, so passive odor control (separation distance) may be adequate for the outdoor cultivation area. The applicant has an emergency contact name and number that will be distributed to neighbors within 1000 feet of the property as is required by Air Quality. </w:t>
            </w:r>
          </w:p>
          <w:p w14:paraId="382A5B3E" w14:textId="77777777" w:rsidR="006708EA" w:rsidRDefault="006708EA">
            <w:pPr>
              <w:tabs>
                <w:tab w:val="left" w:pos="-720"/>
                <w:tab w:val="left" w:pos="0"/>
                <w:tab w:val="left" w:pos="288"/>
                <w:tab w:val="left" w:pos="720"/>
              </w:tabs>
              <w:jc w:val="both"/>
              <w:rPr>
                <w:sz w:val="18"/>
                <w:szCs w:val="18"/>
              </w:rPr>
            </w:pPr>
          </w:p>
          <w:p w14:paraId="4BFB1F82" w14:textId="43006BC4" w:rsidR="006708EA" w:rsidRDefault="006708EA">
            <w:pPr>
              <w:tabs>
                <w:tab w:val="left" w:pos="-720"/>
                <w:tab w:val="left" w:pos="0"/>
                <w:tab w:val="left" w:pos="288"/>
                <w:tab w:val="left" w:pos="720"/>
              </w:tabs>
              <w:jc w:val="both"/>
              <w:rPr>
                <w:sz w:val="18"/>
                <w:szCs w:val="18"/>
              </w:rPr>
            </w:pPr>
            <w:r>
              <w:rPr>
                <w:sz w:val="18"/>
                <w:szCs w:val="18"/>
              </w:rPr>
              <w:t>Vehicle generated dust is a potential concern during day to day operations. The following mitigation measure is added to help traffic-related on-site dust:</w:t>
            </w:r>
          </w:p>
          <w:p w14:paraId="6E943BD3" w14:textId="47C80D2C" w:rsidR="006E06EC" w:rsidRDefault="006E06EC">
            <w:pPr>
              <w:tabs>
                <w:tab w:val="left" w:pos="-720"/>
                <w:tab w:val="left" w:pos="0"/>
                <w:tab w:val="left" w:pos="288"/>
                <w:tab w:val="left" w:pos="720"/>
              </w:tabs>
              <w:jc w:val="both"/>
              <w:rPr>
                <w:sz w:val="18"/>
                <w:szCs w:val="18"/>
              </w:rPr>
            </w:pPr>
            <w:r w:rsidRPr="009D6873">
              <w:rPr>
                <w:b/>
                <w:sz w:val="18"/>
                <w:szCs w:val="18"/>
              </w:rPr>
              <w:t>Less Than Signi</w:t>
            </w:r>
            <w:r>
              <w:rPr>
                <w:b/>
                <w:sz w:val="18"/>
                <w:szCs w:val="18"/>
              </w:rPr>
              <w:t>ficant with the incorporated Mitigation Measures</w:t>
            </w:r>
          </w:p>
          <w:p w14:paraId="02331D4B" w14:textId="77777777" w:rsidR="006708EA" w:rsidRDefault="006708EA">
            <w:pPr>
              <w:tabs>
                <w:tab w:val="left" w:pos="-720"/>
                <w:tab w:val="left" w:pos="0"/>
                <w:tab w:val="left" w:pos="288"/>
                <w:tab w:val="left" w:pos="720"/>
              </w:tabs>
              <w:jc w:val="both"/>
              <w:rPr>
                <w:sz w:val="18"/>
                <w:szCs w:val="18"/>
              </w:rPr>
            </w:pPr>
          </w:p>
          <w:p w14:paraId="7DF7669D" w14:textId="19329313" w:rsidR="006708EA" w:rsidRPr="006708EA" w:rsidRDefault="006708EA">
            <w:pPr>
              <w:tabs>
                <w:tab w:val="left" w:pos="-720"/>
                <w:tab w:val="left" w:pos="0"/>
                <w:tab w:val="left" w:pos="288"/>
                <w:tab w:val="left" w:pos="720"/>
              </w:tabs>
              <w:jc w:val="both"/>
              <w:rPr>
                <w:b/>
                <w:color w:val="FF0000"/>
                <w:sz w:val="18"/>
                <w:szCs w:val="18"/>
              </w:rPr>
            </w:pPr>
            <w:r w:rsidRPr="006708EA">
              <w:rPr>
                <w:b/>
                <w:color w:val="FF0000"/>
                <w:sz w:val="18"/>
                <w:szCs w:val="18"/>
              </w:rPr>
              <w:t xml:space="preserve">Mitigation measure: </w:t>
            </w:r>
          </w:p>
          <w:p w14:paraId="379761B7" w14:textId="77777777" w:rsidR="007F2712" w:rsidRDefault="007F2712">
            <w:pPr>
              <w:tabs>
                <w:tab w:val="left" w:pos="-720"/>
                <w:tab w:val="left" w:pos="0"/>
                <w:tab w:val="left" w:pos="288"/>
                <w:tab w:val="left" w:pos="720"/>
              </w:tabs>
              <w:jc w:val="both"/>
              <w:rPr>
                <w:sz w:val="18"/>
                <w:szCs w:val="18"/>
              </w:rPr>
            </w:pPr>
          </w:p>
          <w:p w14:paraId="3B5A29AB" w14:textId="4D7AB384" w:rsidR="007F2712" w:rsidRPr="00550FFE" w:rsidRDefault="007F2712" w:rsidP="007F2712">
            <w:pPr>
              <w:jc w:val="both"/>
              <w:rPr>
                <w:b/>
                <w:sz w:val="18"/>
                <w:szCs w:val="18"/>
              </w:rPr>
            </w:pPr>
            <w:r>
              <w:rPr>
                <w:b/>
                <w:sz w:val="18"/>
                <w:szCs w:val="18"/>
              </w:rPr>
              <w:t>AQ-</w:t>
            </w:r>
            <w:r w:rsidR="006708EA">
              <w:rPr>
                <w:b/>
                <w:sz w:val="18"/>
                <w:szCs w:val="18"/>
              </w:rPr>
              <w:t>8</w:t>
            </w:r>
            <w:r w:rsidRPr="00550FFE">
              <w:rPr>
                <w:b/>
                <w:sz w:val="18"/>
                <w:szCs w:val="18"/>
              </w:rPr>
              <w:t>: No more than a maximum speed limit of 15 mph will be permitted.</w:t>
            </w:r>
          </w:p>
          <w:p w14:paraId="7D6C1CBC" w14:textId="77777777" w:rsidR="007F2712" w:rsidRDefault="007F2712">
            <w:pPr>
              <w:tabs>
                <w:tab w:val="left" w:pos="-720"/>
                <w:tab w:val="left" w:pos="0"/>
                <w:tab w:val="left" w:pos="288"/>
                <w:tab w:val="left" w:pos="720"/>
              </w:tabs>
              <w:jc w:val="both"/>
              <w:rPr>
                <w:sz w:val="18"/>
                <w:szCs w:val="18"/>
              </w:rPr>
            </w:pPr>
          </w:p>
          <w:p w14:paraId="44467E4B" w14:textId="77B2C7BC" w:rsidR="001E2B6A" w:rsidRPr="009D6873" w:rsidRDefault="000C20B6">
            <w:pPr>
              <w:tabs>
                <w:tab w:val="left" w:pos="-720"/>
                <w:tab w:val="left" w:pos="0"/>
                <w:tab w:val="left" w:pos="288"/>
                <w:tab w:val="left" w:pos="720"/>
              </w:tabs>
              <w:jc w:val="both"/>
              <w:rPr>
                <w:sz w:val="18"/>
                <w:szCs w:val="18"/>
              </w:rPr>
            </w:pPr>
            <w:r w:rsidRPr="009D6873">
              <w:rPr>
                <w:sz w:val="18"/>
                <w:szCs w:val="18"/>
              </w:rPr>
              <w:t xml:space="preserve">As described in Section III (a) above, with </w:t>
            </w:r>
            <w:r w:rsidRPr="009D6873">
              <w:rPr>
                <w:b/>
                <w:sz w:val="18"/>
                <w:szCs w:val="18"/>
              </w:rPr>
              <w:t>implementation of mitigation measures AQ-1 through AQ-</w:t>
            </w:r>
            <w:r w:rsidR="006E06EC">
              <w:rPr>
                <w:b/>
                <w:sz w:val="18"/>
                <w:szCs w:val="18"/>
              </w:rPr>
              <w:t>7</w:t>
            </w:r>
            <w:r w:rsidR="006E06EC" w:rsidRPr="009D6873">
              <w:rPr>
                <w:b/>
                <w:sz w:val="18"/>
                <w:szCs w:val="18"/>
              </w:rPr>
              <w:t xml:space="preserve"> </w:t>
            </w:r>
            <w:r w:rsidRPr="009D6873">
              <w:rPr>
                <w:b/>
                <w:sz w:val="18"/>
                <w:szCs w:val="18"/>
              </w:rPr>
              <w:t>will reduce impacts to less than significant.</w:t>
            </w:r>
          </w:p>
          <w:p w14:paraId="5F67D73D" w14:textId="77777777" w:rsidR="001E2B6A" w:rsidRPr="009D6873" w:rsidRDefault="001E2B6A">
            <w:pPr>
              <w:tabs>
                <w:tab w:val="left" w:pos="-720"/>
                <w:tab w:val="left" w:pos="0"/>
                <w:tab w:val="left" w:pos="288"/>
                <w:tab w:val="left" w:pos="720"/>
              </w:tabs>
              <w:jc w:val="both"/>
              <w:rPr>
                <w:sz w:val="18"/>
                <w:szCs w:val="18"/>
              </w:rPr>
            </w:pPr>
          </w:p>
        </w:tc>
        <w:tc>
          <w:tcPr>
            <w:tcW w:w="1138" w:type="dxa"/>
            <w:gridSpan w:val="2"/>
          </w:tcPr>
          <w:p w14:paraId="2DB930C1" w14:textId="77777777" w:rsidR="001E2B6A" w:rsidRPr="009D6873" w:rsidRDefault="000C20B6">
            <w:pPr>
              <w:tabs>
                <w:tab w:val="left" w:pos="-720"/>
                <w:tab w:val="left" w:pos="0"/>
                <w:tab w:val="left" w:pos="288"/>
                <w:tab w:val="left" w:pos="720"/>
              </w:tabs>
              <w:jc w:val="both"/>
              <w:rPr>
                <w:sz w:val="18"/>
                <w:szCs w:val="18"/>
              </w:rPr>
            </w:pPr>
            <w:r w:rsidRPr="009D6873">
              <w:rPr>
                <w:sz w:val="18"/>
                <w:szCs w:val="18"/>
              </w:rPr>
              <w:t>1, 2, 3, 4, 5, 10, 21, 24, 31, 36</w:t>
            </w:r>
          </w:p>
        </w:tc>
      </w:tr>
      <w:tr w:rsidR="001E2B6A" w14:paraId="42AB67AB" w14:textId="77777777" w:rsidTr="00150FE7">
        <w:trPr>
          <w:trHeight w:val="560"/>
        </w:trPr>
        <w:tc>
          <w:tcPr>
            <w:tcW w:w="9928" w:type="dxa"/>
            <w:gridSpan w:val="9"/>
            <w:shd w:val="clear" w:color="auto" w:fill="E5E5E5"/>
          </w:tcPr>
          <w:p w14:paraId="17CF4D38" w14:textId="77777777" w:rsidR="001E2B6A" w:rsidRPr="00837D5C" w:rsidRDefault="000C20B6">
            <w:pPr>
              <w:keepNext/>
              <w:tabs>
                <w:tab w:val="left" w:pos="-720"/>
                <w:tab w:val="left" w:pos="0"/>
                <w:tab w:val="left" w:pos="288"/>
                <w:tab w:val="left" w:pos="720"/>
              </w:tabs>
              <w:jc w:val="center"/>
              <w:rPr>
                <w:sz w:val="18"/>
                <w:szCs w:val="18"/>
              </w:rPr>
            </w:pPr>
            <w:r w:rsidRPr="00837D5C">
              <w:rPr>
                <w:b/>
                <w:sz w:val="18"/>
                <w:szCs w:val="18"/>
              </w:rPr>
              <w:t>IV.     BIOLOGICAL RESOURCES</w:t>
            </w:r>
          </w:p>
          <w:p w14:paraId="06D208E2" w14:textId="77777777" w:rsidR="001E2B6A" w:rsidRPr="00837D5C" w:rsidRDefault="000C20B6">
            <w:pPr>
              <w:tabs>
                <w:tab w:val="left" w:pos="-720"/>
                <w:tab w:val="left" w:pos="0"/>
                <w:tab w:val="left" w:pos="288"/>
                <w:tab w:val="left" w:pos="720"/>
              </w:tabs>
              <w:jc w:val="center"/>
              <w:rPr>
                <w:sz w:val="18"/>
                <w:szCs w:val="18"/>
              </w:rPr>
            </w:pPr>
            <w:r w:rsidRPr="00837D5C">
              <w:rPr>
                <w:i/>
                <w:sz w:val="18"/>
                <w:szCs w:val="18"/>
              </w:rPr>
              <w:t>Would the project:</w:t>
            </w:r>
          </w:p>
        </w:tc>
      </w:tr>
      <w:tr w:rsidR="001E2B6A" w14:paraId="6887B120" w14:textId="77777777" w:rsidTr="00150FE7">
        <w:trPr>
          <w:trHeight w:val="220"/>
        </w:trPr>
        <w:tc>
          <w:tcPr>
            <w:tcW w:w="2760" w:type="dxa"/>
          </w:tcPr>
          <w:p w14:paraId="44B4F359" w14:textId="77777777" w:rsidR="001E2B6A" w:rsidRPr="00837D5C" w:rsidRDefault="000C20B6">
            <w:pPr>
              <w:tabs>
                <w:tab w:val="left" w:pos="-720"/>
                <w:tab w:val="left" w:pos="0"/>
                <w:tab w:val="left" w:pos="288"/>
                <w:tab w:val="left" w:pos="720"/>
              </w:tabs>
              <w:rPr>
                <w:sz w:val="18"/>
                <w:szCs w:val="18"/>
              </w:rPr>
            </w:pPr>
            <w:r w:rsidRPr="00837D5C">
              <w:rPr>
                <w:sz w:val="18"/>
                <w:szCs w:val="18"/>
              </w:rPr>
              <w:t>a)  Have a substantial adverse effect, either directly or through habitat modifications, on any species identified as a candidate, sensitive, or special status species in local or regional plans, policies, or regulations, or by the California Department of Fish and Game or U.S. Fish and Wildlife Service?</w:t>
            </w:r>
          </w:p>
        </w:tc>
        <w:tc>
          <w:tcPr>
            <w:tcW w:w="270" w:type="dxa"/>
          </w:tcPr>
          <w:p w14:paraId="6CE86A35" w14:textId="77777777" w:rsidR="001E2B6A" w:rsidRPr="00837D5C" w:rsidRDefault="001E2B6A">
            <w:pPr>
              <w:tabs>
                <w:tab w:val="left" w:pos="-720"/>
                <w:tab w:val="left" w:pos="0"/>
                <w:tab w:val="left" w:pos="288"/>
                <w:tab w:val="left" w:pos="720"/>
              </w:tabs>
              <w:jc w:val="center"/>
              <w:rPr>
                <w:sz w:val="18"/>
                <w:szCs w:val="18"/>
              </w:rPr>
            </w:pPr>
          </w:p>
        </w:tc>
        <w:tc>
          <w:tcPr>
            <w:tcW w:w="360" w:type="dxa"/>
          </w:tcPr>
          <w:p w14:paraId="2B3F5B08" w14:textId="77777777" w:rsidR="001E2B6A" w:rsidRPr="00837D5C" w:rsidRDefault="000C20B6">
            <w:pPr>
              <w:tabs>
                <w:tab w:val="left" w:pos="-720"/>
                <w:tab w:val="left" w:pos="0"/>
                <w:tab w:val="left" w:pos="288"/>
                <w:tab w:val="left" w:pos="720"/>
              </w:tabs>
              <w:rPr>
                <w:sz w:val="18"/>
                <w:szCs w:val="18"/>
              </w:rPr>
            </w:pPr>
            <w:r w:rsidRPr="00837D5C">
              <w:rPr>
                <w:sz w:val="18"/>
                <w:szCs w:val="18"/>
              </w:rPr>
              <w:t>X</w:t>
            </w:r>
          </w:p>
        </w:tc>
        <w:tc>
          <w:tcPr>
            <w:tcW w:w="360" w:type="dxa"/>
          </w:tcPr>
          <w:p w14:paraId="38940B69" w14:textId="77777777" w:rsidR="001E2B6A" w:rsidRPr="00837D5C" w:rsidRDefault="001E2B6A">
            <w:pPr>
              <w:tabs>
                <w:tab w:val="left" w:pos="-720"/>
                <w:tab w:val="left" w:pos="0"/>
                <w:tab w:val="left" w:pos="288"/>
                <w:tab w:val="left" w:pos="720"/>
              </w:tabs>
              <w:jc w:val="center"/>
              <w:rPr>
                <w:sz w:val="18"/>
                <w:szCs w:val="18"/>
              </w:rPr>
            </w:pPr>
          </w:p>
        </w:tc>
        <w:tc>
          <w:tcPr>
            <w:tcW w:w="326" w:type="dxa"/>
            <w:gridSpan w:val="2"/>
          </w:tcPr>
          <w:p w14:paraId="22869C41" w14:textId="77777777" w:rsidR="001E2B6A" w:rsidRPr="00837D5C" w:rsidRDefault="001E2B6A">
            <w:pPr>
              <w:tabs>
                <w:tab w:val="left" w:pos="-720"/>
                <w:tab w:val="left" w:pos="0"/>
                <w:tab w:val="left" w:pos="288"/>
                <w:tab w:val="left" w:pos="720"/>
              </w:tabs>
              <w:jc w:val="center"/>
              <w:rPr>
                <w:sz w:val="18"/>
                <w:szCs w:val="18"/>
              </w:rPr>
            </w:pPr>
          </w:p>
        </w:tc>
        <w:tc>
          <w:tcPr>
            <w:tcW w:w="4714" w:type="dxa"/>
          </w:tcPr>
          <w:p w14:paraId="248FB804" w14:textId="77777777" w:rsidR="007F2712" w:rsidRDefault="007F2712" w:rsidP="00550FFE">
            <w:pPr>
              <w:tabs>
                <w:tab w:val="left" w:pos="-720"/>
                <w:tab w:val="left" w:pos="0"/>
                <w:tab w:val="left" w:pos="288"/>
                <w:tab w:val="left" w:pos="720"/>
              </w:tabs>
              <w:jc w:val="both"/>
              <w:rPr>
                <w:sz w:val="18"/>
                <w:szCs w:val="18"/>
              </w:rPr>
            </w:pPr>
            <w:r>
              <w:rPr>
                <w:sz w:val="18"/>
                <w:szCs w:val="18"/>
              </w:rPr>
              <w:t xml:space="preserve">According to the application material submitted, Center Grow conducted a biological site survey with the assistance of the North Coast Resource Center in June, 2018. </w:t>
            </w:r>
            <w:r w:rsidR="000C20B6" w:rsidRPr="00837D5C">
              <w:rPr>
                <w:sz w:val="18"/>
                <w:szCs w:val="18"/>
              </w:rPr>
              <w:t xml:space="preserve">The project has </w:t>
            </w:r>
            <w:r>
              <w:rPr>
                <w:sz w:val="18"/>
                <w:szCs w:val="18"/>
              </w:rPr>
              <w:t xml:space="preserve">the potential to affect </w:t>
            </w:r>
            <w:r w:rsidRPr="007F2712">
              <w:rPr>
                <w:sz w:val="18"/>
                <w:szCs w:val="18"/>
              </w:rPr>
              <w:t>n</w:t>
            </w:r>
            <w:r w:rsidR="000C20B6" w:rsidRPr="007F2712">
              <w:rPr>
                <w:sz w:val="18"/>
                <w:szCs w:val="18"/>
              </w:rPr>
              <w:t>esting birds in areas of high tree density</w:t>
            </w:r>
            <w:r w:rsidR="00E86D41" w:rsidRPr="007F2712">
              <w:rPr>
                <w:sz w:val="18"/>
                <w:szCs w:val="18"/>
              </w:rPr>
              <w:t>, and the oak trees in the surrounding area provide a potential nesting habitat</w:t>
            </w:r>
            <w:r w:rsidR="000C20B6" w:rsidRPr="007F2712">
              <w:rPr>
                <w:sz w:val="18"/>
                <w:szCs w:val="18"/>
              </w:rPr>
              <w:t xml:space="preserve">. The applicant, in consultation with a registered biologist, </w:t>
            </w:r>
            <w:r w:rsidR="00A93FE5" w:rsidRPr="007F2712">
              <w:rPr>
                <w:sz w:val="18"/>
                <w:szCs w:val="18"/>
              </w:rPr>
              <w:t>will protect any active nests with a 50 to 100-foot buffer</w:t>
            </w:r>
            <w:r w:rsidR="000C20B6" w:rsidRPr="007F2712">
              <w:rPr>
                <w:sz w:val="18"/>
                <w:szCs w:val="18"/>
              </w:rPr>
              <w:t>.</w:t>
            </w:r>
            <w:r w:rsidR="00A93FE5" w:rsidRPr="00837D5C">
              <w:rPr>
                <w:sz w:val="18"/>
                <w:szCs w:val="18"/>
              </w:rPr>
              <w:t xml:space="preserve"> The project will maintain all existing and naturally occurring vegetative cover and does not propose the removal of any vegetation.</w:t>
            </w:r>
            <w:r w:rsidR="000C20B6" w:rsidRPr="00837D5C">
              <w:rPr>
                <w:sz w:val="18"/>
                <w:szCs w:val="18"/>
              </w:rPr>
              <w:t xml:space="preserve"> Additionally, implementation of mitigation measures below would further reduce</w:t>
            </w:r>
            <w:r w:rsidR="00A93FE5" w:rsidRPr="00837D5C">
              <w:rPr>
                <w:sz w:val="18"/>
                <w:szCs w:val="18"/>
              </w:rPr>
              <w:t xml:space="preserve"> </w:t>
            </w:r>
            <w:r w:rsidR="000C20B6" w:rsidRPr="00837D5C">
              <w:rPr>
                <w:sz w:val="18"/>
                <w:szCs w:val="18"/>
              </w:rPr>
              <w:t xml:space="preserve">impacts to less than significant. </w:t>
            </w:r>
          </w:p>
          <w:p w14:paraId="049FBABA" w14:textId="77777777" w:rsidR="007F2712" w:rsidRDefault="007F2712" w:rsidP="00550FFE">
            <w:pPr>
              <w:tabs>
                <w:tab w:val="left" w:pos="-720"/>
                <w:tab w:val="left" w:pos="0"/>
                <w:tab w:val="left" w:pos="288"/>
                <w:tab w:val="left" w:pos="720"/>
              </w:tabs>
              <w:jc w:val="both"/>
              <w:rPr>
                <w:sz w:val="18"/>
                <w:szCs w:val="18"/>
              </w:rPr>
            </w:pPr>
          </w:p>
          <w:p w14:paraId="21252CAD" w14:textId="20A5660B" w:rsidR="001E2B6A" w:rsidRPr="00837D5C" w:rsidRDefault="000C20B6" w:rsidP="00550FFE">
            <w:pPr>
              <w:tabs>
                <w:tab w:val="left" w:pos="-720"/>
                <w:tab w:val="left" w:pos="0"/>
                <w:tab w:val="left" w:pos="288"/>
                <w:tab w:val="left" w:pos="720"/>
              </w:tabs>
              <w:jc w:val="both"/>
              <w:rPr>
                <w:sz w:val="18"/>
                <w:szCs w:val="18"/>
              </w:rPr>
            </w:pPr>
            <w:r w:rsidRPr="00837D5C">
              <w:rPr>
                <w:b/>
                <w:sz w:val="18"/>
                <w:szCs w:val="18"/>
              </w:rPr>
              <w:t>Less Than Signi</w:t>
            </w:r>
            <w:r w:rsidR="00550FFE">
              <w:rPr>
                <w:b/>
                <w:sz w:val="18"/>
                <w:szCs w:val="18"/>
              </w:rPr>
              <w:t xml:space="preserve">ficant with </w:t>
            </w:r>
            <w:r w:rsidR="006E06EC">
              <w:rPr>
                <w:b/>
                <w:sz w:val="18"/>
                <w:szCs w:val="18"/>
              </w:rPr>
              <w:t xml:space="preserve">incorporated  </w:t>
            </w:r>
            <w:r w:rsidR="00550FFE">
              <w:rPr>
                <w:b/>
                <w:sz w:val="18"/>
                <w:szCs w:val="18"/>
              </w:rPr>
              <w:t>Mitigation Measures</w:t>
            </w:r>
            <w:r w:rsidR="007F2712">
              <w:rPr>
                <w:b/>
                <w:sz w:val="18"/>
                <w:szCs w:val="18"/>
              </w:rPr>
              <w:t>:</w:t>
            </w:r>
          </w:p>
          <w:p w14:paraId="2A2FB221" w14:textId="77777777" w:rsidR="001E2B6A" w:rsidRPr="00837D5C" w:rsidRDefault="001E2B6A" w:rsidP="00550FFE">
            <w:pPr>
              <w:tabs>
                <w:tab w:val="left" w:pos="-720"/>
                <w:tab w:val="left" w:pos="0"/>
                <w:tab w:val="left" w:pos="288"/>
                <w:tab w:val="left" w:pos="720"/>
              </w:tabs>
              <w:jc w:val="both"/>
              <w:rPr>
                <w:sz w:val="18"/>
                <w:szCs w:val="18"/>
              </w:rPr>
            </w:pPr>
          </w:p>
          <w:p w14:paraId="7BA325BA" w14:textId="103BD96B" w:rsidR="001E2B6A" w:rsidRPr="00550FFE" w:rsidRDefault="00550FFE" w:rsidP="00550FFE">
            <w:pPr>
              <w:jc w:val="both"/>
              <w:rPr>
                <w:color w:val="FF0000"/>
                <w:sz w:val="22"/>
                <w:szCs w:val="22"/>
              </w:rPr>
            </w:pPr>
            <w:r w:rsidRPr="00550FFE">
              <w:rPr>
                <w:b/>
                <w:color w:val="FF0000"/>
                <w:sz w:val="18"/>
                <w:szCs w:val="18"/>
              </w:rPr>
              <w:t>Mitigation Measures:</w:t>
            </w:r>
          </w:p>
          <w:p w14:paraId="3CEB5C16" w14:textId="77777777" w:rsidR="001E2B6A" w:rsidRPr="00837D5C" w:rsidRDefault="001E2B6A" w:rsidP="00550FFE">
            <w:pPr>
              <w:jc w:val="both"/>
              <w:rPr>
                <w:sz w:val="22"/>
                <w:szCs w:val="22"/>
              </w:rPr>
            </w:pPr>
          </w:p>
          <w:p w14:paraId="2C389A3A" w14:textId="0CC91281" w:rsidR="001E2B6A" w:rsidRPr="00550FFE" w:rsidRDefault="000C20B6" w:rsidP="00550FFE">
            <w:pPr>
              <w:jc w:val="both"/>
              <w:rPr>
                <w:b/>
                <w:sz w:val="18"/>
                <w:szCs w:val="18"/>
              </w:rPr>
            </w:pPr>
            <w:r w:rsidRPr="00837D5C">
              <w:rPr>
                <w:b/>
                <w:sz w:val="18"/>
                <w:szCs w:val="18"/>
              </w:rPr>
              <w:t>BIO-1:</w:t>
            </w:r>
            <w:r w:rsidRPr="00837D5C">
              <w:rPr>
                <w:sz w:val="18"/>
                <w:szCs w:val="18"/>
              </w:rPr>
              <w:t xml:space="preserve"> </w:t>
            </w:r>
            <w:r w:rsidRPr="00550FFE">
              <w:rPr>
                <w:b/>
                <w:sz w:val="18"/>
                <w:szCs w:val="18"/>
              </w:rPr>
              <w:t>A qualified biologist will conduct a breeding bird survey no more than 14 days prior to any project activities</w:t>
            </w:r>
            <w:r w:rsidR="006E06EC">
              <w:rPr>
                <w:b/>
                <w:sz w:val="18"/>
                <w:szCs w:val="18"/>
              </w:rPr>
              <w:t>, i</w:t>
            </w:r>
            <w:r w:rsidR="00306278">
              <w:rPr>
                <w:b/>
                <w:sz w:val="18"/>
                <w:szCs w:val="18"/>
              </w:rPr>
              <w:t>ncluding any ground disturbance</w:t>
            </w:r>
            <w:r w:rsidRPr="00550FFE">
              <w:rPr>
                <w:b/>
                <w:sz w:val="18"/>
                <w:szCs w:val="18"/>
              </w:rPr>
              <w:t xml:space="preserve"> that occur</w:t>
            </w:r>
            <w:r w:rsidR="006E06EC">
              <w:rPr>
                <w:b/>
                <w:sz w:val="18"/>
                <w:szCs w:val="18"/>
              </w:rPr>
              <w:t>s</w:t>
            </w:r>
            <w:r w:rsidRPr="00550FFE">
              <w:rPr>
                <w:b/>
                <w:sz w:val="18"/>
                <w:szCs w:val="18"/>
              </w:rPr>
              <w:t xml:space="preserve"> within the breeding season (February 1 through August 31). If active nests are found close enough to </w:t>
            </w:r>
            <w:r w:rsidR="00E86D41" w:rsidRPr="00550FFE">
              <w:rPr>
                <w:b/>
                <w:sz w:val="18"/>
                <w:szCs w:val="18"/>
              </w:rPr>
              <w:t xml:space="preserve">the study to </w:t>
            </w:r>
            <w:r w:rsidRPr="00550FFE">
              <w:rPr>
                <w:b/>
                <w:sz w:val="18"/>
                <w:szCs w:val="18"/>
              </w:rPr>
              <w:t xml:space="preserve">affect breeding success, the biologist will create an appropriate exclusion zone around the nest based upon species requirements. </w:t>
            </w:r>
          </w:p>
          <w:p w14:paraId="65ACEFB4" w14:textId="77777777" w:rsidR="008E6052" w:rsidRPr="00550FFE" w:rsidRDefault="008E6052" w:rsidP="00550FFE">
            <w:pPr>
              <w:jc w:val="both"/>
              <w:rPr>
                <w:b/>
                <w:sz w:val="18"/>
                <w:szCs w:val="18"/>
              </w:rPr>
            </w:pPr>
          </w:p>
          <w:p w14:paraId="2021A449" w14:textId="7C977C04" w:rsidR="00A93FE5" w:rsidRPr="00550FFE" w:rsidRDefault="000C20B6" w:rsidP="00550FFE">
            <w:pPr>
              <w:jc w:val="both"/>
              <w:rPr>
                <w:b/>
                <w:sz w:val="18"/>
                <w:szCs w:val="18"/>
              </w:rPr>
            </w:pPr>
            <w:r w:rsidRPr="00550FFE">
              <w:rPr>
                <w:b/>
                <w:sz w:val="18"/>
                <w:szCs w:val="18"/>
              </w:rPr>
              <w:t>BIO-</w:t>
            </w:r>
            <w:r w:rsidR="00306278">
              <w:rPr>
                <w:b/>
                <w:sz w:val="18"/>
                <w:szCs w:val="18"/>
              </w:rPr>
              <w:t>2</w:t>
            </w:r>
            <w:r w:rsidRPr="00550FFE">
              <w:rPr>
                <w:b/>
                <w:sz w:val="18"/>
                <w:szCs w:val="18"/>
              </w:rPr>
              <w:t xml:space="preserve">:  </w:t>
            </w:r>
            <w:r w:rsidR="00E86D41" w:rsidRPr="00550FFE">
              <w:rPr>
                <w:b/>
                <w:bCs/>
                <w:sz w:val="18"/>
                <w:szCs w:val="18"/>
              </w:rPr>
              <w:t>Prior to construction a</w:t>
            </w:r>
            <w:r w:rsidRPr="00550FFE">
              <w:rPr>
                <w:b/>
                <w:bCs/>
                <w:sz w:val="18"/>
                <w:szCs w:val="18"/>
              </w:rPr>
              <w:t>ll workers on</w:t>
            </w:r>
            <w:r w:rsidRPr="00550FFE">
              <w:rPr>
                <w:b/>
                <w:sz w:val="18"/>
                <w:szCs w:val="18"/>
              </w:rPr>
              <w:t xml:space="preserve"> the crew </w:t>
            </w:r>
            <w:r w:rsidR="00932FF6">
              <w:rPr>
                <w:b/>
                <w:sz w:val="18"/>
                <w:szCs w:val="18"/>
              </w:rPr>
              <w:t xml:space="preserve">shall </w:t>
            </w:r>
            <w:r w:rsidRPr="00550FFE">
              <w:rPr>
                <w:b/>
                <w:sz w:val="18"/>
                <w:szCs w:val="18"/>
              </w:rPr>
              <w:t xml:space="preserve">be trained by a qualified biologist as to the sensitivity of the </w:t>
            </w:r>
            <w:r w:rsidR="00E86D41" w:rsidRPr="00550FFE">
              <w:rPr>
                <w:b/>
                <w:sz w:val="18"/>
                <w:szCs w:val="18"/>
              </w:rPr>
              <w:t>turtle potentially occurring in the project area.</w:t>
            </w:r>
          </w:p>
          <w:p w14:paraId="367E3B8F" w14:textId="77777777" w:rsidR="008E6052" w:rsidRPr="00550FFE" w:rsidRDefault="008E6052" w:rsidP="00550FFE">
            <w:pPr>
              <w:jc w:val="both"/>
              <w:rPr>
                <w:b/>
                <w:sz w:val="18"/>
                <w:szCs w:val="18"/>
              </w:rPr>
            </w:pPr>
          </w:p>
          <w:p w14:paraId="736C51FC" w14:textId="222925B1" w:rsidR="00A93FE5" w:rsidRPr="00550FFE" w:rsidRDefault="007F2712" w:rsidP="00550FFE">
            <w:pPr>
              <w:jc w:val="both"/>
              <w:rPr>
                <w:b/>
                <w:sz w:val="18"/>
                <w:szCs w:val="18"/>
              </w:rPr>
            </w:pPr>
            <w:r>
              <w:rPr>
                <w:b/>
                <w:sz w:val="18"/>
                <w:szCs w:val="18"/>
              </w:rPr>
              <w:t>BIO-</w:t>
            </w:r>
            <w:r w:rsidR="00306278">
              <w:rPr>
                <w:b/>
                <w:sz w:val="18"/>
                <w:szCs w:val="18"/>
              </w:rPr>
              <w:t>3</w:t>
            </w:r>
            <w:r w:rsidR="00A93FE5" w:rsidRPr="00550FFE">
              <w:rPr>
                <w:b/>
                <w:sz w:val="18"/>
                <w:szCs w:val="18"/>
              </w:rPr>
              <w:t xml:space="preserve">: Hazardous materials such as fuels, oils, solvents, etc., will be stored in sealable containers in a designated location at least 200 feet from all aquatic habitats. All fueling and staging of equipment will occur at least 200 feet </w:t>
            </w:r>
            <w:r w:rsidR="00A93FE5" w:rsidRPr="00550FFE">
              <w:rPr>
                <w:b/>
                <w:sz w:val="18"/>
                <w:szCs w:val="18"/>
              </w:rPr>
              <w:lastRenderedPageBreak/>
              <w:t>from any aquatic habitat. All equipment will be maintained such that there will be no leaks of automotive fluids such as gasoline, oils or solvents.</w:t>
            </w:r>
          </w:p>
          <w:p w14:paraId="211388F4" w14:textId="77777777" w:rsidR="001E2B6A" w:rsidRPr="00837D5C" w:rsidRDefault="001E2B6A" w:rsidP="00550FFE">
            <w:pPr>
              <w:jc w:val="both"/>
              <w:rPr>
                <w:sz w:val="18"/>
                <w:szCs w:val="18"/>
              </w:rPr>
            </w:pPr>
          </w:p>
          <w:p w14:paraId="0579C033" w14:textId="1D0B9197" w:rsidR="001E2B6A" w:rsidRPr="00837D5C" w:rsidRDefault="000C20B6" w:rsidP="00306278">
            <w:pPr>
              <w:tabs>
                <w:tab w:val="left" w:pos="7740"/>
              </w:tabs>
              <w:spacing w:before="15" w:line="249" w:lineRule="auto"/>
              <w:jc w:val="both"/>
              <w:rPr>
                <w:sz w:val="18"/>
                <w:szCs w:val="18"/>
              </w:rPr>
            </w:pPr>
            <w:r w:rsidRPr="00837D5C">
              <w:rPr>
                <w:b/>
                <w:sz w:val="18"/>
                <w:szCs w:val="18"/>
              </w:rPr>
              <w:t>Less than Significant Impact with mitigation measures BIO-1 through BIO-</w:t>
            </w:r>
            <w:r w:rsidR="00306278">
              <w:rPr>
                <w:b/>
                <w:sz w:val="18"/>
                <w:szCs w:val="18"/>
              </w:rPr>
              <w:t>3</w:t>
            </w:r>
            <w:r w:rsidRPr="00837D5C">
              <w:rPr>
                <w:b/>
                <w:sz w:val="18"/>
                <w:szCs w:val="18"/>
              </w:rPr>
              <w:t>.</w:t>
            </w:r>
          </w:p>
        </w:tc>
        <w:tc>
          <w:tcPr>
            <w:tcW w:w="1138" w:type="dxa"/>
            <w:gridSpan w:val="2"/>
          </w:tcPr>
          <w:p w14:paraId="2ACF29EA" w14:textId="77777777" w:rsidR="001E2B6A" w:rsidRPr="00837D5C" w:rsidRDefault="000C20B6">
            <w:pPr>
              <w:tabs>
                <w:tab w:val="left" w:pos="-720"/>
                <w:tab w:val="left" w:pos="0"/>
                <w:tab w:val="left" w:pos="288"/>
                <w:tab w:val="left" w:pos="720"/>
              </w:tabs>
              <w:jc w:val="both"/>
              <w:rPr>
                <w:sz w:val="18"/>
                <w:szCs w:val="18"/>
              </w:rPr>
            </w:pPr>
            <w:r w:rsidRPr="00837D5C">
              <w:rPr>
                <w:sz w:val="18"/>
                <w:szCs w:val="18"/>
              </w:rPr>
              <w:lastRenderedPageBreak/>
              <w:t>1, 2, 3, 4, 5, 11, 12, 13, 16, 17, 21, 24, 29, 30, 31, 32, 33, 34</w:t>
            </w:r>
          </w:p>
        </w:tc>
      </w:tr>
      <w:tr w:rsidR="001E2B6A" w14:paraId="69B0719E" w14:textId="77777777" w:rsidTr="00150FE7">
        <w:trPr>
          <w:trHeight w:val="560"/>
        </w:trPr>
        <w:tc>
          <w:tcPr>
            <w:tcW w:w="2760" w:type="dxa"/>
          </w:tcPr>
          <w:p w14:paraId="38A2FE87" w14:textId="77777777" w:rsidR="001E2B6A" w:rsidRPr="00837D5C" w:rsidRDefault="000C20B6">
            <w:pPr>
              <w:tabs>
                <w:tab w:val="left" w:pos="-720"/>
                <w:tab w:val="left" w:pos="0"/>
                <w:tab w:val="left" w:pos="288"/>
                <w:tab w:val="left" w:pos="720"/>
              </w:tabs>
              <w:rPr>
                <w:sz w:val="18"/>
                <w:szCs w:val="18"/>
              </w:rPr>
            </w:pPr>
            <w:r w:rsidRPr="00837D5C">
              <w:rPr>
                <w:sz w:val="18"/>
                <w:szCs w:val="18"/>
              </w:rPr>
              <w:t>b)  Have a substantial adverse effect on any riparian habitat or other sensitive natural community identified in local or regional plans, policies, and regulations or by the California Department of Fish and Game or U.S. Fish and Wildlife Service?</w:t>
            </w:r>
          </w:p>
        </w:tc>
        <w:tc>
          <w:tcPr>
            <w:tcW w:w="270" w:type="dxa"/>
          </w:tcPr>
          <w:p w14:paraId="600B5C14" w14:textId="77777777" w:rsidR="001E2B6A" w:rsidRPr="00837D5C" w:rsidRDefault="001E2B6A">
            <w:pPr>
              <w:tabs>
                <w:tab w:val="left" w:pos="-720"/>
                <w:tab w:val="left" w:pos="0"/>
                <w:tab w:val="left" w:pos="288"/>
                <w:tab w:val="left" w:pos="720"/>
              </w:tabs>
              <w:jc w:val="center"/>
              <w:rPr>
                <w:sz w:val="18"/>
                <w:szCs w:val="18"/>
              </w:rPr>
            </w:pPr>
          </w:p>
        </w:tc>
        <w:tc>
          <w:tcPr>
            <w:tcW w:w="360" w:type="dxa"/>
          </w:tcPr>
          <w:p w14:paraId="2ED85FB5" w14:textId="77777777" w:rsidR="001E2B6A" w:rsidRPr="00837D5C" w:rsidRDefault="000C20B6">
            <w:pPr>
              <w:tabs>
                <w:tab w:val="left" w:pos="-720"/>
                <w:tab w:val="left" w:pos="0"/>
                <w:tab w:val="left" w:pos="288"/>
                <w:tab w:val="left" w:pos="720"/>
              </w:tabs>
              <w:jc w:val="center"/>
              <w:rPr>
                <w:sz w:val="18"/>
                <w:szCs w:val="18"/>
              </w:rPr>
            </w:pPr>
            <w:r w:rsidRPr="00837D5C">
              <w:rPr>
                <w:sz w:val="18"/>
                <w:szCs w:val="18"/>
              </w:rPr>
              <w:t>X</w:t>
            </w:r>
          </w:p>
        </w:tc>
        <w:tc>
          <w:tcPr>
            <w:tcW w:w="360" w:type="dxa"/>
          </w:tcPr>
          <w:p w14:paraId="3DDC6092" w14:textId="77777777" w:rsidR="001E2B6A" w:rsidRPr="00837D5C" w:rsidRDefault="001E2B6A">
            <w:pPr>
              <w:tabs>
                <w:tab w:val="left" w:pos="-720"/>
                <w:tab w:val="left" w:pos="0"/>
                <w:tab w:val="left" w:pos="288"/>
                <w:tab w:val="left" w:pos="720"/>
              </w:tabs>
              <w:jc w:val="center"/>
              <w:rPr>
                <w:sz w:val="18"/>
                <w:szCs w:val="18"/>
              </w:rPr>
            </w:pPr>
          </w:p>
        </w:tc>
        <w:tc>
          <w:tcPr>
            <w:tcW w:w="326" w:type="dxa"/>
            <w:gridSpan w:val="2"/>
          </w:tcPr>
          <w:p w14:paraId="4A719542" w14:textId="77777777" w:rsidR="001E2B6A" w:rsidRPr="00837D5C" w:rsidRDefault="001E2B6A">
            <w:pPr>
              <w:tabs>
                <w:tab w:val="left" w:pos="-720"/>
                <w:tab w:val="left" w:pos="0"/>
                <w:tab w:val="left" w:pos="288"/>
                <w:tab w:val="left" w:pos="720"/>
              </w:tabs>
              <w:jc w:val="center"/>
              <w:rPr>
                <w:sz w:val="18"/>
                <w:szCs w:val="18"/>
              </w:rPr>
            </w:pPr>
          </w:p>
        </w:tc>
        <w:tc>
          <w:tcPr>
            <w:tcW w:w="4714" w:type="dxa"/>
          </w:tcPr>
          <w:p w14:paraId="17F93B65" w14:textId="42C08C18" w:rsidR="006708EA" w:rsidRPr="006708EA" w:rsidRDefault="006708EA" w:rsidP="00550FFE">
            <w:pPr>
              <w:tabs>
                <w:tab w:val="left" w:pos="7740"/>
              </w:tabs>
              <w:spacing w:before="15" w:line="249" w:lineRule="auto"/>
              <w:jc w:val="both"/>
              <w:rPr>
                <w:sz w:val="18"/>
                <w:szCs w:val="18"/>
              </w:rPr>
            </w:pPr>
            <w:r>
              <w:rPr>
                <w:sz w:val="18"/>
                <w:szCs w:val="18"/>
              </w:rPr>
              <w:t>The Biological Study identified three (3) distinct habitats on the subject site; (1) Woodland / Madrone Forest; (2) Chaparral, and (3) Mixed Riparian Forest. The Study identified mitigation measures which are incorporated into this document as Mitigation Measures BIO-1 through BIO-</w:t>
            </w:r>
            <w:r w:rsidR="00306278">
              <w:rPr>
                <w:sz w:val="18"/>
                <w:szCs w:val="18"/>
              </w:rPr>
              <w:t>3</w:t>
            </w:r>
            <w:r>
              <w:rPr>
                <w:sz w:val="18"/>
                <w:szCs w:val="18"/>
              </w:rPr>
              <w:t xml:space="preserve">. </w:t>
            </w:r>
          </w:p>
          <w:p w14:paraId="70BBF710" w14:textId="77777777" w:rsidR="006708EA" w:rsidRDefault="006708EA" w:rsidP="00550FFE">
            <w:pPr>
              <w:tabs>
                <w:tab w:val="left" w:pos="7740"/>
              </w:tabs>
              <w:spacing w:before="15" w:line="249" w:lineRule="auto"/>
              <w:jc w:val="both"/>
              <w:rPr>
                <w:b/>
                <w:sz w:val="18"/>
                <w:szCs w:val="18"/>
              </w:rPr>
            </w:pPr>
          </w:p>
          <w:p w14:paraId="477C8ACA" w14:textId="22AE12EA" w:rsidR="001E2B6A" w:rsidRPr="00837D5C" w:rsidRDefault="000C20B6" w:rsidP="00F51CD8">
            <w:pPr>
              <w:tabs>
                <w:tab w:val="left" w:pos="7740"/>
              </w:tabs>
              <w:spacing w:before="15" w:line="249" w:lineRule="auto"/>
              <w:jc w:val="both"/>
              <w:rPr>
                <w:sz w:val="18"/>
                <w:szCs w:val="18"/>
                <w:highlight w:val="green"/>
              </w:rPr>
            </w:pPr>
            <w:r w:rsidRPr="00837D5C">
              <w:rPr>
                <w:b/>
                <w:sz w:val="18"/>
                <w:szCs w:val="18"/>
              </w:rPr>
              <w:t>Less than Significant Impact with mitigation measures BIO-1 through BIO-</w:t>
            </w:r>
            <w:r w:rsidR="00306278">
              <w:rPr>
                <w:b/>
                <w:sz w:val="18"/>
                <w:szCs w:val="18"/>
              </w:rPr>
              <w:t>3</w:t>
            </w:r>
            <w:r w:rsidRPr="00837D5C">
              <w:rPr>
                <w:b/>
                <w:sz w:val="18"/>
                <w:szCs w:val="18"/>
              </w:rPr>
              <w:t>.</w:t>
            </w:r>
          </w:p>
        </w:tc>
        <w:tc>
          <w:tcPr>
            <w:tcW w:w="1138" w:type="dxa"/>
            <w:gridSpan w:val="2"/>
          </w:tcPr>
          <w:p w14:paraId="0FE545B9" w14:textId="77777777" w:rsidR="001E2B6A" w:rsidRPr="00837D5C" w:rsidRDefault="000C20B6">
            <w:pPr>
              <w:tabs>
                <w:tab w:val="left" w:pos="-720"/>
                <w:tab w:val="left" w:pos="0"/>
                <w:tab w:val="left" w:pos="288"/>
                <w:tab w:val="left" w:pos="720"/>
              </w:tabs>
              <w:jc w:val="both"/>
              <w:rPr>
                <w:sz w:val="18"/>
                <w:szCs w:val="18"/>
              </w:rPr>
            </w:pPr>
            <w:r w:rsidRPr="00837D5C">
              <w:rPr>
                <w:sz w:val="18"/>
                <w:szCs w:val="18"/>
              </w:rPr>
              <w:t>1, 2, 3, 4, 5, 11, 12, 13, 16, 17, 29, 30, 31, 32, 33, 34</w:t>
            </w:r>
          </w:p>
        </w:tc>
      </w:tr>
      <w:tr w:rsidR="001E2B6A" w14:paraId="4026723C" w14:textId="77777777" w:rsidTr="00150FE7">
        <w:trPr>
          <w:trHeight w:val="560"/>
        </w:trPr>
        <w:tc>
          <w:tcPr>
            <w:tcW w:w="2760" w:type="dxa"/>
          </w:tcPr>
          <w:p w14:paraId="3103A912" w14:textId="77777777" w:rsidR="001E2B6A" w:rsidRPr="00837D5C" w:rsidRDefault="000C20B6">
            <w:pPr>
              <w:tabs>
                <w:tab w:val="left" w:pos="-720"/>
                <w:tab w:val="left" w:pos="0"/>
                <w:tab w:val="left" w:pos="288"/>
                <w:tab w:val="left" w:pos="720"/>
              </w:tabs>
              <w:rPr>
                <w:sz w:val="18"/>
                <w:szCs w:val="18"/>
              </w:rPr>
            </w:pPr>
            <w:r w:rsidRPr="00837D5C">
              <w:rPr>
                <w:sz w:val="18"/>
                <w:szCs w:val="18"/>
              </w:rPr>
              <w:t>c)  Have a substantial adverse effect on state or federally protected wetlands (including, but not limited to, marsh, vernal pool, coastal, etc.) through direct removal, filling, hydrological interruption, or other means?</w:t>
            </w:r>
          </w:p>
        </w:tc>
        <w:tc>
          <w:tcPr>
            <w:tcW w:w="270" w:type="dxa"/>
          </w:tcPr>
          <w:p w14:paraId="7479D5E0" w14:textId="77777777" w:rsidR="001E2B6A" w:rsidRPr="00837D5C" w:rsidRDefault="001E2B6A">
            <w:pPr>
              <w:tabs>
                <w:tab w:val="left" w:pos="-720"/>
                <w:tab w:val="left" w:pos="0"/>
                <w:tab w:val="left" w:pos="288"/>
                <w:tab w:val="left" w:pos="720"/>
              </w:tabs>
              <w:jc w:val="center"/>
              <w:rPr>
                <w:sz w:val="18"/>
                <w:szCs w:val="18"/>
              </w:rPr>
            </w:pPr>
          </w:p>
        </w:tc>
        <w:tc>
          <w:tcPr>
            <w:tcW w:w="360" w:type="dxa"/>
          </w:tcPr>
          <w:p w14:paraId="010EF760" w14:textId="77777777" w:rsidR="001E2B6A" w:rsidRPr="00837D5C" w:rsidRDefault="001E2B6A">
            <w:pPr>
              <w:tabs>
                <w:tab w:val="left" w:pos="-720"/>
                <w:tab w:val="left" w:pos="0"/>
                <w:tab w:val="left" w:pos="288"/>
                <w:tab w:val="left" w:pos="720"/>
              </w:tabs>
              <w:rPr>
                <w:sz w:val="18"/>
                <w:szCs w:val="18"/>
              </w:rPr>
            </w:pPr>
          </w:p>
        </w:tc>
        <w:tc>
          <w:tcPr>
            <w:tcW w:w="360" w:type="dxa"/>
          </w:tcPr>
          <w:p w14:paraId="35C9B55C" w14:textId="77777777" w:rsidR="001E2B6A" w:rsidRDefault="008F166F">
            <w:pPr>
              <w:tabs>
                <w:tab w:val="left" w:pos="-720"/>
                <w:tab w:val="left" w:pos="0"/>
                <w:tab w:val="left" w:pos="288"/>
                <w:tab w:val="left" w:pos="720"/>
              </w:tabs>
              <w:jc w:val="center"/>
              <w:rPr>
                <w:sz w:val="18"/>
                <w:szCs w:val="18"/>
              </w:rPr>
            </w:pPr>
            <w:r>
              <w:rPr>
                <w:sz w:val="18"/>
                <w:szCs w:val="18"/>
              </w:rPr>
              <w:t>X</w:t>
            </w:r>
          </w:p>
          <w:p w14:paraId="163F5DAC" w14:textId="77777777" w:rsidR="006708EA" w:rsidRDefault="006708EA">
            <w:pPr>
              <w:tabs>
                <w:tab w:val="left" w:pos="-720"/>
                <w:tab w:val="left" w:pos="0"/>
                <w:tab w:val="left" w:pos="288"/>
                <w:tab w:val="left" w:pos="720"/>
              </w:tabs>
              <w:jc w:val="center"/>
              <w:rPr>
                <w:sz w:val="18"/>
                <w:szCs w:val="18"/>
              </w:rPr>
            </w:pPr>
          </w:p>
          <w:p w14:paraId="3634E13D" w14:textId="015A1A38" w:rsidR="006708EA" w:rsidRPr="00837D5C" w:rsidRDefault="006708EA">
            <w:pPr>
              <w:tabs>
                <w:tab w:val="left" w:pos="-720"/>
                <w:tab w:val="left" w:pos="0"/>
                <w:tab w:val="left" w:pos="288"/>
                <w:tab w:val="left" w:pos="720"/>
              </w:tabs>
              <w:jc w:val="center"/>
              <w:rPr>
                <w:sz w:val="18"/>
                <w:szCs w:val="18"/>
              </w:rPr>
            </w:pPr>
          </w:p>
        </w:tc>
        <w:tc>
          <w:tcPr>
            <w:tcW w:w="326" w:type="dxa"/>
            <w:gridSpan w:val="2"/>
          </w:tcPr>
          <w:p w14:paraId="25B19FF4" w14:textId="7ADA3C02" w:rsidR="001E2B6A" w:rsidRPr="00837D5C" w:rsidRDefault="001E2B6A">
            <w:pPr>
              <w:tabs>
                <w:tab w:val="left" w:pos="-720"/>
                <w:tab w:val="left" w:pos="0"/>
                <w:tab w:val="left" w:pos="288"/>
                <w:tab w:val="left" w:pos="720"/>
              </w:tabs>
              <w:jc w:val="center"/>
              <w:rPr>
                <w:sz w:val="18"/>
                <w:szCs w:val="18"/>
              </w:rPr>
            </w:pPr>
          </w:p>
        </w:tc>
        <w:tc>
          <w:tcPr>
            <w:tcW w:w="4714" w:type="dxa"/>
          </w:tcPr>
          <w:p w14:paraId="2A521AD3" w14:textId="77777777" w:rsidR="001E2B6A" w:rsidRPr="00837D5C" w:rsidRDefault="000C20B6" w:rsidP="00550FFE">
            <w:pPr>
              <w:tabs>
                <w:tab w:val="left" w:pos="-720"/>
                <w:tab w:val="left" w:pos="0"/>
                <w:tab w:val="left" w:pos="288"/>
                <w:tab w:val="left" w:pos="720"/>
              </w:tabs>
              <w:jc w:val="both"/>
              <w:rPr>
                <w:sz w:val="18"/>
                <w:szCs w:val="18"/>
              </w:rPr>
            </w:pPr>
            <w:r w:rsidRPr="00837D5C">
              <w:rPr>
                <w:sz w:val="18"/>
                <w:szCs w:val="18"/>
              </w:rPr>
              <w:t>The site contains no state or federally protected wetlands.</w:t>
            </w:r>
          </w:p>
          <w:p w14:paraId="2ADBD98F" w14:textId="77777777" w:rsidR="001E2B6A" w:rsidRPr="00837D5C" w:rsidRDefault="001E2B6A" w:rsidP="00550FFE">
            <w:pPr>
              <w:tabs>
                <w:tab w:val="left" w:pos="-720"/>
                <w:tab w:val="left" w:pos="0"/>
                <w:tab w:val="left" w:pos="288"/>
                <w:tab w:val="left" w:pos="720"/>
              </w:tabs>
              <w:jc w:val="both"/>
              <w:rPr>
                <w:sz w:val="18"/>
                <w:szCs w:val="18"/>
              </w:rPr>
            </w:pPr>
          </w:p>
          <w:p w14:paraId="4F3612AC" w14:textId="2BB28663" w:rsidR="001E2B6A" w:rsidRPr="00837D5C" w:rsidRDefault="008F166F" w:rsidP="00550FFE">
            <w:pPr>
              <w:tabs>
                <w:tab w:val="left" w:pos="-720"/>
                <w:tab w:val="left" w:pos="0"/>
                <w:tab w:val="left" w:pos="288"/>
                <w:tab w:val="left" w:pos="720"/>
              </w:tabs>
              <w:jc w:val="both"/>
              <w:rPr>
                <w:sz w:val="18"/>
                <w:szCs w:val="18"/>
              </w:rPr>
            </w:pPr>
            <w:r>
              <w:rPr>
                <w:b/>
                <w:sz w:val="18"/>
                <w:szCs w:val="18"/>
              </w:rPr>
              <w:t>Less than Significant</w:t>
            </w:r>
            <w:r w:rsidR="00F51CD8">
              <w:rPr>
                <w:b/>
                <w:sz w:val="18"/>
                <w:szCs w:val="18"/>
              </w:rPr>
              <w:t xml:space="preserve"> Impact</w:t>
            </w:r>
            <w:r>
              <w:rPr>
                <w:b/>
                <w:sz w:val="18"/>
                <w:szCs w:val="18"/>
              </w:rPr>
              <w:t xml:space="preserve">  </w:t>
            </w:r>
          </w:p>
        </w:tc>
        <w:tc>
          <w:tcPr>
            <w:tcW w:w="1138" w:type="dxa"/>
            <w:gridSpan w:val="2"/>
          </w:tcPr>
          <w:p w14:paraId="68773483" w14:textId="77777777" w:rsidR="001E2B6A" w:rsidRPr="00837D5C" w:rsidRDefault="000C20B6">
            <w:pPr>
              <w:tabs>
                <w:tab w:val="left" w:pos="-720"/>
                <w:tab w:val="left" w:pos="0"/>
                <w:tab w:val="left" w:pos="288"/>
                <w:tab w:val="left" w:pos="720"/>
              </w:tabs>
              <w:jc w:val="both"/>
              <w:rPr>
                <w:sz w:val="18"/>
                <w:szCs w:val="18"/>
              </w:rPr>
            </w:pPr>
            <w:r w:rsidRPr="00837D5C">
              <w:rPr>
                <w:sz w:val="18"/>
                <w:szCs w:val="18"/>
              </w:rPr>
              <w:t>1, 2, 3, 4, 5, 11, 12, 13, 16, 17, 21, 24, 29, 30, 31, 32, 33, 34</w:t>
            </w:r>
          </w:p>
        </w:tc>
      </w:tr>
      <w:tr w:rsidR="001E2B6A" w14:paraId="66C04800" w14:textId="77777777" w:rsidTr="00150FE7">
        <w:trPr>
          <w:trHeight w:val="560"/>
        </w:trPr>
        <w:tc>
          <w:tcPr>
            <w:tcW w:w="2760" w:type="dxa"/>
          </w:tcPr>
          <w:p w14:paraId="1DF9502D" w14:textId="77777777" w:rsidR="001E2B6A" w:rsidRPr="00837D5C" w:rsidRDefault="000C20B6">
            <w:pPr>
              <w:tabs>
                <w:tab w:val="left" w:pos="-720"/>
                <w:tab w:val="left" w:pos="0"/>
                <w:tab w:val="left" w:pos="288"/>
                <w:tab w:val="left" w:pos="720"/>
              </w:tabs>
              <w:rPr>
                <w:sz w:val="18"/>
                <w:szCs w:val="18"/>
              </w:rPr>
            </w:pPr>
            <w:r w:rsidRPr="00837D5C">
              <w:rPr>
                <w:sz w:val="18"/>
                <w:szCs w:val="18"/>
              </w:rPr>
              <w:t>d)  Interfere substantially with the movement of any native resident or migratory fish or wildlife species or with established native resident or migratory wildlife corridors, or impede the use of native wildlife nursery sites?</w:t>
            </w:r>
          </w:p>
        </w:tc>
        <w:tc>
          <w:tcPr>
            <w:tcW w:w="270" w:type="dxa"/>
          </w:tcPr>
          <w:p w14:paraId="008582CD" w14:textId="77777777" w:rsidR="001E2B6A" w:rsidRPr="00837D5C" w:rsidRDefault="001E2B6A">
            <w:pPr>
              <w:tabs>
                <w:tab w:val="left" w:pos="-720"/>
                <w:tab w:val="left" w:pos="0"/>
                <w:tab w:val="left" w:pos="288"/>
                <w:tab w:val="left" w:pos="720"/>
              </w:tabs>
              <w:jc w:val="center"/>
              <w:rPr>
                <w:sz w:val="18"/>
                <w:szCs w:val="18"/>
              </w:rPr>
            </w:pPr>
          </w:p>
        </w:tc>
        <w:tc>
          <w:tcPr>
            <w:tcW w:w="360" w:type="dxa"/>
          </w:tcPr>
          <w:p w14:paraId="1CF7ABA5" w14:textId="77777777" w:rsidR="001E2B6A" w:rsidRPr="00837D5C" w:rsidRDefault="000C20B6">
            <w:pPr>
              <w:tabs>
                <w:tab w:val="left" w:pos="-720"/>
                <w:tab w:val="left" w:pos="0"/>
                <w:tab w:val="left" w:pos="288"/>
                <w:tab w:val="left" w:pos="720"/>
              </w:tabs>
              <w:jc w:val="center"/>
              <w:rPr>
                <w:sz w:val="18"/>
                <w:szCs w:val="18"/>
              </w:rPr>
            </w:pPr>
            <w:r w:rsidRPr="00837D5C">
              <w:rPr>
                <w:sz w:val="18"/>
                <w:szCs w:val="18"/>
              </w:rPr>
              <w:t>X</w:t>
            </w:r>
          </w:p>
        </w:tc>
        <w:tc>
          <w:tcPr>
            <w:tcW w:w="360" w:type="dxa"/>
          </w:tcPr>
          <w:p w14:paraId="6480A31F" w14:textId="77777777" w:rsidR="001E2B6A" w:rsidRPr="00837D5C" w:rsidRDefault="001E2B6A">
            <w:pPr>
              <w:tabs>
                <w:tab w:val="left" w:pos="-720"/>
                <w:tab w:val="left" w:pos="0"/>
                <w:tab w:val="left" w:pos="288"/>
                <w:tab w:val="left" w:pos="720"/>
              </w:tabs>
              <w:jc w:val="center"/>
              <w:rPr>
                <w:sz w:val="18"/>
                <w:szCs w:val="18"/>
              </w:rPr>
            </w:pPr>
          </w:p>
        </w:tc>
        <w:tc>
          <w:tcPr>
            <w:tcW w:w="326" w:type="dxa"/>
            <w:gridSpan w:val="2"/>
          </w:tcPr>
          <w:p w14:paraId="35FEBADC" w14:textId="77777777" w:rsidR="001E2B6A" w:rsidRPr="00837D5C" w:rsidRDefault="001E2B6A">
            <w:pPr>
              <w:tabs>
                <w:tab w:val="left" w:pos="-720"/>
                <w:tab w:val="left" w:pos="0"/>
                <w:tab w:val="left" w:pos="288"/>
                <w:tab w:val="left" w:pos="720"/>
              </w:tabs>
              <w:jc w:val="center"/>
              <w:rPr>
                <w:sz w:val="18"/>
                <w:szCs w:val="18"/>
              </w:rPr>
            </w:pPr>
          </w:p>
        </w:tc>
        <w:tc>
          <w:tcPr>
            <w:tcW w:w="4714" w:type="dxa"/>
          </w:tcPr>
          <w:p w14:paraId="01216D49" w14:textId="13FC36CC" w:rsidR="001E2B6A" w:rsidRDefault="00F51CD8" w:rsidP="00550FFE">
            <w:pPr>
              <w:jc w:val="both"/>
              <w:rPr>
                <w:sz w:val="18"/>
                <w:szCs w:val="18"/>
              </w:rPr>
            </w:pPr>
            <w:r w:rsidRPr="000170E0">
              <w:rPr>
                <w:sz w:val="18"/>
                <w:szCs w:val="18"/>
              </w:rPr>
              <w:t>According to the Biological Study submitted, there are no mapped or otherwise identified wildlife corridors on the subject site.</w:t>
            </w:r>
            <w:r>
              <w:rPr>
                <w:sz w:val="18"/>
                <w:szCs w:val="18"/>
              </w:rPr>
              <w:t xml:space="preserve"> </w:t>
            </w:r>
          </w:p>
          <w:p w14:paraId="4DCEDB44" w14:textId="77777777" w:rsidR="00F51CD8" w:rsidRPr="00837D5C" w:rsidRDefault="00F51CD8" w:rsidP="00550FFE">
            <w:pPr>
              <w:jc w:val="both"/>
              <w:rPr>
                <w:sz w:val="18"/>
                <w:szCs w:val="18"/>
              </w:rPr>
            </w:pPr>
          </w:p>
          <w:p w14:paraId="7A6A33ED" w14:textId="63417043" w:rsidR="001E2B6A" w:rsidRPr="00837D5C" w:rsidRDefault="000C20B6" w:rsidP="00550FFE">
            <w:pPr>
              <w:tabs>
                <w:tab w:val="left" w:pos="7740"/>
              </w:tabs>
              <w:spacing w:before="15" w:line="249" w:lineRule="auto"/>
              <w:jc w:val="both"/>
              <w:rPr>
                <w:sz w:val="18"/>
                <w:szCs w:val="18"/>
              </w:rPr>
            </w:pPr>
            <w:r w:rsidRPr="00837D5C">
              <w:rPr>
                <w:b/>
                <w:sz w:val="18"/>
                <w:szCs w:val="18"/>
              </w:rPr>
              <w:t>Less than Significant Impact with mitigation measures BIO-1 through BIO-</w:t>
            </w:r>
            <w:r w:rsidR="00306278">
              <w:rPr>
                <w:b/>
                <w:sz w:val="18"/>
                <w:szCs w:val="18"/>
              </w:rPr>
              <w:t>3</w:t>
            </w:r>
            <w:r w:rsidRPr="00837D5C">
              <w:rPr>
                <w:b/>
                <w:sz w:val="18"/>
                <w:szCs w:val="18"/>
              </w:rPr>
              <w:t>.</w:t>
            </w:r>
          </w:p>
          <w:p w14:paraId="575703F5" w14:textId="77777777" w:rsidR="001E2B6A" w:rsidRPr="00837D5C" w:rsidRDefault="001E2B6A" w:rsidP="00550FFE">
            <w:pPr>
              <w:tabs>
                <w:tab w:val="left" w:pos="-720"/>
                <w:tab w:val="left" w:pos="0"/>
                <w:tab w:val="left" w:pos="288"/>
                <w:tab w:val="left" w:pos="720"/>
              </w:tabs>
              <w:jc w:val="both"/>
              <w:rPr>
                <w:sz w:val="18"/>
                <w:szCs w:val="18"/>
              </w:rPr>
            </w:pPr>
          </w:p>
        </w:tc>
        <w:tc>
          <w:tcPr>
            <w:tcW w:w="1138" w:type="dxa"/>
            <w:gridSpan w:val="2"/>
          </w:tcPr>
          <w:p w14:paraId="403FB2EF" w14:textId="77777777" w:rsidR="001E2B6A" w:rsidRPr="00837D5C" w:rsidRDefault="000C20B6">
            <w:pPr>
              <w:tabs>
                <w:tab w:val="left" w:pos="-720"/>
                <w:tab w:val="left" w:pos="0"/>
                <w:tab w:val="left" w:pos="288"/>
                <w:tab w:val="left" w:pos="720"/>
              </w:tabs>
              <w:jc w:val="both"/>
              <w:rPr>
                <w:sz w:val="18"/>
                <w:szCs w:val="18"/>
              </w:rPr>
            </w:pPr>
            <w:r w:rsidRPr="00837D5C">
              <w:rPr>
                <w:sz w:val="18"/>
                <w:szCs w:val="18"/>
              </w:rPr>
              <w:t>1, 2, 3, 4, 5, 11, 12, 13, 16, 17, 21, 24, 29, 30, 31, 32, 33, 34</w:t>
            </w:r>
          </w:p>
        </w:tc>
      </w:tr>
      <w:tr w:rsidR="001E2B6A" w14:paraId="7BEDA086" w14:textId="77777777" w:rsidTr="00150FE7">
        <w:trPr>
          <w:trHeight w:val="560"/>
        </w:trPr>
        <w:tc>
          <w:tcPr>
            <w:tcW w:w="2760" w:type="dxa"/>
          </w:tcPr>
          <w:p w14:paraId="79970548" w14:textId="13BEB186" w:rsidR="001E2B6A" w:rsidRPr="00837D5C" w:rsidRDefault="000C20B6">
            <w:pPr>
              <w:tabs>
                <w:tab w:val="left" w:pos="-720"/>
                <w:tab w:val="left" w:pos="0"/>
                <w:tab w:val="left" w:pos="288"/>
                <w:tab w:val="left" w:pos="720"/>
              </w:tabs>
              <w:rPr>
                <w:sz w:val="18"/>
                <w:szCs w:val="18"/>
              </w:rPr>
            </w:pPr>
            <w:r w:rsidRPr="00837D5C">
              <w:rPr>
                <w:sz w:val="18"/>
                <w:szCs w:val="18"/>
              </w:rPr>
              <w:t>e)  Conflict with any local policies or ordinances protecting biological resources, such as a tree preservation policy or ordinance?</w:t>
            </w:r>
          </w:p>
        </w:tc>
        <w:tc>
          <w:tcPr>
            <w:tcW w:w="270" w:type="dxa"/>
          </w:tcPr>
          <w:p w14:paraId="31B2A0D4" w14:textId="77777777" w:rsidR="001E2B6A" w:rsidRPr="00837D5C" w:rsidRDefault="001E2B6A">
            <w:pPr>
              <w:tabs>
                <w:tab w:val="left" w:pos="-720"/>
                <w:tab w:val="left" w:pos="0"/>
                <w:tab w:val="left" w:pos="288"/>
                <w:tab w:val="left" w:pos="720"/>
              </w:tabs>
              <w:jc w:val="center"/>
              <w:rPr>
                <w:sz w:val="18"/>
                <w:szCs w:val="18"/>
              </w:rPr>
            </w:pPr>
          </w:p>
        </w:tc>
        <w:tc>
          <w:tcPr>
            <w:tcW w:w="360" w:type="dxa"/>
          </w:tcPr>
          <w:p w14:paraId="2CD0C0A8" w14:textId="77777777" w:rsidR="001E2B6A" w:rsidRPr="00837D5C" w:rsidRDefault="001E2B6A">
            <w:pPr>
              <w:tabs>
                <w:tab w:val="left" w:pos="-720"/>
                <w:tab w:val="left" w:pos="0"/>
                <w:tab w:val="left" w:pos="288"/>
                <w:tab w:val="left" w:pos="720"/>
              </w:tabs>
              <w:jc w:val="center"/>
              <w:rPr>
                <w:sz w:val="18"/>
                <w:szCs w:val="18"/>
              </w:rPr>
            </w:pPr>
          </w:p>
        </w:tc>
        <w:tc>
          <w:tcPr>
            <w:tcW w:w="360" w:type="dxa"/>
          </w:tcPr>
          <w:p w14:paraId="5F7BA620" w14:textId="58B063B0" w:rsidR="001E2B6A" w:rsidRPr="00837D5C" w:rsidRDefault="001E2B6A">
            <w:pPr>
              <w:tabs>
                <w:tab w:val="left" w:pos="-720"/>
                <w:tab w:val="left" w:pos="0"/>
                <w:tab w:val="left" w:pos="288"/>
                <w:tab w:val="left" w:pos="720"/>
              </w:tabs>
              <w:jc w:val="center"/>
              <w:rPr>
                <w:sz w:val="18"/>
                <w:szCs w:val="18"/>
              </w:rPr>
            </w:pPr>
          </w:p>
        </w:tc>
        <w:tc>
          <w:tcPr>
            <w:tcW w:w="326" w:type="dxa"/>
            <w:gridSpan w:val="2"/>
          </w:tcPr>
          <w:p w14:paraId="25A10333" w14:textId="01ED3799" w:rsidR="001E2B6A" w:rsidRPr="00837D5C" w:rsidRDefault="00837D5C">
            <w:pPr>
              <w:tabs>
                <w:tab w:val="left" w:pos="-720"/>
                <w:tab w:val="left" w:pos="0"/>
                <w:tab w:val="left" w:pos="288"/>
                <w:tab w:val="left" w:pos="720"/>
              </w:tabs>
              <w:jc w:val="center"/>
              <w:rPr>
                <w:sz w:val="18"/>
                <w:szCs w:val="18"/>
              </w:rPr>
            </w:pPr>
            <w:r w:rsidRPr="00837D5C">
              <w:rPr>
                <w:sz w:val="18"/>
                <w:szCs w:val="18"/>
              </w:rPr>
              <w:t>X</w:t>
            </w:r>
          </w:p>
        </w:tc>
        <w:tc>
          <w:tcPr>
            <w:tcW w:w="4714" w:type="dxa"/>
          </w:tcPr>
          <w:p w14:paraId="2D0492BF" w14:textId="7E406B1E" w:rsidR="001E2B6A" w:rsidRPr="00837D5C" w:rsidRDefault="000C20B6">
            <w:pPr>
              <w:rPr>
                <w:sz w:val="18"/>
                <w:szCs w:val="18"/>
              </w:rPr>
            </w:pPr>
            <w:r w:rsidRPr="00837D5C">
              <w:rPr>
                <w:sz w:val="18"/>
                <w:szCs w:val="18"/>
              </w:rPr>
              <w:t xml:space="preserve">There are </w:t>
            </w:r>
            <w:r w:rsidR="00837D5C" w:rsidRPr="00837D5C">
              <w:rPr>
                <w:sz w:val="18"/>
                <w:szCs w:val="18"/>
              </w:rPr>
              <w:t xml:space="preserve">conflicts with any local policies or ordinances protecting biological resources such as tree preservation policy as the project does not propose any removal of vegetation. </w:t>
            </w:r>
          </w:p>
          <w:p w14:paraId="237E6D59" w14:textId="77777777" w:rsidR="001E2B6A" w:rsidRPr="00837D5C" w:rsidRDefault="001E2B6A">
            <w:pPr>
              <w:tabs>
                <w:tab w:val="left" w:pos="-720"/>
                <w:tab w:val="left" w:pos="0"/>
                <w:tab w:val="left" w:pos="288"/>
                <w:tab w:val="left" w:pos="720"/>
              </w:tabs>
              <w:jc w:val="both"/>
              <w:rPr>
                <w:sz w:val="18"/>
                <w:szCs w:val="18"/>
              </w:rPr>
            </w:pPr>
          </w:p>
          <w:p w14:paraId="4435BF81" w14:textId="74BA37ED" w:rsidR="001E2B6A" w:rsidRPr="00837D5C" w:rsidRDefault="00837D5C">
            <w:pPr>
              <w:tabs>
                <w:tab w:val="left" w:pos="-720"/>
                <w:tab w:val="left" w:pos="0"/>
                <w:tab w:val="left" w:pos="288"/>
                <w:tab w:val="left" w:pos="720"/>
              </w:tabs>
              <w:jc w:val="both"/>
              <w:rPr>
                <w:sz w:val="18"/>
                <w:szCs w:val="18"/>
                <w:highlight w:val="green"/>
              </w:rPr>
            </w:pPr>
            <w:r w:rsidRPr="00837D5C">
              <w:rPr>
                <w:b/>
                <w:sz w:val="18"/>
                <w:szCs w:val="18"/>
              </w:rPr>
              <w:t>No</w:t>
            </w:r>
            <w:r w:rsidR="000C20B6" w:rsidRPr="00837D5C">
              <w:rPr>
                <w:b/>
                <w:sz w:val="18"/>
                <w:szCs w:val="18"/>
              </w:rPr>
              <w:t xml:space="preserve"> Impact </w:t>
            </w:r>
          </w:p>
        </w:tc>
        <w:tc>
          <w:tcPr>
            <w:tcW w:w="1138" w:type="dxa"/>
            <w:gridSpan w:val="2"/>
          </w:tcPr>
          <w:p w14:paraId="5D009F56" w14:textId="77777777" w:rsidR="001E2B6A" w:rsidRPr="00837D5C" w:rsidRDefault="000C20B6">
            <w:pPr>
              <w:tabs>
                <w:tab w:val="left" w:pos="-720"/>
                <w:tab w:val="left" w:pos="0"/>
                <w:tab w:val="left" w:pos="288"/>
                <w:tab w:val="left" w:pos="720"/>
              </w:tabs>
              <w:jc w:val="both"/>
              <w:rPr>
                <w:sz w:val="18"/>
                <w:szCs w:val="18"/>
              </w:rPr>
            </w:pPr>
            <w:r w:rsidRPr="00837D5C">
              <w:rPr>
                <w:sz w:val="18"/>
                <w:szCs w:val="18"/>
              </w:rPr>
              <w:t>1, 2, 3, 4, 5, 11, 12, 13, 16, 17, 21, 24, 29, 30, 31, 32, 33, 34</w:t>
            </w:r>
          </w:p>
        </w:tc>
      </w:tr>
      <w:tr w:rsidR="001E2B6A" w14:paraId="55DEF71F" w14:textId="77777777" w:rsidTr="00150FE7">
        <w:trPr>
          <w:trHeight w:val="560"/>
        </w:trPr>
        <w:tc>
          <w:tcPr>
            <w:tcW w:w="2760" w:type="dxa"/>
          </w:tcPr>
          <w:p w14:paraId="66341F4D" w14:textId="77777777" w:rsidR="001E2B6A" w:rsidRPr="00837D5C" w:rsidRDefault="000C20B6">
            <w:pPr>
              <w:tabs>
                <w:tab w:val="left" w:pos="-720"/>
                <w:tab w:val="left" w:pos="0"/>
                <w:tab w:val="left" w:pos="288"/>
                <w:tab w:val="left" w:pos="720"/>
              </w:tabs>
              <w:rPr>
                <w:sz w:val="18"/>
                <w:szCs w:val="18"/>
              </w:rPr>
            </w:pPr>
            <w:r w:rsidRPr="00837D5C">
              <w:rPr>
                <w:sz w:val="18"/>
                <w:szCs w:val="18"/>
              </w:rPr>
              <w:t>f)  Conflict with the provisions of an adopted Habitat Conservation Plan, Natural Community Conservation Plan, or other approved local, regional, or state habitat conservation plan?</w:t>
            </w:r>
          </w:p>
        </w:tc>
        <w:tc>
          <w:tcPr>
            <w:tcW w:w="270" w:type="dxa"/>
          </w:tcPr>
          <w:p w14:paraId="78A1B917" w14:textId="77777777" w:rsidR="001E2B6A" w:rsidRPr="00837D5C" w:rsidRDefault="001E2B6A">
            <w:pPr>
              <w:tabs>
                <w:tab w:val="left" w:pos="-720"/>
                <w:tab w:val="left" w:pos="0"/>
                <w:tab w:val="left" w:pos="288"/>
                <w:tab w:val="left" w:pos="720"/>
              </w:tabs>
              <w:jc w:val="center"/>
              <w:rPr>
                <w:sz w:val="18"/>
                <w:szCs w:val="18"/>
              </w:rPr>
            </w:pPr>
          </w:p>
        </w:tc>
        <w:tc>
          <w:tcPr>
            <w:tcW w:w="360" w:type="dxa"/>
          </w:tcPr>
          <w:p w14:paraId="6F46ABAD" w14:textId="77777777" w:rsidR="001E2B6A" w:rsidRPr="00837D5C" w:rsidRDefault="001E2B6A">
            <w:pPr>
              <w:tabs>
                <w:tab w:val="left" w:pos="-720"/>
                <w:tab w:val="left" w:pos="0"/>
                <w:tab w:val="left" w:pos="288"/>
                <w:tab w:val="left" w:pos="720"/>
              </w:tabs>
              <w:jc w:val="center"/>
              <w:rPr>
                <w:sz w:val="18"/>
                <w:szCs w:val="18"/>
              </w:rPr>
            </w:pPr>
          </w:p>
        </w:tc>
        <w:tc>
          <w:tcPr>
            <w:tcW w:w="360" w:type="dxa"/>
          </w:tcPr>
          <w:p w14:paraId="053503A9" w14:textId="7093682C" w:rsidR="001E2B6A" w:rsidRPr="00837D5C" w:rsidRDefault="001E2B6A">
            <w:pPr>
              <w:tabs>
                <w:tab w:val="left" w:pos="-720"/>
                <w:tab w:val="left" w:pos="0"/>
                <w:tab w:val="left" w:pos="288"/>
                <w:tab w:val="left" w:pos="720"/>
              </w:tabs>
              <w:jc w:val="center"/>
              <w:rPr>
                <w:sz w:val="18"/>
                <w:szCs w:val="18"/>
              </w:rPr>
            </w:pPr>
          </w:p>
        </w:tc>
        <w:tc>
          <w:tcPr>
            <w:tcW w:w="326" w:type="dxa"/>
            <w:gridSpan w:val="2"/>
          </w:tcPr>
          <w:p w14:paraId="5DDA2EF4" w14:textId="047AA833" w:rsidR="001E2B6A" w:rsidRPr="00837D5C" w:rsidRDefault="00837D5C">
            <w:pPr>
              <w:tabs>
                <w:tab w:val="left" w:pos="-720"/>
                <w:tab w:val="left" w:pos="0"/>
                <w:tab w:val="left" w:pos="288"/>
                <w:tab w:val="left" w:pos="720"/>
              </w:tabs>
              <w:rPr>
                <w:sz w:val="18"/>
                <w:szCs w:val="18"/>
              </w:rPr>
            </w:pPr>
            <w:r w:rsidRPr="00837D5C">
              <w:rPr>
                <w:sz w:val="18"/>
                <w:szCs w:val="18"/>
              </w:rPr>
              <w:t>X</w:t>
            </w:r>
          </w:p>
        </w:tc>
        <w:tc>
          <w:tcPr>
            <w:tcW w:w="4714" w:type="dxa"/>
          </w:tcPr>
          <w:p w14:paraId="16482833" w14:textId="77777777" w:rsidR="001E2B6A" w:rsidRPr="00837D5C" w:rsidRDefault="000C20B6">
            <w:pPr>
              <w:tabs>
                <w:tab w:val="left" w:pos="-720"/>
                <w:tab w:val="left" w:pos="0"/>
                <w:tab w:val="left" w:pos="288"/>
                <w:tab w:val="left" w:pos="720"/>
              </w:tabs>
              <w:jc w:val="both"/>
              <w:rPr>
                <w:sz w:val="18"/>
                <w:szCs w:val="18"/>
              </w:rPr>
            </w:pPr>
            <w:r w:rsidRPr="00837D5C">
              <w:rPr>
                <w:sz w:val="18"/>
                <w:szCs w:val="18"/>
              </w:rPr>
              <w:t xml:space="preserve">See previous comment.  </w:t>
            </w:r>
          </w:p>
          <w:p w14:paraId="693AF308" w14:textId="77777777" w:rsidR="001E2B6A" w:rsidRPr="00837D5C" w:rsidRDefault="001E2B6A">
            <w:pPr>
              <w:tabs>
                <w:tab w:val="left" w:pos="-720"/>
                <w:tab w:val="left" w:pos="0"/>
                <w:tab w:val="left" w:pos="288"/>
                <w:tab w:val="left" w:pos="720"/>
              </w:tabs>
              <w:jc w:val="both"/>
              <w:rPr>
                <w:sz w:val="18"/>
                <w:szCs w:val="18"/>
              </w:rPr>
            </w:pPr>
          </w:p>
          <w:p w14:paraId="158A7730" w14:textId="2B901706" w:rsidR="001E2B6A" w:rsidRPr="00837D5C" w:rsidRDefault="00837D5C">
            <w:pPr>
              <w:tabs>
                <w:tab w:val="left" w:pos="-720"/>
                <w:tab w:val="left" w:pos="0"/>
                <w:tab w:val="left" w:pos="288"/>
                <w:tab w:val="left" w:pos="720"/>
              </w:tabs>
              <w:jc w:val="both"/>
              <w:rPr>
                <w:sz w:val="18"/>
                <w:szCs w:val="18"/>
              </w:rPr>
            </w:pPr>
            <w:r w:rsidRPr="00837D5C">
              <w:rPr>
                <w:b/>
                <w:sz w:val="18"/>
                <w:szCs w:val="18"/>
              </w:rPr>
              <w:t>No</w:t>
            </w:r>
            <w:r w:rsidR="00F51CD8">
              <w:rPr>
                <w:b/>
                <w:sz w:val="18"/>
                <w:szCs w:val="18"/>
              </w:rPr>
              <w:t xml:space="preserve"> Impact</w:t>
            </w:r>
          </w:p>
        </w:tc>
        <w:tc>
          <w:tcPr>
            <w:tcW w:w="1138" w:type="dxa"/>
            <w:gridSpan w:val="2"/>
          </w:tcPr>
          <w:p w14:paraId="7C0B3AE2" w14:textId="77777777" w:rsidR="001E2B6A" w:rsidRPr="00837D5C" w:rsidRDefault="000C20B6">
            <w:pPr>
              <w:tabs>
                <w:tab w:val="left" w:pos="-720"/>
                <w:tab w:val="left" w:pos="0"/>
                <w:tab w:val="left" w:pos="288"/>
                <w:tab w:val="left" w:pos="720"/>
              </w:tabs>
              <w:jc w:val="both"/>
              <w:rPr>
                <w:sz w:val="18"/>
                <w:szCs w:val="18"/>
              </w:rPr>
            </w:pPr>
            <w:r w:rsidRPr="00837D5C">
              <w:rPr>
                <w:sz w:val="18"/>
                <w:szCs w:val="18"/>
              </w:rPr>
              <w:t>1, 2, 3, 4, 5, 11, 12, 13, 16, 17, 21, 24, 29, 30, 31, 32, 33, 34</w:t>
            </w:r>
          </w:p>
        </w:tc>
      </w:tr>
      <w:tr w:rsidR="001E2B6A" w14:paraId="703C335B" w14:textId="77777777" w:rsidTr="00150FE7">
        <w:trPr>
          <w:trHeight w:val="560"/>
        </w:trPr>
        <w:tc>
          <w:tcPr>
            <w:tcW w:w="9928" w:type="dxa"/>
            <w:gridSpan w:val="9"/>
            <w:shd w:val="clear" w:color="auto" w:fill="E5E5E5"/>
          </w:tcPr>
          <w:p w14:paraId="65BB4663" w14:textId="77777777" w:rsidR="001E2B6A" w:rsidRPr="005E0EC9" w:rsidRDefault="000C20B6">
            <w:pPr>
              <w:keepNext/>
              <w:tabs>
                <w:tab w:val="left" w:pos="-720"/>
                <w:tab w:val="left" w:pos="0"/>
                <w:tab w:val="left" w:pos="288"/>
                <w:tab w:val="left" w:pos="720"/>
              </w:tabs>
              <w:jc w:val="center"/>
              <w:rPr>
                <w:sz w:val="18"/>
                <w:szCs w:val="18"/>
              </w:rPr>
            </w:pPr>
            <w:r w:rsidRPr="005E0EC9">
              <w:rPr>
                <w:b/>
                <w:sz w:val="18"/>
                <w:szCs w:val="18"/>
              </w:rPr>
              <w:t>V.     CULTURAL RESOURCES</w:t>
            </w:r>
          </w:p>
          <w:p w14:paraId="5C8833E8" w14:textId="77777777" w:rsidR="001E2B6A" w:rsidRDefault="000C20B6">
            <w:pPr>
              <w:keepNext/>
              <w:tabs>
                <w:tab w:val="left" w:pos="-720"/>
                <w:tab w:val="left" w:pos="0"/>
                <w:tab w:val="left" w:pos="288"/>
                <w:tab w:val="left" w:pos="720"/>
              </w:tabs>
              <w:jc w:val="center"/>
              <w:rPr>
                <w:color w:val="FF0000"/>
                <w:sz w:val="18"/>
                <w:szCs w:val="18"/>
              </w:rPr>
            </w:pPr>
            <w:r w:rsidRPr="005E0EC9">
              <w:rPr>
                <w:i/>
                <w:sz w:val="18"/>
                <w:szCs w:val="18"/>
              </w:rPr>
              <w:t>Would the project:</w:t>
            </w:r>
          </w:p>
        </w:tc>
      </w:tr>
      <w:tr w:rsidR="001E2B6A" w14:paraId="6A921554" w14:textId="77777777" w:rsidTr="00150FE7">
        <w:trPr>
          <w:trHeight w:val="560"/>
        </w:trPr>
        <w:tc>
          <w:tcPr>
            <w:tcW w:w="2760" w:type="dxa"/>
          </w:tcPr>
          <w:p w14:paraId="508B0F5C" w14:textId="77777777" w:rsidR="001E2B6A" w:rsidRPr="005E0EC9" w:rsidRDefault="000C20B6">
            <w:pPr>
              <w:tabs>
                <w:tab w:val="left" w:pos="-720"/>
                <w:tab w:val="left" w:pos="0"/>
                <w:tab w:val="left" w:pos="288"/>
                <w:tab w:val="left" w:pos="720"/>
              </w:tabs>
              <w:rPr>
                <w:sz w:val="18"/>
                <w:szCs w:val="18"/>
              </w:rPr>
            </w:pPr>
            <w:r w:rsidRPr="005E0EC9">
              <w:rPr>
                <w:sz w:val="18"/>
                <w:szCs w:val="18"/>
              </w:rPr>
              <w:t>a)  Cause a substantial adverse change in the significance of a historical resource pursuant to §15064.5?</w:t>
            </w:r>
          </w:p>
        </w:tc>
        <w:tc>
          <w:tcPr>
            <w:tcW w:w="270" w:type="dxa"/>
          </w:tcPr>
          <w:p w14:paraId="01D92C72" w14:textId="77777777" w:rsidR="001E2B6A" w:rsidRPr="005E0EC9" w:rsidRDefault="001E2B6A">
            <w:pPr>
              <w:tabs>
                <w:tab w:val="left" w:pos="-720"/>
                <w:tab w:val="left" w:pos="0"/>
                <w:tab w:val="left" w:pos="288"/>
                <w:tab w:val="left" w:pos="720"/>
              </w:tabs>
              <w:jc w:val="center"/>
              <w:rPr>
                <w:sz w:val="18"/>
                <w:szCs w:val="18"/>
              </w:rPr>
            </w:pPr>
          </w:p>
        </w:tc>
        <w:tc>
          <w:tcPr>
            <w:tcW w:w="360" w:type="dxa"/>
          </w:tcPr>
          <w:p w14:paraId="038AB3BC" w14:textId="77777777" w:rsidR="001E2B6A" w:rsidRPr="005E0EC9" w:rsidRDefault="000C20B6">
            <w:pPr>
              <w:tabs>
                <w:tab w:val="left" w:pos="-720"/>
                <w:tab w:val="left" w:pos="0"/>
                <w:tab w:val="left" w:pos="288"/>
                <w:tab w:val="left" w:pos="720"/>
              </w:tabs>
              <w:jc w:val="center"/>
              <w:rPr>
                <w:sz w:val="18"/>
                <w:szCs w:val="18"/>
              </w:rPr>
            </w:pPr>
            <w:r w:rsidRPr="005E0EC9">
              <w:rPr>
                <w:sz w:val="18"/>
                <w:szCs w:val="18"/>
              </w:rPr>
              <w:t>X</w:t>
            </w:r>
          </w:p>
        </w:tc>
        <w:tc>
          <w:tcPr>
            <w:tcW w:w="360" w:type="dxa"/>
          </w:tcPr>
          <w:p w14:paraId="7B1DEE1D" w14:textId="77777777" w:rsidR="001E2B6A" w:rsidRPr="005E0EC9" w:rsidRDefault="001E2B6A">
            <w:pPr>
              <w:tabs>
                <w:tab w:val="left" w:pos="-720"/>
                <w:tab w:val="left" w:pos="0"/>
                <w:tab w:val="left" w:pos="288"/>
                <w:tab w:val="left" w:pos="720"/>
              </w:tabs>
              <w:jc w:val="center"/>
              <w:rPr>
                <w:sz w:val="18"/>
                <w:szCs w:val="18"/>
              </w:rPr>
            </w:pPr>
          </w:p>
        </w:tc>
        <w:tc>
          <w:tcPr>
            <w:tcW w:w="326" w:type="dxa"/>
            <w:gridSpan w:val="2"/>
          </w:tcPr>
          <w:p w14:paraId="4644D5EC" w14:textId="77777777" w:rsidR="001E2B6A" w:rsidRPr="005E0EC9" w:rsidRDefault="001E2B6A">
            <w:pPr>
              <w:tabs>
                <w:tab w:val="left" w:pos="-720"/>
                <w:tab w:val="left" w:pos="0"/>
                <w:tab w:val="left" w:pos="288"/>
                <w:tab w:val="left" w:pos="720"/>
              </w:tabs>
              <w:jc w:val="center"/>
              <w:rPr>
                <w:sz w:val="18"/>
                <w:szCs w:val="18"/>
              </w:rPr>
            </w:pPr>
          </w:p>
        </w:tc>
        <w:tc>
          <w:tcPr>
            <w:tcW w:w="4714" w:type="dxa"/>
          </w:tcPr>
          <w:p w14:paraId="59CF91FA" w14:textId="44DFD0C0" w:rsidR="001E2B6A" w:rsidRPr="005E0EC9" w:rsidRDefault="000C20B6">
            <w:pPr>
              <w:tabs>
                <w:tab w:val="left" w:pos="-720"/>
                <w:tab w:val="left" w:pos="0"/>
                <w:tab w:val="left" w:pos="288"/>
                <w:tab w:val="left" w:pos="720"/>
              </w:tabs>
              <w:jc w:val="both"/>
              <w:rPr>
                <w:sz w:val="18"/>
                <w:szCs w:val="18"/>
              </w:rPr>
            </w:pPr>
            <w:r w:rsidRPr="005E0EC9">
              <w:rPr>
                <w:sz w:val="18"/>
                <w:szCs w:val="18"/>
              </w:rPr>
              <w:t xml:space="preserve">A Cultural Resources Evaluation was conducted for the subject parcel involved with this proposal by Jay Flaherty of Flaherty Cultural Resource Services (FCRS) on </w:t>
            </w:r>
            <w:r w:rsidR="00C40D28" w:rsidRPr="005E0EC9">
              <w:rPr>
                <w:sz w:val="18"/>
                <w:szCs w:val="18"/>
              </w:rPr>
              <w:t>August</w:t>
            </w:r>
            <w:r w:rsidRPr="005E0EC9">
              <w:rPr>
                <w:sz w:val="18"/>
                <w:szCs w:val="18"/>
              </w:rPr>
              <w:t xml:space="preserve"> </w:t>
            </w:r>
            <w:r w:rsidR="00C40D28" w:rsidRPr="005E0EC9">
              <w:rPr>
                <w:sz w:val="18"/>
                <w:szCs w:val="18"/>
              </w:rPr>
              <w:t>9</w:t>
            </w:r>
            <w:r w:rsidRPr="005E0EC9">
              <w:rPr>
                <w:sz w:val="18"/>
                <w:szCs w:val="18"/>
              </w:rPr>
              <w:t xml:space="preserve">, 2019. </w:t>
            </w:r>
          </w:p>
          <w:p w14:paraId="0B201C75" w14:textId="77777777" w:rsidR="001E2B6A" w:rsidRPr="005E0EC9" w:rsidRDefault="001E2B6A" w:rsidP="00550FFE">
            <w:pPr>
              <w:jc w:val="both"/>
              <w:rPr>
                <w:sz w:val="18"/>
                <w:szCs w:val="18"/>
              </w:rPr>
            </w:pPr>
          </w:p>
          <w:p w14:paraId="13F62A5D" w14:textId="5958283F" w:rsidR="00C40D28" w:rsidRPr="005E0EC9" w:rsidRDefault="00F60E82" w:rsidP="00550FFE">
            <w:pPr>
              <w:jc w:val="both"/>
              <w:rPr>
                <w:sz w:val="18"/>
                <w:szCs w:val="18"/>
              </w:rPr>
            </w:pPr>
            <w:r>
              <w:rPr>
                <w:sz w:val="18"/>
                <w:szCs w:val="18"/>
              </w:rPr>
              <w:t>According to the Cultural Resource Evaluation t</w:t>
            </w:r>
            <w:r w:rsidR="00C40D28" w:rsidRPr="005E0EC9">
              <w:rPr>
                <w:sz w:val="18"/>
                <w:szCs w:val="18"/>
              </w:rPr>
              <w:t>here was a previous archaeological survey conducted in 1990 and one prehistoric site was discovered at that time. In 2019 the area was once more surveyed and the same 1990 site was discovered. The current area that is fenced off for the proposed commercial cannabis grow has already impacted a portion of the historic site. FCRS was told that there will be no further ground disturbance as the growing method will be strictly above ground. It is recommended to avoid any additional ground disturbing activities. It is also recommended that any project development activity be monitored by a native American and archaeologist to assure that no future disturbance occurs on the archaeological site.</w:t>
            </w:r>
          </w:p>
          <w:p w14:paraId="2886BE45" w14:textId="77777777" w:rsidR="00C40D28" w:rsidRPr="005E0EC9" w:rsidRDefault="00C40D28" w:rsidP="00550FFE">
            <w:pPr>
              <w:jc w:val="both"/>
              <w:rPr>
                <w:sz w:val="18"/>
                <w:szCs w:val="18"/>
              </w:rPr>
            </w:pPr>
          </w:p>
          <w:p w14:paraId="1A5B2955" w14:textId="44B666E1" w:rsidR="001E2B6A" w:rsidRDefault="000C20B6">
            <w:pPr>
              <w:tabs>
                <w:tab w:val="left" w:pos="-720"/>
                <w:tab w:val="left" w:pos="0"/>
                <w:tab w:val="left" w:pos="288"/>
                <w:tab w:val="left" w:pos="720"/>
              </w:tabs>
              <w:jc w:val="both"/>
              <w:rPr>
                <w:sz w:val="18"/>
                <w:szCs w:val="18"/>
              </w:rPr>
            </w:pPr>
            <w:r w:rsidRPr="005E0EC9">
              <w:rPr>
                <w:sz w:val="18"/>
                <w:szCs w:val="18"/>
              </w:rPr>
              <w:t xml:space="preserve">As a matter of practice, the County requires any relics, artifacts or remains to be reported immediately to the overseeing Tribe, and an archeologist be retained to oversee any site disturbance. </w:t>
            </w:r>
          </w:p>
          <w:p w14:paraId="2495A86C" w14:textId="43EBD866" w:rsidR="00550FFE" w:rsidRDefault="006E06EC">
            <w:pPr>
              <w:tabs>
                <w:tab w:val="left" w:pos="-720"/>
                <w:tab w:val="left" w:pos="0"/>
                <w:tab w:val="left" w:pos="288"/>
                <w:tab w:val="left" w:pos="720"/>
              </w:tabs>
              <w:jc w:val="both"/>
              <w:rPr>
                <w:b/>
                <w:sz w:val="18"/>
                <w:szCs w:val="18"/>
              </w:rPr>
            </w:pPr>
            <w:r w:rsidRPr="00837D5C">
              <w:rPr>
                <w:b/>
                <w:sz w:val="18"/>
                <w:szCs w:val="18"/>
              </w:rPr>
              <w:t xml:space="preserve">Less than Significant Impact </w:t>
            </w:r>
            <w:r>
              <w:rPr>
                <w:b/>
                <w:sz w:val="18"/>
                <w:szCs w:val="18"/>
              </w:rPr>
              <w:t xml:space="preserve">with the incorporated </w:t>
            </w:r>
            <w:r w:rsidRPr="00837D5C">
              <w:rPr>
                <w:b/>
                <w:sz w:val="18"/>
                <w:szCs w:val="18"/>
              </w:rPr>
              <w:t xml:space="preserve"> mitigation measures</w:t>
            </w:r>
          </w:p>
          <w:p w14:paraId="55F5CD63" w14:textId="77777777" w:rsidR="006E06EC" w:rsidRDefault="006E06EC">
            <w:pPr>
              <w:tabs>
                <w:tab w:val="left" w:pos="-720"/>
                <w:tab w:val="left" w:pos="0"/>
                <w:tab w:val="left" w:pos="288"/>
                <w:tab w:val="left" w:pos="720"/>
              </w:tabs>
              <w:jc w:val="both"/>
              <w:rPr>
                <w:sz w:val="18"/>
                <w:szCs w:val="18"/>
              </w:rPr>
            </w:pPr>
          </w:p>
          <w:p w14:paraId="1C6AF32E" w14:textId="5C536811" w:rsidR="00550FFE" w:rsidRPr="00550FFE" w:rsidRDefault="00550FFE">
            <w:pPr>
              <w:tabs>
                <w:tab w:val="left" w:pos="-720"/>
                <w:tab w:val="left" w:pos="0"/>
                <w:tab w:val="left" w:pos="288"/>
                <w:tab w:val="left" w:pos="720"/>
              </w:tabs>
              <w:jc w:val="both"/>
              <w:rPr>
                <w:b/>
                <w:color w:val="FF0000"/>
                <w:sz w:val="18"/>
                <w:szCs w:val="18"/>
              </w:rPr>
            </w:pPr>
            <w:r w:rsidRPr="00550FFE">
              <w:rPr>
                <w:b/>
                <w:color w:val="FF0000"/>
                <w:sz w:val="18"/>
                <w:szCs w:val="18"/>
              </w:rPr>
              <w:t>Mitigation measures:</w:t>
            </w:r>
          </w:p>
          <w:p w14:paraId="364D5102" w14:textId="77777777" w:rsidR="001E2B6A" w:rsidRPr="005E0EC9" w:rsidRDefault="001E2B6A">
            <w:pPr>
              <w:tabs>
                <w:tab w:val="left" w:pos="-720"/>
                <w:tab w:val="left" w:pos="0"/>
                <w:tab w:val="left" w:pos="288"/>
                <w:tab w:val="left" w:pos="720"/>
              </w:tabs>
              <w:jc w:val="both"/>
              <w:rPr>
                <w:sz w:val="18"/>
                <w:szCs w:val="18"/>
              </w:rPr>
            </w:pPr>
          </w:p>
          <w:p w14:paraId="4F299D3B" w14:textId="56591DDA" w:rsidR="001E2B6A" w:rsidRPr="005E0EC9" w:rsidRDefault="000C20B6">
            <w:pPr>
              <w:widowControl w:val="0"/>
              <w:numPr>
                <w:ilvl w:val="1"/>
                <w:numId w:val="3"/>
              </w:numPr>
              <w:tabs>
                <w:tab w:val="left" w:pos="-720"/>
                <w:tab w:val="left" w:pos="0"/>
              </w:tabs>
              <w:ind w:left="0" w:hanging="720"/>
              <w:jc w:val="both"/>
              <w:rPr>
                <w:sz w:val="18"/>
                <w:szCs w:val="18"/>
              </w:rPr>
            </w:pPr>
            <w:r w:rsidRPr="005E0EC9">
              <w:rPr>
                <w:b/>
                <w:sz w:val="18"/>
                <w:szCs w:val="18"/>
              </w:rPr>
              <w:t xml:space="preserve">CUL-1: Should any archaeological, paleontological, or cultural materials be discovered during site development, all activity shall be halted in the vicinity of the find(s), the overseeing Tribe shall be notified, and a qualified archaeologist retained to evaluate the find(s) and recommend mitigation procedures, if necessary, subject to the approval of the Community Development Director.  Should any human remains be encountered, they shall be treated in accordance with Public Resources Code Section 5097.98 and with California Health and Safety Code section 7050.5.  </w:t>
            </w:r>
          </w:p>
          <w:p w14:paraId="0A81C2AB" w14:textId="77777777" w:rsidR="001E2B6A" w:rsidRPr="005E0EC9" w:rsidRDefault="001E2B6A">
            <w:pPr>
              <w:tabs>
                <w:tab w:val="left" w:pos="-720"/>
                <w:tab w:val="left" w:pos="0"/>
              </w:tabs>
              <w:ind w:hanging="720"/>
              <w:jc w:val="both"/>
              <w:rPr>
                <w:sz w:val="18"/>
                <w:szCs w:val="18"/>
              </w:rPr>
            </w:pPr>
          </w:p>
          <w:p w14:paraId="2F15D29E" w14:textId="77777777" w:rsidR="001E2B6A" w:rsidRPr="005E0EC9" w:rsidRDefault="000C20B6">
            <w:pPr>
              <w:widowControl w:val="0"/>
              <w:numPr>
                <w:ilvl w:val="1"/>
                <w:numId w:val="3"/>
              </w:numPr>
              <w:tabs>
                <w:tab w:val="left" w:pos="-720"/>
                <w:tab w:val="left" w:pos="0"/>
              </w:tabs>
              <w:ind w:left="0" w:hanging="720"/>
              <w:jc w:val="both"/>
            </w:pPr>
            <w:r w:rsidRPr="005E0EC9">
              <w:rPr>
                <w:b/>
                <w:sz w:val="18"/>
                <w:szCs w:val="18"/>
              </w:rPr>
              <w:t>CUL-2: All employees shall be trained in recognizing potentially significant artifacts that may be discovered during ground disturbance. If any artifacts or remains are found, the Middletown Rancheria or other local overseeing Tribe shall immediately be notified; a licensed archaeologist shall be notified, and the Lake County Community Development Director shall be notified of such finds</w:t>
            </w:r>
            <w:r w:rsidRPr="005E0EC9">
              <w:rPr>
                <w:b/>
              </w:rPr>
              <w:t>.</w:t>
            </w:r>
          </w:p>
          <w:p w14:paraId="733DCF96" w14:textId="7417789D" w:rsidR="001E2B6A" w:rsidRPr="005E0EC9" w:rsidRDefault="001E2B6A">
            <w:pPr>
              <w:tabs>
                <w:tab w:val="left" w:pos="-720"/>
                <w:tab w:val="left" w:pos="0"/>
                <w:tab w:val="left" w:pos="288"/>
                <w:tab w:val="left" w:pos="720"/>
              </w:tabs>
              <w:jc w:val="both"/>
              <w:rPr>
                <w:sz w:val="18"/>
                <w:szCs w:val="18"/>
              </w:rPr>
            </w:pPr>
          </w:p>
          <w:p w14:paraId="437B1FC3" w14:textId="49D9A5D5" w:rsidR="003F6323" w:rsidRPr="00C3232B" w:rsidRDefault="003F6323" w:rsidP="00C3232B">
            <w:pPr>
              <w:widowControl w:val="0"/>
              <w:numPr>
                <w:ilvl w:val="1"/>
                <w:numId w:val="3"/>
              </w:numPr>
              <w:tabs>
                <w:tab w:val="left" w:pos="-720"/>
                <w:tab w:val="left" w:pos="0"/>
              </w:tabs>
              <w:ind w:left="0" w:hanging="720"/>
              <w:jc w:val="both"/>
              <w:rPr>
                <w:b/>
                <w:sz w:val="18"/>
                <w:szCs w:val="18"/>
              </w:rPr>
            </w:pPr>
            <w:r w:rsidRPr="00C3232B">
              <w:rPr>
                <w:b/>
                <w:sz w:val="18"/>
                <w:szCs w:val="18"/>
              </w:rPr>
              <w:t>CUL-3: No further ground disturbance can occur within the identified archaeological site</w:t>
            </w:r>
            <w:r w:rsidR="006E06EC">
              <w:rPr>
                <w:b/>
                <w:sz w:val="18"/>
                <w:szCs w:val="18"/>
              </w:rPr>
              <w:t>(s)</w:t>
            </w:r>
            <w:r w:rsidRPr="00C3232B">
              <w:rPr>
                <w:b/>
                <w:sz w:val="18"/>
                <w:szCs w:val="18"/>
              </w:rPr>
              <w:t>.</w:t>
            </w:r>
          </w:p>
          <w:p w14:paraId="1925387C" w14:textId="43F4B979" w:rsidR="003F6323" w:rsidRPr="00C3232B" w:rsidRDefault="003F6323" w:rsidP="00C3232B">
            <w:pPr>
              <w:widowControl w:val="0"/>
              <w:numPr>
                <w:ilvl w:val="1"/>
                <w:numId w:val="3"/>
              </w:numPr>
              <w:tabs>
                <w:tab w:val="left" w:pos="-720"/>
                <w:tab w:val="left" w:pos="0"/>
              </w:tabs>
              <w:ind w:left="0" w:hanging="720"/>
              <w:jc w:val="both"/>
              <w:rPr>
                <w:b/>
                <w:sz w:val="18"/>
                <w:szCs w:val="18"/>
              </w:rPr>
            </w:pPr>
          </w:p>
          <w:p w14:paraId="3B05C1BF" w14:textId="33FF7752" w:rsidR="003F6323" w:rsidRPr="000170E0" w:rsidRDefault="003F6323" w:rsidP="000170E0">
            <w:pPr>
              <w:widowControl w:val="0"/>
              <w:numPr>
                <w:ilvl w:val="1"/>
                <w:numId w:val="3"/>
              </w:numPr>
              <w:tabs>
                <w:tab w:val="left" w:pos="-720"/>
                <w:tab w:val="left" w:pos="0"/>
              </w:tabs>
              <w:ind w:left="0" w:hanging="720"/>
              <w:jc w:val="both"/>
              <w:rPr>
                <w:b/>
                <w:sz w:val="18"/>
                <w:szCs w:val="18"/>
              </w:rPr>
            </w:pPr>
            <w:r w:rsidRPr="00C3232B">
              <w:rPr>
                <w:b/>
                <w:sz w:val="18"/>
                <w:szCs w:val="18"/>
              </w:rPr>
              <w:t xml:space="preserve">CUL-4: Any ground disturbing activities </w:t>
            </w:r>
            <w:r w:rsidR="009248E6">
              <w:rPr>
                <w:b/>
                <w:sz w:val="18"/>
                <w:szCs w:val="18"/>
              </w:rPr>
              <w:t xml:space="preserve">shall </w:t>
            </w:r>
            <w:r w:rsidRPr="00C3232B">
              <w:rPr>
                <w:b/>
                <w:sz w:val="18"/>
                <w:szCs w:val="18"/>
              </w:rPr>
              <w:t xml:space="preserve">be monitored by </w:t>
            </w:r>
            <w:r w:rsidR="009248E6">
              <w:rPr>
                <w:b/>
                <w:sz w:val="18"/>
                <w:szCs w:val="18"/>
              </w:rPr>
              <w:t>the local overseeing Tribe</w:t>
            </w:r>
            <w:r w:rsidR="005E0EC9" w:rsidRPr="00C3232B">
              <w:rPr>
                <w:b/>
                <w:sz w:val="18"/>
                <w:szCs w:val="18"/>
              </w:rPr>
              <w:t xml:space="preserve"> and </w:t>
            </w:r>
            <w:r w:rsidR="009248E6">
              <w:rPr>
                <w:b/>
                <w:sz w:val="18"/>
                <w:szCs w:val="18"/>
              </w:rPr>
              <w:t xml:space="preserve">a licensed </w:t>
            </w:r>
            <w:r w:rsidR="005E0EC9" w:rsidRPr="00C3232B">
              <w:rPr>
                <w:b/>
                <w:sz w:val="18"/>
                <w:szCs w:val="18"/>
              </w:rPr>
              <w:t xml:space="preserve">Archaeologist to assure that </w:t>
            </w:r>
            <w:r w:rsidR="009248E6">
              <w:rPr>
                <w:b/>
                <w:sz w:val="18"/>
                <w:szCs w:val="18"/>
              </w:rPr>
              <w:t>any significant artifacts or remains discovered are respectfully relocated and/or interred</w:t>
            </w:r>
            <w:r w:rsidR="005E0EC9" w:rsidRPr="00C3232B">
              <w:rPr>
                <w:b/>
                <w:sz w:val="18"/>
                <w:szCs w:val="18"/>
              </w:rPr>
              <w:t xml:space="preserve">. </w:t>
            </w:r>
          </w:p>
          <w:p w14:paraId="2551A5AE" w14:textId="5D5234F4" w:rsidR="001E2B6A" w:rsidRPr="005E0EC9" w:rsidRDefault="001E2B6A" w:rsidP="00CC638E">
            <w:pPr>
              <w:widowControl w:val="0"/>
              <w:tabs>
                <w:tab w:val="left" w:pos="-720"/>
                <w:tab w:val="left" w:pos="0"/>
              </w:tabs>
              <w:jc w:val="both"/>
              <w:rPr>
                <w:sz w:val="18"/>
                <w:szCs w:val="18"/>
              </w:rPr>
            </w:pPr>
          </w:p>
        </w:tc>
        <w:tc>
          <w:tcPr>
            <w:tcW w:w="1138" w:type="dxa"/>
            <w:gridSpan w:val="2"/>
          </w:tcPr>
          <w:p w14:paraId="484DC52C" w14:textId="77777777" w:rsidR="001E2B6A" w:rsidRPr="005E0EC9" w:rsidRDefault="000C20B6">
            <w:pPr>
              <w:tabs>
                <w:tab w:val="left" w:pos="-720"/>
                <w:tab w:val="left" w:pos="0"/>
                <w:tab w:val="left" w:pos="288"/>
                <w:tab w:val="left" w:pos="720"/>
              </w:tabs>
              <w:jc w:val="both"/>
              <w:rPr>
                <w:sz w:val="18"/>
                <w:szCs w:val="18"/>
              </w:rPr>
            </w:pPr>
            <w:r w:rsidRPr="005E0EC9">
              <w:rPr>
                <w:sz w:val="18"/>
                <w:szCs w:val="18"/>
              </w:rPr>
              <w:lastRenderedPageBreak/>
              <w:t>1, 3, 4, 5, 11, 14, 15</w:t>
            </w:r>
          </w:p>
        </w:tc>
      </w:tr>
      <w:tr w:rsidR="001E2B6A" w14:paraId="1064C9A2" w14:textId="77777777" w:rsidTr="00150FE7">
        <w:trPr>
          <w:trHeight w:val="560"/>
        </w:trPr>
        <w:tc>
          <w:tcPr>
            <w:tcW w:w="2760" w:type="dxa"/>
          </w:tcPr>
          <w:p w14:paraId="01492A63" w14:textId="77777777" w:rsidR="001E2B6A" w:rsidRPr="005E0EC9" w:rsidRDefault="000C20B6">
            <w:pPr>
              <w:tabs>
                <w:tab w:val="left" w:pos="-720"/>
                <w:tab w:val="left" w:pos="0"/>
                <w:tab w:val="left" w:pos="288"/>
                <w:tab w:val="left" w:pos="720"/>
              </w:tabs>
              <w:rPr>
                <w:sz w:val="18"/>
                <w:szCs w:val="18"/>
              </w:rPr>
            </w:pPr>
            <w:r w:rsidRPr="005E0EC9">
              <w:rPr>
                <w:sz w:val="18"/>
                <w:szCs w:val="18"/>
              </w:rPr>
              <w:t>b)  Cause a substantial adverse change in the significance of an archeological resource pursuant to §15064.5?</w:t>
            </w:r>
          </w:p>
        </w:tc>
        <w:tc>
          <w:tcPr>
            <w:tcW w:w="270" w:type="dxa"/>
          </w:tcPr>
          <w:p w14:paraId="6EEBB688" w14:textId="77777777" w:rsidR="001E2B6A" w:rsidRPr="005E0EC9" w:rsidRDefault="001E2B6A">
            <w:pPr>
              <w:tabs>
                <w:tab w:val="left" w:pos="-720"/>
                <w:tab w:val="left" w:pos="0"/>
                <w:tab w:val="left" w:pos="288"/>
                <w:tab w:val="left" w:pos="720"/>
              </w:tabs>
              <w:jc w:val="center"/>
              <w:rPr>
                <w:sz w:val="18"/>
                <w:szCs w:val="18"/>
              </w:rPr>
            </w:pPr>
          </w:p>
        </w:tc>
        <w:tc>
          <w:tcPr>
            <w:tcW w:w="360" w:type="dxa"/>
          </w:tcPr>
          <w:p w14:paraId="63C683CE" w14:textId="77777777" w:rsidR="001E2B6A" w:rsidRPr="005E0EC9" w:rsidRDefault="000C20B6">
            <w:pPr>
              <w:tabs>
                <w:tab w:val="left" w:pos="-720"/>
                <w:tab w:val="left" w:pos="0"/>
                <w:tab w:val="left" w:pos="288"/>
                <w:tab w:val="left" w:pos="720"/>
              </w:tabs>
              <w:jc w:val="center"/>
              <w:rPr>
                <w:sz w:val="18"/>
                <w:szCs w:val="18"/>
              </w:rPr>
            </w:pPr>
            <w:r w:rsidRPr="005E0EC9">
              <w:rPr>
                <w:sz w:val="18"/>
                <w:szCs w:val="18"/>
              </w:rPr>
              <w:t>X</w:t>
            </w:r>
          </w:p>
        </w:tc>
        <w:tc>
          <w:tcPr>
            <w:tcW w:w="360" w:type="dxa"/>
          </w:tcPr>
          <w:p w14:paraId="51BB59B7" w14:textId="77777777" w:rsidR="001E2B6A" w:rsidRPr="005E0EC9" w:rsidRDefault="001E2B6A">
            <w:pPr>
              <w:tabs>
                <w:tab w:val="left" w:pos="-720"/>
                <w:tab w:val="left" w:pos="0"/>
                <w:tab w:val="left" w:pos="288"/>
                <w:tab w:val="left" w:pos="720"/>
              </w:tabs>
              <w:rPr>
                <w:sz w:val="18"/>
                <w:szCs w:val="18"/>
              </w:rPr>
            </w:pPr>
          </w:p>
        </w:tc>
        <w:tc>
          <w:tcPr>
            <w:tcW w:w="326" w:type="dxa"/>
            <w:gridSpan w:val="2"/>
          </w:tcPr>
          <w:p w14:paraId="1B6DA031" w14:textId="77777777" w:rsidR="001E2B6A" w:rsidRPr="005E0EC9" w:rsidRDefault="001E2B6A">
            <w:pPr>
              <w:tabs>
                <w:tab w:val="left" w:pos="-720"/>
                <w:tab w:val="left" w:pos="0"/>
                <w:tab w:val="left" w:pos="288"/>
                <w:tab w:val="left" w:pos="720"/>
              </w:tabs>
              <w:jc w:val="center"/>
              <w:rPr>
                <w:sz w:val="18"/>
                <w:szCs w:val="18"/>
              </w:rPr>
            </w:pPr>
          </w:p>
        </w:tc>
        <w:tc>
          <w:tcPr>
            <w:tcW w:w="4714" w:type="dxa"/>
          </w:tcPr>
          <w:p w14:paraId="57A7420E" w14:textId="535B3CD9" w:rsidR="001E2B6A" w:rsidRPr="005E0EC9" w:rsidRDefault="000C20B6">
            <w:pPr>
              <w:tabs>
                <w:tab w:val="left" w:pos="-720"/>
                <w:tab w:val="left" w:pos="0"/>
                <w:tab w:val="left" w:pos="288"/>
                <w:tab w:val="left" w:pos="720"/>
              </w:tabs>
              <w:jc w:val="both"/>
              <w:rPr>
                <w:sz w:val="18"/>
                <w:szCs w:val="18"/>
              </w:rPr>
            </w:pPr>
            <w:r w:rsidRPr="005E0EC9">
              <w:rPr>
                <w:sz w:val="18"/>
                <w:szCs w:val="18"/>
              </w:rPr>
              <w:t xml:space="preserve">See Response to Section V (a).   </w:t>
            </w:r>
            <w:r w:rsidRPr="005E0EC9">
              <w:rPr>
                <w:b/>
                <w:sz w:val="18"/>
                <w:szCs w:val="18"/>
              </w:rPr>
              <w:t>Less than Significant Impact with mitigation measures CUL-1 through CUL-</w:t>
            </w:r>
            <w:r w:rsidR="005E0EC9" w:rsidRPr="005E0EC9">
              <w:rPr>
                <w:b/>
                <w:sz w:val="18"/>
                <w:szCs w:val="18"/>
              </w:rPr>
              <w:t>4</w:t>
            </w:r>
            <w:r w:rsidRPr="005E0EC9">
              <w:rPr>
                <w:b/>
                <w:sz w:val="18"/>
                <w:szCs w:val="18"/>
              </w:rPr>
              <w:t>.</w:t>
            </w:r>
          </w:p>
          <w:p w14:paraId="469DED26" w14:textId="77777777" w:rsidR="001E2B6A" w:rsidRPr="005E0EC9" w:rsidRDefault="001E2B6A">
            <w:pPr>
              <w:tabs>
                <w:tab w:val="left" w:pos="-720"/>
                <w:tab w:val="left" w:pos="0"/>
                <w:tab w:val="left" w:pos="288"/>
                <w:tab w:val="left" w:pos="720"/>
              </w:tabs>
              <w:jc w:val="both"/>
              <w:rPr>
                <w:sz w:val="18"/>
                <w:szCs w:val="18"/>
              </w:rPr>
            </w:pPr>
          </w:p>
        </w:tc>
        <w:tc>
          <w:tcPr>
            <w:tcW w:w="1138" w:type="dxa"/>
            <w:gridSpan w:val="2"/>
          </w:tcPr>
          <w:p w14:paraId="339FB162" w14:textId="77777777" w:rsidR="001E2B6A" w:rsidRPr="005E0EC9" w:rsidRDefault="000C20B6">
            <w:pPr>
              <w:tabs>
                <w:tab w:val="left" w:pos="-720"/>
                <w:tab w:val="left" w:pos="0"/>
                <w:tab w:val="left" w:pos="288"/>
                <w:tab w:val="left" w:pos="720"/>
              </w:tabs>
              <w:jc w:val="both"/>
              <w:rPr>
                <w:sz w:val="18"/>
                <w:szCs w:val="18"/>
              </w:rPr>
            </w:pPr>
            <w:r w:rsidRPr="005E0EC9">
              <w:rPr>
                <w:sz w:val="18"/>
                <w:szCs w:val="18"/>
              </w:rPr>
              <w:t>1, 3, 4, 5, 11, 14, 15</w:t>
            </w:r>
          </w:p>
        </w:tc>
      </w:tr>
      <w:tr w:rsidR="001E2B6A" w14:paraId="4F7A6C80" w14:textId="77777777" w:rsidTr="00150FE7">
        <w:trPr>
          <w:trHeight w:val="560"/>
        </w:trPr>
        <w:tc>
          <w:tcPr>
            <w:tcW w:w="2760" w:type="dxa"/>
          </w:tcPr>
          <w:p w14:paraId="0597F4D7" w14:textId="77777777" w:rsidR="001E2B6A" w:rsidRPr="005E0EC9" w:rsidRDefault="000C20B6">
            <w:pPr>
              <w:tabs>
                <w:tab w:val="left" w:pos="-720"/>
                <w:tab w:val="left" w:pos="0"/>
                <w:tab w:val="left" w:pos="288"/>
                <w:tab w:val="left" w:pos="720"/>
              </w:tabs>
              <w:rPr>
                <w:sz w:val="18"/>
                <w:szCs w:val="18"/>
              </w:rPr>
            </w:pPr>
            <w:r w:rsidRPr="005E0EC9">
              <w:rPr>
                <w:sz w:val="18"/>
                <w:szCs w:val="18"/>
              </w:rPr>
              <w:t>c)  Disturb any human remains, including those interred outside of formal cemeteries?</w:t>
            </w:r>
          </w:p>
        </w:tc>
        <w:tc>
          <w:tcPr>
            <w:tcW w:w="270" w:type="dxa"/>
          </w:tcPr>
          <w:p w14:paraId="31989D4B" w14:textId="77777777" w:rsidR="001E2B6A" w:rsidRPr="005E0EC9" w:rsidRDefault="001E2B6A">
            <w:pPr>
              <w:tabs>
                <w:tab w:val="left" w:pos="-720"/>
                <w:tab w:val="left" w:pos="0"/>
                <w:tab w:val="left" w:pos="288"/>
                <w:tab w:val="left" w:pos="720"/>
              </w:tabs>
              <w:jc w:val="center"/>
              <w:rPr>
                <w:sz w:val="18"/>
                <w:szCs w:val="18"/>
              </w:rPr>
            </w:pPr>
          </w:p>
        </w:tc>
        <w:tc>
          <w:tcPr>
            <w:tcW w:w="360" w:type="dxa"/>
          </w:tcPr>
          <w:p w14:paraId="46D72122" w14:textId="77777777" w:rsidR="001E2B6A" w:rsidRPr="005E0EC9" w:rsidRDefault="000C20B6">
            <w:pPr>
              <w:tabs>
                <w:tab w:val="left" w:pos="-720"/>
                <w:tab w:val="left" w:pos="0"/>
                <w:tab w:val="left" w:pos="288"/>
                <w:tab w:val="left" w:pos="720"/>
              </w:tabs>
              <w:jc w:val="center"/>
              <w:rPr>
                <w:sz w:val="18"/>
                <w:szCs w:val="18"/>
              </w:rPr>
            </w:pPr>
            <w:r w:rsidRPr="005E0EC9">
              <w:rPr>
                <w:sz w:val="18"/>
                <w:szCs w:val="18"/>
              </w:rPr>
              <w:t>X</w:t>
            </w:r>
          </w:p>
        </w:tc>
        <w:tc>
          <w:tcPr>
            <w:tcW w:w="360" w:type="dxa"/>
          </w:tcPr>
          <w:p w14:paraId="461EFBDA" w14:textId="77777777" w:rsidR="001E2B6A" w:rsidRPr="005E0EC9" w:rsidRDefault="001E2B6A">
            <w:pPr>
              <w:tabs>
                <w:tab w:val="left" w:pos="-720"/>
                <w:tab w:val="left" w:pos="0"/>
                <w:tab w:val="left" w:pos="288"/>
                <w:tab w:val="left" w:pos="720"/>
              </w:tabs>
              <w:jc w:val="center"/>
              <w:rPr>
                <w:sz w:val="18"/>
                <w:szCs w:val="18"/>
              </w:rPr>
            </w:pPr>
          </w:p>
        </w:tc>
        <w:tc>
          <w:tcPr>
            <w:tcW w:w="326" w:type="dxa"/>
            <w:gridSpan w:val="2"/>
          </w:tcPr>
          <w:p w14:paraId="2DB0C69E" w14:textId="77777777" w:rsidR="001E2B6A" w:rsidRPr="005E0EC9" w:rsidRDefault="001E2B6A">
            <w:pPr>
              <w:tabs>
                <w:tab w:val="left" w:pos="-720"/>
                <w:tab w:val="left" w:pos="0"/>
                <w:tab w:val="left" w:pos="288"/>
                <w:tab w:val="left" w:pos="720"/>
              </w:tabs>
              <w:jc w:val="center"/>
              <w:rPr>
                <w:sz w:val="18"/>
                <w:szCs w:val="18"/>
              </w:rPr>
            </w:pPr>
          </w:p>
        </w:tc>
        <w:tc>
          <w:tcPr>
            <w:tcW w:w="4714" w:type="dxa"/>
          </w:tcPr>
          <w:p w14:paraId="71C06EDE" w14:textId="6E3A3768" w:rsidR="001E2B6A" w:rsidRPr="005E0EC9" w:rsidRDefault="000C20B6">
            <w:pPr>
              <w:tabs>
                <w:tab w:val="left" w:pos="-720"/>
                <w:tab w:val="left" w:pos="0"/>
                <w:tab w:val="left" w:pos="288"/>
                <w:tab w:val="left" w:pos="720"/>
              </w:tabs>
              <w:jc w:val="both"/>
              <w:rPr>
                <w:sz w:val="18"/>
                <w:szCs w:val="18"/>
              </w:rPr>
            </w:pPr>
            <w:r w:rsidRPr="005E0EC9">
              <w:rPr>
                <w:sz w:val="18"/>
                <w:szCs w:val="18"/>
              </w:rPr>
              <w:t xml:space="preserve">See Response to Section V (a).   </w:t>
            </w:r>
            <w:r w:rsidRPr="005E0EC9">
              <w:rPr>
                <w:b/>
                <w:sz w:val="18"/>
                <w:szCs w:val="18"/>
              </w:rPr>
              <w:t>Less than Significant Impact with mitigation measures CUL-1 through CUL-</w:t>
            </w:r>
            <w:r w:rsidR="005E0EC9" w:rsidRPr="005E0EC9">
              <w:rPr>
                <w:b/>
                <w:sz w:val="18"/>
                <w:szCs w:val="18"/>
              </w:rPr>
              <w:t>4</w:t>
            </w:r>
            <w:r w:rsidRPr="005E0EC9">
              <w:rPr>
                <w:b/>
                <w:sz w:val="18"/>
                <w:szCs w:val="18"/>
              </w:rPr>
              <w:t>.</w:t>
            </w:r>
          </w:p>
          <w:p w14:paraId="7E6A21D2" w14:textId="77777777" w:rsidR="001E2B6A" w:rsidRPr="005E0EC9" w:rsidRDefault="001E2B6A">
            <w:pPr>
              <w:tabs>
                <w:tab w:val="left" w:pos="-720"/>
                <w:tab w:val="left" w:pos="0"/>
                <w:tab w:val="left" w:pos="288"/>
                <w:tab w:val="left" w:pos="720"/>
              </w:tabs>
              <w:jc w:val="both"/>
              <w:rPr>
                <w:sz w:val="18"/>
                <w:szCs w:val="18"/>
              </w:rPr>
            </w:pPr>
          </w:p>
        </w:tc>
        <w:tc>
          <w:tcPr>
            <w:tcW w:w="1138" w:type="dxa"/>
            <w:gridSpan w:val="2"/>
          </w:tcPr>
          <w:p w14:paraId="48A07A23" w14:textId="77777777" w:rsidR="001E2B6A" w:rsidRPr="005E0EC9" w:rsidRDefault="000C20B6">
            <w:pPr>
              <w:tabs>
                <w:tab w:val="left" w:pos="-720"/>
                <w:tab w:val="left" w:pos="0"/>
                <w:tab w:val="left" w:pos="288"/>
                <w:tab w:val="left" w:pos="720"/>
              </w:tabs>
              <w:jc w:val="both"/>
              <w:rPr>
                <w:sz w:val="18"/>
                <w:szCs w:val="18"/>
              </w:rPr>
            </w:pPr>
            <w:r w:rsidRPr="005E0EC9">
              <w:rPr>
                <w:sz w:val="18"/>
                <w:szCs w:val="18"/>
              </w:rPr>
              <w:t>1, 3, 4, 5, 11, 14, 15</w:t>
            </w:r>
          </w:p>
        </w:tc>
      </w:tr>
      <w:tr w:rsidR="001E2B6A" w14:paraId="579A65A5" w14:textId="77777777" w:rsidTr="00150FE7">
        <w:trPr>
          <w:trHeight w:val="560"/>
        </w:trPr>
        <w:tc>
          <w:tcPr>
            <w:tcW w:w="9928" w:type="dxa"/>
            <w:gridSpan w:val="9"/>
            <w:shd w:val="clear" w:color="auto" w:fill="E5E5E5"/>
          </w:tcPr>
          <w:p w14:paraId="26A157E6" w14:textId="77777777" w:rsidR="001E2B6A" w:rsidRPr="005E0EC9" w:rsidRDefault="000C20B6">
            <w:pPr>
              <w:keepNext/>
              <w:tabs>
                <w:tab w:val="left" w:pos="-720"/>
                <w:tab w:val="left" w:pos="0"/>
                <w:tab w:val="left" w:pos="288"/>
                <w:tab w:val="left" w:pos="720"/>
              </w:tabs>
              <w:jc w:val="center"/>
              <w:rPr>
                <w:sz w:val="18"/>
                <w:szCs w:val="18"/>
              </w:rPr>
            </w:pPr>
            <w:r w:rsidRPr="005E0EC9">
              <w:rPr>
                <w:b/>
                <w:sz w:val="18"/>
                <w:szCs w:val="18"/>
              </w:rPr>
              <w:t>VI.     ENERGY</w:t>
            </w:r>
          </w:p>
          <w:p w14:paraId="16B5CD87" w14:textId="77777777" w:rsidR="001E2B6A" w:rsidRPr="005E0EC9" w:rsidRDefault="000C20B6">
            <w:pPr>
              <w:keepNext/>
              <w:tabs>
                <w:tab w:val="left" w:pos="-720"/>
                <w:tab w:val="left" w:pos="0"/>
                <w:tab w:val="left" w:pos="288"/>
                <w:tab w:val="left" w:pos="720"/>
              </w:tabs>
              <w:jc w:val="center"/>
              <w:rPr>
                <w:sz w:val="18"/>
                <w:szCs w:val="18"/>
              </w:rPr>
            </w:pPr>
            <w:r w:rsidRPr="005E0EC9">
              <w:rPr>
                <w:i/>
                <w:sz w:val="18"/>
                <w:szCs w:val="18"/>
              </w:rPr>
              <w:t>Would the project:</w:t>
            </w:r>
          </w:p>
        </w:tc>
      </w:tr>
      <w:tr w:rsidR="001E2B6A" w14:paraId="7F75B81F" w14:textId="77777777" w:rsidTr="00150FE7">
        <w:trPr>
          <w:trHeight w:val="560"/>
        </w:trPr>
        <w:tc>
          <w:tcPr>
            <w:tcW w:w="2760" w:type="dxa"/>
          </w:tcPr>
          <w:p w14:paraId="593A4E38" w14:textId="77777777" w:rsidR="001E2B6A" w:rsidRPr="005E0EC9" w:rsidRDefault="000C20B6">
            <w:pPr>
              <w:tabs>
                <w:tab w:val="left" w:pos="-720"/>
                <w:tab w:val="left" w:pos="0"/>
                <w:tab w:val="left" w:pos="288"/>
                <w:tab w:val="left" w:pos="720"/>
              </w:tabs>
              <w:rPr>
                <w:sz w:val="18"/>
                <w:szCs w:val="18"/>
              </w:rPr>
            </w:pPr>
            <w:r w:rsidRPr="005E0EC9">
              <w:rPr>
                <w:sz w:val="18"/>
                <w:szCs w:val="18"/>
              </w:rPr>
              <w:t>a)  Result in a potentially significant environmental impact due to wasteful, inefficient, or unnecessary consumption of energy, or wasteful use of energy resources, during project construction or operation?</w:t>
            </w:r>
          </w:p>
        </w:tc>
        <w:tc>
          <w:tcPr>
            <w:tcW w:w="270" w:type="dxa"/>
          </w:tcPr>
          <w:p w14:paraId="2CD7AE09" w14:textId="77777777" w:rsidR="001E2B6A" w:rsidRPr="005E0EC9" w:rsidRDefault="001E2B6A">
            <w:pPr>
              <w:tabs>
                <w:tab w:val="left" w:pos="-720"/>
                <w:tab w:val="left" w:pos="0"/>
                <w:tab w:val="left" w:pos="288"/>
                <w:tab w:val="left" w:pos="720"/>
              </w:tabs>
              <w:jc w:val="center"/>
              <w:rPr>
                <w:sz w:val="18"/>
                <w:szCs w:val="18"/>
              </w:rPr>
            </w:pPr>
          </w:p>
        </w:tc>
        <w:tc>
          <w:tcPr>
            <w:tcW w:w="360" w:type="dxa"/>
          </w:tcPr>
          <w:p w14:paraId="693C5420" w14:textId="77777777" w:rsidR="001E2B6A" w:rsidRPr="005E0EC9" w:rsidRDefault="001E2B6A">
            <w:pPr>
              <w:tabs>
                <w:tab w:val="left" w:pos="-720"/>
                <w:tab w:val="left" w:pos="0"/>
                <w:tab w:val="left" w:pos="288"/>
                <w:tab w:val="left" w:pos="720"/>
              </w:tabs>
              <w:jc w:val="center"/>
              <w:rPr>
                <w:sz w:val="18"/>
                <w:szCs w:val="18"/>
              </w:rPr>
            </w:pPr>
          </w:p>
        </w:tc>
        <w:tc>
          <w:tcPr>
            <w:tcW w:w="360" w:type="dxa"/>
          </w:tcPr>
          <w:p w14:paraId="4A744D0E" w14:textId="77777777" w:rsidR="001E2B6A" w:rsidRPr="005E0EC9" w:rsidRDefault="000C20B6">
            <w:pPr>
              <w:tabs>
                <w:tab w:val="left" w:pos="-720"/>
                <w:tab w:val="left" w:pos="0"/>
                <w:tab w:val="left" w:pos="288"/>
                <w:tab w:val="left" w:pos="720"/>
              </w:tabs>
              <w:jc w:val="center"/>
              <w:rPr>
                <w:sz w:val="18"/>
                <w:szCs w:val="18"/>
              </w:rPr>
            </w:pPr>
            <w:r w:rsidRPr="005E0EC9">
              <w:rPr>
                <w:sz w:val="18"/>
                <w:szCs w:val="18"/>
              </w:rPr>
              <w:t>X</w:t>
            </w:r>
          </w:p>
        </w:tc>
        <w:tc>
          <w:tcPr>
            <w:tcW w:w="326" w:type="dxa"/>
            <w:gridSpan w:val="2"/>
          </w:tcPr>
          <w:p w14:paraId="6ABCEE78" w14:textId="77777777" w:rsidR="001E2B6A" w:rsidRPr="005E0EC9" w:rsidRDefault="001E2B6A">
            <w:pPr>
              <w:tabs>
                <w:tab w:val="left" w:pos="-720"/>
                <w:tab w:val="left" w:pos="0"/>
                <w:tab w:val="left" w:pos="288"/>
                <w:tab w:val="left" w:pos="720"/>
              </w:tabs>
              <w:jc w:val="center"/>
              <w:rPr>
                <w:sz w:val="18"/>
                <w:szCs w:val="18"/>
              </w:rPr>
            </w:pPr>
          </w:p>
        </w:tc>
        <w:tc>
          <w:tcPr>
            <w:tcW w:w="4714" w:type="dxa"/>
          </w:tcPr>
          <w:p w14:paraId="6D15705F" w14:textId="6E70B2F5" w:rsidR="001E2B6A" w:rsidRPr="005E0EC9" w:rsidRDefault="00F60E82" w:rsidP="00CC638E">
            <w:pPr>
              <w:jc w:val="both"/>
              <w:rPr>
                <w:sz w:val="18"/>
                <w:szCs w:val="18"/>
              </w:rPr>
            </w:pPr>
            <w:r>
              <w:rPr>
                <w:sz w:val="18"/>
                <w:szCs w:val="18"/>
              </w:rPr>
              <w:t xml:space="preserve">According to the application, the proposed use </w:t>
            </w:r>
            <w:r w:rsidR="000C20B6" w:rsidRPr="005E0EC9">
              <w:rPr>
                <w:sz w:val="18"/>
                <w:szCs w:val="18"/>
              </w:rPr>
              <w:t>will use solar power as the primary energy source. The outdoor cultivation area will have minimal need for power. Other likely power users include the security system, and any outdoor lighting that might be needed</w:t>
            </w:r>
            <w:r w:rsidR="005E0EC9" w:rsidRPr="005E0EC9">
              <w:rPr>
                <w:sz w:val="18"/>
                <w:szCs w:val="18"/>
              </w:rPr>
              <w:t>.</w:t>
            </w:r>
            <w:r>
              <w:rPr>
                <w:sz w:val="18"/>
                <w:szCs w:val="18"/>
              </w:rPr>
              <w:t xml:space="preserve"> All energy use shall adhere to all Federal, State and local agency requirements. </w:t>
            </w:r>
          </w:p>
          <w:p w14:paraId="6A84D33C" w14:textId="77777777" w:rsidR="001E2B6A" w:rsidRPr="005E0EC9" w:rsidRDefault="001E2B6A">
            <w:pPr>
              <w:rPr>
                <w:sz w:val="18"/>
                <w:szCs w:val="18"/>
              </w:rPr>
            </w:pPr>
          </w:p>
          <w:p w14:paraId="04A8A634" w14:textId="77777777" w:rsidR="001E2B6A" w:rsidRPr="005E0EC9" w:rsidRDefault="000C20B6">
            <w:pPr>
              <w:rPr>
                <w:sz w:val="18"/>
                <w:szCs w:val="18"/>
              </w:rPr>
            </w:pPr>
            <w:r w:rsidRPr="005E0EC9">
              <w:rPr>
                <w:b/>
                <w:sz w:val="18"/>
                <w:szCs w:val="18"/>
              </w:rPr>
              <w:t>Less than Significant Impact</w:t>
            </w:r>
          </w:p>
        </w:tc>
        <w:tc>
          <w:tcPr>
            <w:tcW w:w="1138" w:type="dxa"/>
            <w:gridSpan w:val="2"/>
          </w:tcPr>
          <w:p w14:paraId="54FCC09A" w14:textId="77777777" w:rsidR="001E2B6A" w:rsidRPr="005E0EC9" w:rsidRDefault="000C20B6">
            <w:pPr>
              <w:tabs>
                <w:tab w:val="left" w:pos="-720"/>
                <w:tab w:val="left" w:pos="0"/>
                <w:tab w:val="left" w:pos="288"/>
                <w:tab w:val="left" w:pos="720"/>
              </w:tabs>
              <w:jc w:val="both"/>
              <w:rPr>
                <w:sz w:val="18"/>
                <w:szCs w:val="18"/>
              </w:rPr>
            </w:pPr>
            <w:r w:rsidRPr="005E0EC9">
              <w:rPr>
                <w:sz w:val="18"/>
                <w:szCs w:val="18"/>
              </w:rPr>
              <w:t>1, 3, 4, 5, 11, 14, 15</w:t>
            </w:r>
          </w:p>
        </w:tc>
      </w:tr>
      <w:tr w:rsidR="001E2B6A" w14:paraId="5B2FA854" w14:textId="77777777" w:rsidTr="00150FE7">
        <w:trPr>
          <w:trHeight w:val="1110"/>
        </w:trPr>
        <w:tc>
          <w:tcPr>
            <w:tcW w:w="2760" w:type="dxa"/>
          </w:tcPr>
          <w:p w14:paraId="622577D8" w14:textId="77777777" w:rsidR="001E2B6A" w:rsidRPr="005E0EC9" w:rsidRDefault="000C20B6">
            <w:pPr>
              <w:tabs>
                <w:tab w:val="left" w:pos="-720"/>
                <w:tab w:val="left" w:pos="0"/>
                <w:tab w:val="left" w:pos="288"/>
                <w:tab w:val="left" w:pos="720"/>
              </w:tabs>
              <w:rPr>
                <w:sz w:val="18"/>
                <w:szCs w:val="18"/>
              </w:rPr>
            </w:pPr>
            <w:r w:rsidRPr="005E0EC9">
              <w:rPr>
                <w:sz w:val="18"/>
                <w:szCs w:val="18"/>
              </w:rPr>
              <w:t>b) Conflict with or obstruct a state or local plan for renewable energy or energy efficiency?</w:t>
            </w:r>
          </w:p>
        </w:tc>
        <w:tc>
          <w:tcPr>
            <w:tcW w:w="270" w:type="dxa"/>
          </w:tcPr>
          <w:p w14:paraId="5273799A" w14:textId="77777777" w:rsidR="001E2B6A" w:rsidRPr="005E0EC9" w:rsidRDefault="001E2B6A">
            <w:pPr>
              <w:tabs>
                <w:tab w:val="left" w:pos="-720"/>
                <w:tab w:val="left" w:pos="0"/>
                <w:tab w:val="left" w:pos="288"/>
                <w:tab w:val="left" w:pos="720"/>
              </w:tabs>
              <w:jc w:val="center"/>
              <w:rPr>
                <w:sz w:val="18"/>
                <w:szCs w:val="18"/>
              </w:rPr>
            </w:pPr>
          </w:p>
        </w:tc>
        <w:tc>
          <w:tcPr>
            <w:tcW w:w="360" w:type="dxa"/>
          </w:tcPr>
          <w:p w14:paraId="330CE482" w14:textId="77777777" w:rsidR="001E2B6A" w:rsidRPr="005E0EC9" w:rsidRDefault="001E2B6A">
            <w:pPr>
              <w:tabs>
                <w:tab w:val="left" w:pos="-720"/>
                <w:tab w:val="left" w:pos="0"/>
                <w:tab w:val="left" w:pos="288"/>
                <w:tab w:val="left" w:pos="720"/>
              </w:tabs>
              <w:jc w:val="center"/>
              <w:rPr>
                <w:sz w:val="18"/>
                <w:szCs w:val="18"/>
              </w:rPr>
            </w:pPr>
          </w:p>
        </w:tc>
        <w:tc>
          <w:tcPr>
            <w:tcW w:w="360" w:type="dxa"/>
          </w:tcPr>
          <w:p w14:paraId="10A727B8" w14:textId="77777777" w:rsidR="001E2B6A" w:rsidRPr="005E0EC9" w:rsidRDefault="000C20B6">
            <w:pPr>
              <w:tabs>
                <w:tab w:val="left" w:pos="-720"/>
                <w:tab w:val="left" w:pos="0"/>
                <w:tab w:val="left" w:pos="288"/>
                <w:tab w:val="left" w:pos="720"/>
              </w:tabs>
              <w:jc w:val="center"/>
              <w:rPr>
                <w:sz w:val="18"/>
                <w:szCs w:val="18"/>
              </w:rPr>
            </w:pPr>
            <w:r w:rsidRPr="005E0EC9">
              <w:rPr>
                <w:sz w:val="18"/>
                <w:szCs w:val="18"/>
              </w:rPr>
              <w:t>X</w:t>
            </w:r>
          </w:p>
        </w:tc>
        <w:tc>
          <w:tcPr>
            <w:tcW w:w="326" w:type="dxa"/>
            <w:gridSpan w:val="2"/>
          </w:tcPr>
          <w:p w14:paraId="77AB852C" w14:textId="77777777" w:rsidR="001E2B6A" w:rsidRPr="005E0EC9" w:rsidRDefault="001E2B6A">
            <w:pPr>
              <w:tabs>
                <w:tab w:val="left" w:pos="-720"/>
                <w:tab w:val="left" w:pos="0"/>
                <w:tab w:val="left" w:pos="288"/>
                <w:tab w:val="left" w:pos="720"/>
              </w:tabs>
              <w:jc w:val="center"/>
              <w:rPr>
                <w:sz w:val="18"/>
                <w:szCs w:val="18"/>
              </w:rPr>
            </w:pPr>
          </w:p>
        </w:tc>
        <w:tc>
          <w:tcPr>
            <w:tcW w:w="4714" w:type="dxa"/>
          </w:tcPr>
          <w:p w14:paraId="2B2BAD5C" w14:textId="13D11B35" w:rsidR="001E2B6A" w:rsidRPr="005E0EC9" w:rsidRDefault="005E0EC9" w:rsidP="00CC638E">
            <w:pPr>
              <w:tabs>
                <w:tab w:val="left" w:pos="-720"/>
                <w:tab w:val="left" w:pos="0"/>
                <w:tab w:val="left" w:pos="288"/>
                <w:tab w:val="left" w:pos="720"/>
              </w:tabs>
              <w:jc w:val="both"/>
              <w:rPr>
                <w:sz w:val="18"/>
                <w:szCs w:val="18"/>
              </w:rPr>
            </w:pPr>
            <w:r w:rsidRPr="005E0EC9">
              <w:rPr>
                <w:sz w:val="18"/>
                <w:szCs w:val="18"/>
              </w:rPr>
              <w:t xml:space="preserve">There are presently no mandatory energy reduction requirements for outdoor cultivation activities within Article 27 of the Lake County Zoning Ordinance, and the proposal will not conflict with, or obstruct, a state or local plan for renewable energy or energy efficiency. </w:t>
            </w:r>
          </w:p>
          <w:p w14:paraId="259CD8B3" w14:textId="77777777" w:rsidR="008E6052" w:rsidRDefault="008E6052">
            <w:pPr>
              <w:tabs>
                <w:tab w:val="left" w:pos="-720"/>
                <w:tab w:val="left" w:pos="0"/>
                <w:tab w:val="left" w:pos="288"/>
                <w:tab w:val="left" w:pos="720"/>
              </w:tabs>
              <w:jc w:val="both"/>
              <w:rPr>
                <w:b/>
                <w:sz w:val="18"/>
                <w:szCs w:val="18"/>
              </w:rPr>
            </w:pPr>
          </w:p>
          <w:p w14:paraId="45A667CE" w14:textId="45EBB398" w:rsidR="001E2B6A" w:rsidRPr="005E0EC9" w:rsidRDefault="00357BC2">
            <w:pPr>
              <w:tabs>
                <w:tab w:val="left" w:pos="-720"/>
                <w:tab w:val="left" w:pos="0"/>
                <w:tab w:val="left" w:pos="288"/>
                <w:tab w:val="left" w:pos="720"/>
              </w:tabs>
              <w:jc w:val="both"/>
              <w:rPr>
                <w:sz w:val="18"/>
                <w:szCs w:val="18"/>
              </w:rPr>
            </w:pPr>
            <w:r>
              <w:rPr>
                <w:b/>
                <w:sz w:val="18"/>
                <w:szCs w:val="18"/>
              </w:rPr>
              <w:t>Less than Significant Impact</w:t>
            </w:r>
            <w:r w:rsidR="000C20B6" w:rsidRPr="005E0EC9">
              <w:rPr>
                <w:sz w:val="18"/>
                <w:szCs w:val="18"/>
              </w:rPr>
              <w:t xml:space="preserve"> </w:t>
            </w:r>
          </w:p>
        </w:tc>
        <w:tc>
          <w:tcPr>
            <w:tcW w:w="1138" w:type="dxa"/>
            <w:gridSpan w:val="2"/>
          </w:tcPr>
          <w:p w14:paraId="1BE92B52" w14:textId="77777777" w:rsidR="001E2B6A" w:rsidRPr="005E0EC9" w:rsidRDefault="000C20B6">
            <w:pPr>
              <w:tabs>
                <w:tab w:val="left" w:pos="-720"/>
                <w:tab w:val="left" w:pos="0"/>
                <w:tab w:val="left" w:pos="288"/>
                <w:tab w:val="left" w:pos="720"/>
              </w:tabs>
              <w:jc w:val="both"/>
              <w:rPr>
                <w:sz w:val="18"/>
                <w:szCs w:val="18"/>
              </w:rPr>
            </w:pPr>
            <w:r w:rsidRPr="005E0EC9">
              <w:rPr>
                <w:sz w:val="18"/>
                <w:szCs w:val="18"/>
              </w:rPr>
              <w:t>1, 3, 4, 5, 11, 14, 15</w:t>
            </w:r>
          </w:p>
        </w:tc>
      </w:tr>
      <w:tr w:rsidR="001E2B6A" w14:paraId="5F3AD992" w14:textId="77777777" w:rsidTr="00150FE7">
        <w:trPr>
          <w:trHeight w:val="560"/>
        </w:trPr>
        <w:tc>
          <w:tcPr>
            <w:tcW w:w="9928" w:type="dxa"/>
            <w:gridSpan w:val="9"/>
            <w:shd w:val="clear" w:color="auto" w:fill="E5E5E5"/>
          </w:tcPr>
          <w:p w14:paraId="4E59798E" w14:textId="77777777" w:rsidR="001E2B6A" w:rsidRPr="008D11EF" w:rsidRDefault="000C20B6">
            <w:pPr>
              <w:keepNext/>
              <w:tabs>
                <w:tab w:val="left" w:pos="-720"/>
                <w:tab w:val="left" w:pos="0"/>
                <w:tab w:val="left" w:pos="288"/>
                <w:tab w:val="left" w:pos="720"/>
              </w:tabs>
              <w:jc w:val="center"/>
              <w:rPr>
                <w:sz w:val="18"/>
                <w:szCs w:val="18"/>
              </w:rPr>
            </w:pPr>
            <w:r w:rsidRPr="008D11EF">
              <w:rPr>
                <w:b/>
                <w:sz w:val="18"/>
                <w:szCs w:val="18"/>
              </w:rPr>
              <w:t>VII.     GEOLOGY AND SOILS</w:t>
            </w:r>
          </w:p>
          <w:p w14:paraId="59990AA9" w14:textId="77777777" w:rsidR="001E2B6A" w:rsidRDefault="000C20B6">
            <w:pPr>
              <w:keepNext/>
              <w:tabs>
                <w:tab w:val="left" w:pos="-720"/>
                <w:tab w:val="left" w:pos="0"/>
                <w:tab w:val="left" w:pos="288"/>
                <w:tab w:val="left" w:pos="720"/>
              </w:tabs>
              <w:jc w:val="center"/>
              <w:rPr>
                <w:color w:val="FF0000"/>
                <w:sz w:val="18"/>
                <w:szCs w:val="18"/>
              </w:rPr>
            </w:pPr>
            <w:r w:rsidRPr="008D11EF">
              <w:rPr>
                <w:i/>
                <w:sz w:val="18"/>
                <w:szCs w:val="18"/>
              </w:rPr>
              <w:t>Would the project:</w:t>
            </w:r>
          </w:p>
        </w:tc>
      </w:tr>
      <w:tr w:rsidR="001E2B6A" w14:paraId="49E995F1" w14:textId="77777777" w:rsidTr="00150FE7">
        <w:trPr>
          <w:trHeight w:val="560"/>
        </w:trPr>
        <w:tc>
          <w:tcPr>
            <w:tcW w:w="2760" w:type="dxa"/>
          </w:tcPr>
          <w:p w14:paraId="6FB9B09F" w14:textId="77777777" w:rsidR="001E2B6A" w:rsidRPr="008D11EF" w:rsidRDefault="000C20B6">
            <w:pPr>
              <w:tabs>
                <w:tab w:val="left" w:pos="720"/>
              </w:tabs>
              <w:rPr>
                <w:sz w:val="18"/>
                <w:szCs w:val="18"/>
              </w:rPr>
            </w:pPr>
            <w:r w:rsidRPr="008D11EF">
              <w:rPr>
                <w:sz w:val="18"/>
                <w:szCs w:val="18"/>
              </w:rPr>
              <w:t>a)  Directly or indirectly cause potential substantial adverse effects, including the risk of loss, injury, or death involving:</w:t>
            </w:r>
          </w:p>
          <w:p w14:paraId="41B9A3E5" w14:textId="77777777" w:rsidR="001E2B6A" w:rsidRPr="008D11EF" w:rsidRDefault="001E2B6A">
            <w:pPr>
              <w:tabs>
                <w:tab w:val="left" w:pos="-720"/>
                <w:tab w:val="left" w:pos="0"/>
                <w:tab w:val="left" w:pos="252"/>
                <w:tab w:val="left" w:pos="720"/>
              </w:tabs>
              <w:rPr>
                <w:sz w:val="18"/>
                <w:szCs w:val="18"/>
              </w:rPr>
            </w:pPr>
          </w:p>
          <w:p w14:paraId="09D163D5" w14:textId="614FE801" w:rsidR="001E2B6A" w:rsidRPr="008D11EF" w:rsidRDefault="000C20B6" w:rsidP="000F446F">
            <w:pPr>
              <w:numPr>
                <w:ilvl w:val="0"/>
                <w:numId w:val="10"/>
              </w:numPr>
              <w:tabs>
                <w:tab w:val="left" w:pos="-2156"/>
              </w:tabs>
              <w:ind w:left="274" w:hanging="180"/>
              <w:jc w:val="both"/>
              <w:rPr>
                <w:sz w:val="18"/>
                <w:szCs w:val="18"/>
              </w:rPr>
            </w:pPr>
            <w:r w:rsidRPr="008D11EF">
              <w:rPr>
                <w:sz w:val="18"/>
                <w:szCs w:val="18"/>
              </w:rPr>
              <w:lastRenderedPageBreak/>
              <w:t xml:space="preserve">Rupture of a known earthquake fault, as delineated on the most recent Alquist- </w:t>
            </w:r>
            <w:r w:rsidR="000F446F" w:rsidRPr="008D11EF">
              <w:rPr>
                <w:sz w:val="18"/>
                <w:szCs w:val="18"/>
              </w:rPr>
              <w:t>Priola</w:t>
            </w:r>
            <w:r w:rsidRPr="008D11EF">
              <w:rPr>
                <w:sz w:val="18"/>
                <w:szCs w:val="18"/>
              </w:rPr>
              <w:t xml:space="preserve"> Earthquake Fault Zoning Map issued by the State Geologist for the area or based on other substantial evidence of a known fault? Refer to Division of Mines and Geology Special Publication 42.</w:t>
            </w:r>
          </w:p>
          <w:p w14:paraId="40EF9B79" w14:textId="77777777" w:rsidR="001E2B6A" w:rsidRPr="008D11EF" w:rsidRDefault="001E2B6A">
            <w:pPr>
              <w:tabs>
                <w:tab w:val="left" w:pos="-720"/>
                <w:tab w:val="left" w:pos="0"/>
                <w:tab w:val="left" w:pos="522"/>
              </w:tabs>
              <w:ind w:left="522" w:hanging="270"/>
              <w:rPr>
                <w:sz w:val="18"/>
                <w:szCs w:val="18"/>
              </w:rPr>
            </w:pPr>
          </w:p>
          <w:p w14:paraId="432C5A88" w14:textId="77777777" w:rsidR="001E2B6A" w:rsidRPr="008D11EF" w:rsidRDefault="000C20B6">
            <w:pPr>
              <w:numPr>
                <w:ilvl w:val="0"/>
                <w:numId w:val="10"/>
              </w:numPr>
              <w:tabs>
                <w:tab w:val="left" w:pos="454"/>
              </w:tabs>
              <w:ind w:left="461" w:hanging="367"/>
              <w:rPr>
                <w:sz w:val="18"/>
                <w:szCs w:val="18"/>
              </w:rPr>
            </w:pPr>
            <w:r w:rsidRPr="008D11EF">
              <w:rPr>
                <w:sz w:val="18"/>
                <w:szCs w:val="18"/>
              </w:rPr>
              <w:t>Strong seismic ground shaking?</w:t>
            </w:r>
          </w:p>
          <w:p w14:paraId="1799EAA0" w14:textId="77777777" w:rsidR="001E2B6A" w:rsidRPr="008D11EF" w:rsidRDefault="001E2B6A">
            <w:pPr>
              <w:tabs>
                <w:tab w:val="left" w:pos="-720"/>
                <w:tab w:val="left" w:pos="0"/>
                <w:tab w:val="left" w:pos="522"/>
              </w:tabs>
              <w:ind w:hanging="270"/>
              <w:rPr>
                <w:sz w:val="18"/>
                <w:szCs w:val="18"/>
              </w:rPr>
            </w:pPr>
          </w:p>
          <w:p w14:paraId="06CAC017" w14:textId="77777777" w:rsidR="001E2B6A" w:rsidRPr="008D11EF" w:rsidRDefault="000C20B6">
            <w:pPr>
              <w:numPr>
                <w:ilvl w:val="0"/>
                <w:numId w:val="10"/>
              </w:numPr>
              <w:tabs>
                <w:tab w:val="left" w:pos="454"/>
              </w:tabs>
              <w:ind w:left="461" w:hanging="367"/>
              <w:rPr>
                <w:sz w:val="18"/>
                <w:szCs w:val="18"/>
              </w:rPr>
            </w:pPr>
            <w:r w:rsidRPr="008D11EF">
              <w:rPr>
                <w:sz w:val="18"/>
                <w:szCs w:val="18"/>
              </w:rPr>
              <w:t>Seismic-related ground failure, including liquefaction?</w:t>
            </w:r>
          </w:p>
          <w:p w14:paraId="2B37DC2B" w14:textId="77777777" w:rsidR="001E2B6A" w:rsidRPr="008D11EF" w:rsidRDefault="001E2B6A">
            <w:pPr>
              <w:tabs>
                <w:tab w:val="left" w:pos="-720"/>
                <w:tab w:val="left" w:pos="0"/>
                <w:tab w:val="left" w:pos="288"/>
                <w:tab w:val="left" w:pos="522"/>
                <w:tab w:val="left" w:pos="720"/>
              </w:tabs>
              <w:ind w:hanging="270"/>
              <w:rPr>
                <w:sz w:val="18"/>
                <w:szCs w:val="18"/>
              </w:rPr>
            </w:pPr>
          </w:p>
          <w:p w14:paraId="19061EBD" w14:textId="77777777" w:rsidR="001E2B6A" w:rsidRPr="008D11EF" w:rsidRDefault="000C20B6">
            <w:pPr>
              <w:numPr>
                <w:ilvl w:val="0"/>
                <w:numId w:val="10"/>
              </w:numPr>
              <w:ind w:left="461" w:hanging="367"/>
              <w:rPr>
                <w:sz w:val="18"/>
                <w:szCs w:val="18"/>
              </w:rPr>
            </w:pPr>
            <w:r w:rsidRPr="008D11EF">
              <w:rPr>
                <w:sz w:val="18"/>
                <w:szCs w:val="18"/>
              </w:rPr>
              <w:t>Landslides?</w:t>
            </w:r>
          </w:p>
        </w:tc>
        <w:tc>
          <w:tcPr>
            <w:tcW w:w="270" w:type="dxa"/>
          </w:tcPr>
          <w:p w14:paraId="1AD5E638" w14:textId="77777777" w:rsidR="001E2B6A" w:rsidRPr="008D11EF" w:rsidRDefault="001E2B6A">
            <w:pPr>
              <w:tabs>
                <w:tab w:val="left" w:pos="-720"/>
                <w:tab w:val="left" w:pos="0"/>
                <w:tab w:val="left" w:pos="288"/>
                <w:tab w:val="left" w:pos="720"/>
              </w:tabs>
              <w:jc w:val="center"/>
              <w:rPr>
                <w:sz w:val="18"/>
                <w:szCs w:val="18"/>
              </w:rPr>
            </w:pPr>
          </w:p>
        </w:tc>
        <w:tc>
          <w:tcPr>
            <w:tcW w:w="360" w:type="dxa"/>
          </w:tcPr>
          <w:p w14:paraId="1AEDB69B" w14:textId="77777777" w:rsidR="001E2B6A" w:rsidRPr="008D11EF" w:rsidRDefault="001E2B6A">
            <w:pPr>
              <w:tabs>
                <w:tab w:val="left" w:pos="-720"/>
                <w:tab w:val="left" w:pos="0"/>
                <w:tab w:val="left" w:pos="288"/>
                <w:tab w:val="left" w:pos="720"/>
              </w:tabs>
              <w:jc w:val="center"/>
              <w:rPr>
                <w:sz w:val="18"/>
                <w:szCs w:val="18"/>
              </w:rPr>
            </w:pPr>
          </w:p>
        </w:tc>
        <w:tc>
          <w:tcPr>
            <w:tcW w:w="360" w:type="dxa"/>
          </w:tcPr>
          <w:p w14:paraId="2C831DFE" w14:textId="77777777" w:rsidR="001E2B6A" w:rsidRPr="008D11EF" w:rsidRDefault="000C20B6">
            <w:pPr>
              <w:tabs>
                <w:tab w:val="left" w:pos="-720"/>
                <w:tab w:val="left" w:pos="0"/>
                <w:tab w:val="left" w:pos="288"/>
                <w:tab w:val="left" w:pos="720"/>
              </w:tabs>
              <w:jc w:val="center"/>
              <w:rPr>
                <w:sz w:val="18"/>
                <w:szCs w:val="18"/>
              </w:rPr>
            </w:pPr>
            <w:r w:rsidRPr="008D11EF">
              <w:rPr>
                <w:sz w:val="18"/>
                <w:szCs w:val="18"/>
              </w:rPr>
              <w:t>X</w:t>
            </w:r>
          </w:p>
        </w:tc>
        <w:tc>
          <w:tcPr>
            <w:tcW w:w="326" w:type="dxa"/>
            <w:gridSpan w:val="2"/>
          </w:tcPr>
          <w:p w14:paraId="3D227044" w14:textId="77777777" w:rsidR="001E2B6A" w:rsidRPr="008D11EF" w:rsidRDefault="001E2B6A">
            <w:pPr>
              <w:tabs>
                <w:tab w:val="left" w:pos="-720"/>
                <w:tab w:val="left" w:pos="0"/>
                <w:tab w:val="left" w:pos="288"/>
                <w:tab w:val="left" w:pos="720"/>
              </w:tabs>
              <w:jc w:val="center"/>
              <w:rPr>
                <w:sz w:val="18"/>
                <w:szCs w:val="18"/>
              </w:rPr>
            </w:pPr>
          </w:p>
        </w:tc>
        <w:tc>
          <w:tcPr>
            <w:tcW w:w="4714" w:type="dxa"/>
          </w:tcPr>
          <w:p w14:paraId="6D39B61E" w14:textId="77777777" w:rsidR="001E2B6A" w:rsidRPr="008D11EF" w:rsidRDefault="000C20B6">
            <w:pPr>
              <w:tabs>
                <w:tab w:val="left" w:pos="-720"/>
                <w:tab w:val="left" w:pos="0"/>
                <w:tab w:val="left" w:pos="288"/>
                <w:tab w:val="left" w:pos="720"/>
              </w:tabs>
              <w:jc w:val="both"/>
              <w:rPr>
                <w:sz w:val="18"/>
                <w:szCs w:val="18"/>
                <w:u w:val="single"/>
              </w:rPr>
            </w:pPr>
            <w:r w:rsidRPr="008D11EF">
              <w:rPr>
                <w:sz w:val="18"/>
                <w:szCs w:val="18"/>
                <w:u w:val="single"/>
              </w:rPr>
              <w:t>Earthquake Faults</w:t>
            </w:r>
          </w:p>
          <w:p w14:paraId="5A0C9FCC" w14:textId="77777777" w:rsidR="001E2B6A" w:rsidRPr="008D11EF" w:rsidRDefault="000C20B6">
            <w:pPr>
              <w:tabs>
                <w:tab w:val="left" w:pos="-720"/>
                <w:tab w:val="left" w:pos="0"/>
                <w:tab w:val="left" w:pos="288"/>
                <w:tab w:val="left" w:pos="720"/>
              </w:tabs>
              <w:jc w:val="both"/>
              <w:rPr>
                <w:sz w:val="18"/>
                <w:szCs w:val="18"/>
              </w:rPr>
            </w:pPr>
            <w:r w:rsidRPr="008D11EF">
              <w:rPr>
                <w:sz w:val="18"/>
                <w:szCs w:val="18"/>
              </w:rPr>
              <w:t>There are no mapped earthquake faults on or adjacent to the subject site.</w:t>
            </w:r>
          </w:p>
          <w:p w14:paraId="315B3B8A" w14:textId="77777777" w:rsidR="001E2B6A" w:rsidRPr="008D11EF" w:rsidRDefault="001E2B6A">
            <w:pPr>
              <w:tabs>
                <w:tab w:val="left" w:pos="-720"/>
                <w:tab w:val="left" w:pos="0"/>
                <w:tab w:val="left" w:pos="288"/>
                <w:tab w:val="left" w:pos="720"/>
              </w:tabs>
              <w:jc w:val="both"/>
              <w:rPr>
                <w:sz w:val="18"/>
                <w:szCs w:val="18"/>
              </w:rPr>
            </w:pPr>
          </w:p>
          <w:p w14:paraId="1407DC3A" w14:textId="77777777" w:rsidR="001E2B6A" w:rsidRPr="008D11EF" w:rsidRDefault="000C20B6">
            <w:pPr>
              <w:tabs>
                <w:tab w:val="left" w:pos="-720"/>
                <w:tab w:val="left" w:pos="0"/>
                <w:tab w:val="left" w:pos="288"/>
                <w:tab w:val="left" w:pos="720"/>
              </w:tabs>
              <w:jc w:val="both"/>
              <w:rPr>
                <w:sz w:val="18"/>
                <w:szCs w:val="18"/>
              </w:rPr>
            </w:pPr>
            <w:r w:rsidRPr="008D11EF">
              <w:rPr>
                <w:sz w:val="18"/>
                <w:szCs w:val="18"/>
                <w:u w:val="single"/>
              </w:rPr>
              <w:lastRenderedPageBreak/>
              <w:t>Seismic Ground Shaking and Seismic–Related Ground Failure, including liquefaction</w:t>
            </w:r>
            <w:r w:rsidRPr="008D11EF">
              <w:rPr>
                <w:sz w:val="18"/>
                <w:szCs w:val="18"/>
              </w:rPr>
              <w:t>.</w:t>
            </w:r>
          </w:p>
          <w:p w14:paraId="61BD27EC" w14:textId="1B96673A" w:rsidR="001E2B6A" w:rsidRPr="008D11EF" w:rsidRDefault="000C20B6" w:rsidP="009033DE">
            <w:pPr>
              <w:pBdr>
                <w:top w:val="nil"/>
                <w:left w:val="nil"/>
                <w:bottom w:val="nil"/>
                <w:right w:val="nil"/>
                <w:between w:val="nil"/>
              </w:pBdr>
              <w:tabs>
                <w:tab w:val="left" w:pos="-720"/>
                <w:tab w:val="left" w:pos="0"/>
                <w:tab w:val="left" w:pos="288"/>
                <w:tab w:val="left" w:pos="720"/>
              </w:tabs>
              <w:jc w:val="both"/>
              <w:rPr>
                <w:sz w:val="18"/>
                <w:szCs w:val="18"/>
              </w:rPr>
            </w:pPr>
            <w:r w:rsidRPr="008D11EF">
              <w:rPr>
                <w:sz w:val="18"/>
                <w:szCs w:val="18"/>
              </w:rPr>
              <w:t>Lake County contains numerous known active faults. Future seismic events in the Northern California region can be expected to produce seismic ground shaking at the site. All proposed construction is required to be built consistent with Current Seismic Safety construction standards.</w:t>
            </w:r>
          </w:p>
          <w:p w14:paraId="30B17F6C" w14:textId="77777777" w:rsidR="001E2B6A" w:rsidRPr="008D11EF" w:rsidRDefault="001E2B6A">
            <w:pPr>
              <w:tabs>
                <w:tab w:val="left" w:pos="-720"/>
                <w:tab w:val="left" w:pos="0"/>
                <w:tab w:val="left" w:pos="288"/>
                <w:tab w:val="left" w:pos="720"/>
              </w:tabs>
              <w:jc w:val="both"/>
              <w:rPr>
                <w:sz w:val="18"/>
                <w:szCs w:val="18"/>
                <w:u w:val="single"/>
              </w:rPr>
            </w:pPr>
          </w:p>
          <w:p w14:paraId="24722149" w14:textId="77777777" w:rsidR="001E2B6A" w:rsidRPr="008D11EF" w:rsidRDefault="000C20B6">
            <w:pPr>
              <w:tabs>
                <w:tab w:val="left" w:pos="-720"/>
                <w:tab w:val="left" w:pos="0"/>
                <w:tab w:val="left" w:pos="288"/>
                <w:tab w:val="left" w:pos="720"/>
              </w:tabs>
              <w:jc w:val="both"/>
              <w:rPr>
                <w:sz w:val="18"/>
                <w:szCs w:val="18"/>
                <w:u w:val="single"/>
              </w:rPr>
            </w:pPr>
            <w:r w:rsidRPr="008D11EF">
              <w:rPr>
                <w:sz w:val="18"/>
                <w:szCs w:val="18"/>
                <w:u w:val="single"/>
              </w:rPr>
              <w:t>Landslides</w:t>
            </w:r>
          </w:p>
          <w:p w14:paraId="77949E89" w14:textId="35C66004" w:rsidR="001E2B6A" w:rsidRDefault="000C20B6">
            <w:pPr>
              <w:tabs>
                <w:tab w:val="left" w:pos="-720"/>
                <w:tab w:val="left" w:pos="0"/>
                <w:tab w:val="left" w:pos="288"/>
                <w:tab w:val="left" w:pos="720"/>
              </w:tabs>
              <w:jc w:val="both"/>
              <w:rPr>
                <w:sz w:val="18"/>
                <w:szCs w:val="18"/>
              </w:rPr>
            </w:pPr>
            <w:r w:rsidRPr="008D11EF">
              <w:rPr>
                <w:sz w:val="18"/>
                <w:szCs w:val="18"/>
              </w:rPr>
              <w:t xml:space="preserve">There is some risk of landslides based on the slope of the parcel, primarily </w:t>
            </w:r>
            <w:r w:rsidR="008D11EF" w:rsidRPr="008D11EF">
              <w:rPr>
                <w:sz w:val="18"/>
                <w:szCs w:val="18"/>
              </w:rPr>
              <w:t>along the southern half of the project parcels</w:t>
            </w:r>
            <w:r w:rsidRPr="008D11EF">
              <w:rPr>
                <w:sz w:val="18"/>
                <w:szCs w:val="18"/>
              </w:rPr>
              <w:t xml:space="preserve">. The cultivation area however is located within an area with little to no slope away from the high ridges.  </w:t>
            </w:r>
          </w:p>
          <w:p w14:paraId="33752C46" w14:textId="31304EC6" w:rsidR="00C0662B" w:rsidRPr="008D11EF" w:rsidRDefault="00C0662B">
            <w:pPr>
              <w:tabs>
                <w:tab w:val="left" w:pos="-720"/>
                <w:tab w:val="left" w:pos="0"/>
                <w:tab w:val="left" w:pos="288"/>
                <w:tab w:val="left" w:pos="720"/>
              </w:tabs>
              <w:jc w:val="both"/>
              <w:rPr>
                <w:sz w:val="18"/>
                <w:szCs w:val="18"/>
              </w:rPr>
            </w:pPr>
            <w:r w:rsidRPr="00F81B34">
              <w:rPr>
                <w:color w:val="000000"/>
                <w:sz w:val="18"/>
                <w:szCs w:val="18"/>
              </w:rPr>
              <w:t>Project design shall incorporate Best Management Practices (BMPs) to the maximum extent practicable to prevent or reduce discharge of all construction or post construction pollutants into the County storm drainage system. BMPs include scheduling of activities, erosion and sediment control, operation and maintenance procedures and other measures in accordance with Chapter 29 of the Lake County Code</w:t>
            </w:r>
          </w:p>
          <w:p w14:paraId="01D11412" w14:textId="77777777" w:rsidR="001E2B6A" w:rsidRPr="008D11EF" w:rsidRDefault="001E2B6A">
            <w:pPr>
              <w:tabs>
                <w:tab w:val="left" w:pos="-720"/>
                <w:tab w:val="left" w:pos="0"/>
                <w:tab w:val="left" w:pos="288"/>
                <w:tab w:val="left" w:pos="720"/>
              </w:tabs>
              <w:jc w:val="both"/>
              <w:rPr>
                <w:sz w:val="18"/>
                <w:szCs w:val="18"/>
              </w:rPr>
            </w:pPr>
          </w:p>
          <w:p w14:paraId="4CFBAFDC" w14:textId="6DDCD426" w:rsidR="001E2B6A" w:rsidRPr="008D11EF" w:rsidRDefault="000C20B6">
            <w:pPr>
              <w:tabs>
                <w:tab w:val="left" w:pos="-720"/>
                <w:tab w:val="left" w:pos="0"/>
                <w:tab w:val="left" w:pos="288"/>
                <w:tab w:val="left" w:pos="720"/>
              </w:tabs>
              <w:jc w:val="both"/>
              <w:rPr>
                <w:b/>
                <w:sz w:val="18"/>
                <w:szCs w:val="18"/>
              </w:rPr>
            </w:pPr>
            <w:r w:rsidRPr="008D11EF">
              <w:rPr>
                <w:b/>
                <w:sz w:val="18"/>
                <w:szCs w:val="18"/>
              </w:rPr>
              <w:t>Less Than Significant</w:t>
            </w:r>
            <w:r w:rsidR="00B34F42">
              <w:rPr>
                <w:b/>
                <w:sz w:val="18"/>
                <w:szCs w:val="18"/>
              </w:rPr>
              <w:t xml:space="preserve"> Impact</w:t>
            </w:r>
          </w:p>
          <w:p w14:paraId="6E96630A" w14:textId="77777777" w:rsidR="001E2B6A" w:rsidRPr="008D11EF" w:rsidRDefault="001E2B6A">
            <w:pPr>
              <w:tabs>
                <w:tab w:val="left" w:pos="-720"/>
                <w:tab w:val="left" w:pos="0"/>
                <w:tab w:val="left" w:pos="288"/>
                <w:tab w:val="left" w:pos="720"/>
              </w:tabs>
              <w:jc w:val="both"/>
              <w:rPr>
                <w:b/>
                <w:sz w:val="18"/>
                <w:szCs w:val="18"/>
              </w:rPr>
            </w:pPr>
          </w:p>
        </w:tc>
        <w:tc>
          <w:tcPr>
            <w:tcW w:w="1138" w:type="dxa"/>
            <w:gridSpan w:val="2"/>
          </w:tcPr>
          <w:p w14:paraId="1A62587E" w14:textId="77777777" w:rsidR="001E2B6A" w:rsidRPr="008D11EF" w:rsidRDefault="000C20B6">
            <w:pPr>
              <w:tabs>
                <w:tab w:val="left" w:pos="-720"/>
                <w:tab w:val="left" w:pos="0"/>
                <w:tab w:val="left" w:pos="288"/>
                <w:tab w:val="left" w:pos="720"/>
              </w:tabs>
              <w:jc w:val="both"/>
              <w:rPr>
                <w:sz w:val="18"/>
                <w:szCs w:val="18"/>
              </w:rPr>
            </w:pPr>
            <w:r w:rsidRPr="008D11EF">
              <w:rPr>
                <w:sz w:val="18"/>
                <w:szCs w:val="18"/>
              </w:rPr>
              <w:lastRenderedPageBreak/>
              <w:t>1, 3, 4, 5, 6, 7, 10, 17, 18, 19, 21, 24, 25</w:t>
            </w:r>
          </w:p>
        </w:tc>
      </w:tr>
      <w:tr w:rsidR="001E2B6A" w14:paraId="35C9D67B" w14:textId="77777777" w:rsidTr="00150FE7">
        <w:trPr>
          <w:trHeight w:val="560"/>
        </w:trPr>
        <w:tc>
          <w:tcPr>
            <w:tcW w:w="2760" w:type="dxa"/>
          </w:tcPr>
          <w:p w14:paraId="212A12EC" w14:textId="77777777" w:rsidR="001E2B6A" w:rsidRPr="008D11EF" w:rsidRDefault="000C20B6">
            <w:pPr>
              <w:tabs>
                <w:tab w:val="left" w:pos="-720"/>
                <w:tab w:val="left" w:pos="0"/>
                <w:tab w:val="left" w:pos="288"/>
                <w:tab w:val="left" w:pos="720"/>
              </w:tabs>
              <w:rPr>
                <w:sz w:val="18"/>
                <w:szCs w:val="18"/>
              </w:rPr>
            </w:pPr>
            <w:r w:rsidRPr="008D11EF">
              <w:rPr>
                <w:sz w:val="18"/>
                <w:szCs w:val="18"/>
              </w:rPr>
              <w:t>b)  Result in substantial soil erosion or the loss of topsoil?</w:t>
            </w:r>
          </w:p>
        </w:tc>
        <w:tc>
          <w:tcPr>
            <w:tcW w:w="270" w:type="dxa"/>
          </w:tcPr>
          <w:p w14:paraId="6624AF70" w14:textId="77777777" w:rsidR="001E2B6A" w:rsidRPr="008D11EF" w:rsidRDefault="001E2B6A">
            <w:pPr>
              <w:tabs>
                <w:tab w:val="left" w:pos="-720"/>
                <w:tab w:val="left" w:pos="0"/>
                <w:tab w:val="left" w:pos="288"/>
                <w:tab w:val="left" w:pos="720"/>
              </w:tabs>
              <w:jc w:val="center"/>
              <w:rPr>
                <w:sz w:val="18"/>
                <w:szCs w:val="18"/>
              </w:rPr>
            </w:pPr>
          </w:p>
        </w:tc>
        <w:tc>
          <w:tcPr>
            <w:tcW w:w="360" w:type="dxa"/>
          </w:tcPr>
          <w:p w14:paraId="286B555F" w14:textId="67A5067B" w:rsidR="001E2B6A" w:rsidRPr="008D11EF" w:rsidRDefault="001E2B6A">
            <w:pPr>
              <w:tabs>
                <w:tab w:val="left" w:pos="-720"/>
                <w:tab w:val="left" w:pos="0"/>
                <w:tab w:val="left" w:pos="288"/>
                <w:tab w:val="left" w:pos="720"/>
              </w:tabs>
              <w:jc w:val="center"/>
              <w:rPr>
                <w:sz w:val="18"/>
                <w:szCs w:val="18"/>
              </w:rPr>
            </w:pPr>
          </w:p>
        </w:tc>
        <w:tc>
          <w:tcPr>
            <w:tcW w:w="360" w:type="dxa"/>
          </w:tcPr>
          <w:p w14:paraId="38B6F6C1" w14:textId="1AFFEFF3" w:rsidR="001E2B6A" w:rsidRPr="008D11EF" w:rsidRDefault="003C1933">
            <w:pPr>
              <w:tabs>
                <w:tab w:val="left" w:pos="-720"/>
                <w:tab w:val="left" w:pos="0"/>
                <w:tab w:val="left" w:pos="288"/>
                <w:tab w:val="left" w:pos="720"/>
              </w:tabs>
              <w:jc w:val="center"/>
              <w:rPr>
                <w:sz w:val="18"/>
                <w:szCs w:val="18"/>
              </w:rPr>
            </w:pPr>
            <w:r>
              <w:rPr>
                <w:sz w:val="18"/>
                <w:szCs w:val="18"/>
              </w:rPr>
              <w:t>X</w:t>
            </w:r>
          </w:p>
        </w:tc>
        <w:tc>
          <w:tcPr>
            <w:tcW w:w="326" w:type="dxa"/>
            <w:gridSpan w:val="2"/>
          </w:tcPr>
          <w:p w14:paraId="5E250A66" w14:textId="77777777" w:rsidR="001E2B6A" w:rsidRPr="008D11EF" w:rsidRDefault="001E2B6A">
            <w:pPr>
              <w:tabs>
                <w:tab w:val="left" w:pos="-720"/>
                <w:tab w:val="left" w:pos="0"/>
                <w:tab w:val="left" w:pos="288"/>
                <w:tab w:val="left" w:pos="720"/>
              </w:tabs>
              <w:jc w:val="center"/>
              <w:rPr>
                <w:sz w:val="18"/>
                <w:szCs w:val="18"/>
              </w:rPr>
            </w:pPr>
          </w:p>
        </w:tc>
        <w:tc>
          <w:tcPr>
            <w:tcW w:w="4714" w:type="dxa"/>
          </w:tcPr>
          <w:p w14:paraId="4E0CE569" w14:textId="34A0793A" w:rsidR="001E2B6A" w:rsidRPr="008D11EF" w:rsidRDefault="000C20B6">
            <w:pPr>
              <w:pBdr>
                <w:top w:val="nil"/>
                <w:left w:val="nil"/>
                <w:bottom w:val="nil"/>
                <w:right w:val="nil"/>
                <w:between w:val="nil"/>
              </w:pBdr>
              <w:tabs>
                <w:tab w:val="left" w:pos="-720"/>
                <w:tab w:val="left" w:pos="0"/>
                <w:tab w:val="left" w:pos="288"/>
                <w:tab w:val="left" w:pos="720"/>
              </w:tabs>
              <w:jc w:val="both"/>
              <w:rPr>
                <w:sz w:val="18"/>
                <w:szCs w:val="18"/>
              </w:rPr>
            </w:pPr>
            <w:r w:rsidRPr="008D11EF">
              <w:rPr>
                <w:sz w:val="18"/>
                <w:szCs w:val="18"/>
              </w:rPr>
              <w:t>The soil on this site has the potential for erosion and/or the loss of topsoil.</w:t>
            </w:r>
            <w:r w:rsidR="008D11EF" w:rsidRPr="008D11EF">
              <w:rPr>
                <w:sz w:val="18"/>
                <w:szCs w:val="18"/>
              </w:rPr>
              <w:t xml:space="preserve"> However,</w:t>
            </w:r>
            <w:r w:rsidRPr="008D11EF">
              <w:rPr>
                <w:sz w:val="18"/>
                <w:szCs w:val="18"/>
              </w:rPr>
              <w:t xml:space="preserve"> the location of the cultivation area has little to no slope and will not require any grading.</w:t>
            </w:r>
          </w:p>
          <w:p w14:paraId="5FC9DEBC" w14:textId="77777777" w:rsidR="001E2B6A" w:rsidRPr="008D11EF" w:rsidRDefault="001E2B6A">
            <w:pPr>
              <w:pBdr>
                <w:top w:val="nil"/>
                <w:left w:val="nil"/>
                <w:bottom w:val="nil"/>
                <w:right w:val="nil"/>
                <w:between w:val="nil"/>
              </w:pBdr>
              <w:tabs>
                <w:tab w:val="left" w:pos="-720"/>
                <w:tab w:val="left" w:pos="0"/>
                <w:tab w:val="left" w:pos="288"/>
                <w:tab w:val="left" w:pos="720"/>
              </w:tabs>
              <w:jc w:val="both"/>
              <w:rPr>
                <w:sz w:val="18"/>
                <w:szCs w:val="18"/>
              </w:rPr>
            </w:pPr>
          </w:p>
          <w:p w14:paraId="5E72BA39" w14:textId="2E275CAE" w:rsidR="001E2B6A" w:rsidRPr="008D11EF" w:rsidRDefault="000C20B6">
            <w:pPr>
              <w:tabs>
                <w:tab w:val="left" w:pos="-720"/>
                <w:tab w:val="left" w:pos="0"/>
                <w:tab w:val="left" w:pos="288"/>
                <w:tab w:val="left" w:pos="720"/>
              </w:tabs>
              <w:jc w:val="both"/>
              <w:rPr>
                <w:sz w:val="18"/>
                <w:szCs w:val="18"/>
              </w:rPr>
            </w:pPr>
            <w:r w:rsidRPr="008D11EF">
              <w:rPr>
                <w:b/>
                <w:sz w:val="18"/>
                <w:szCs w:val="18"/>
              </w:rPr>
              <w:t xml:space="preserve">Less Than Significant </w:t>
            </w:r>
            <w:r w:rsidR="00B34F42">
              <w:rPr>
                <w:b/>
                <w:sz w:val="18"/>
                <w:szCs w:val="18"/>
              </w:rPr>
              <w:t>Impact</w:t>
            </w:r>
          </w:p>
          <w:p w14:paraId="725EF412" w14:textId="77777777" w:rsidR="001E2B6A" w:rsidRPr="008D11EF" w:rsidRDefault="001E2B6A">
            <w:pPr>
              <w:pBdr>
                <w:top w:val="nil"/>
                <w:left w:val="nil"/>
                <w:bottom w:val="nil"/>
                <w:right w:val="nil"/>
                <w:between w:val="nil"/>
              </w:pBdr>
              <w:tabs>
                <w:tab w:val="left" w:pos="-720"/>
                <w:tab w:val="left" w:pos="0"/>
                <w:tab w:val="left" w:pos="288"/>
                <w:tab w:val="left" w:pos="720"/>
              </w:tabs>
              <w:jc w:val="both"/>
              <w:rPr>
                <w:b/>
                <w:sz w:val="18"/>
                <w:szCs w:val="18"/>
              </w:rPr>
            </w:pPr>
          </w:p>
        </w:tc>
        <w:tc>
          <w:tcPr>
            <w:tcW w:w="1138" w:type="dxa"/>
            <w:gridSpan w:val="2"/>
          </w:tcPr>
          <w:p w14:paraId="3FC64ECD" w14:textId="77777777" w:rsidR="001E2B6A" w:rsidRPr="008D11EF" w:rsidRDefault="000C20B6">
            <w:pPr>
              <w:tabs>
                <w:tab w:val="left" w:pos="-720"/>
                <w:tab w:val="left" w:pos="0"/>
                <w:tab w:val="left" w:pos="288"/>
                <w:tab w:val="left" w:pos="720"/>
              </w:tabs>
              <w:jc w:val="both"/>
              <w:rPr>
                <w:sz w:val="18"/>
                <w:szCs w:val="18"/>
              </w:rPr>
            </w:pPr>
            <w:r w:rsidRPr="008D11EF">
              <w:rPr>
                <w:sz w:val="18"/>
                <w:szCs w:val="18"/>
              </w:rPr>
              <w:t>1, 3, 4, 5, 6, 7, 10, 16, 17, 18, 19, 21, 24, 25, 30</w:t>
            </w:r>
          </w:p>
        </w:tc>
      </w:tr>
      <w:tr w:rsidR="001E2B6A" w14:paraId="3A6E5529" w14:textId="77777777" w:rsidTr="00150FE7">
        <w:trPr>
          <w:trHeight w:val="560"/>
        </w:trPr>
        <w:tc>
          <w:tcPr>
            <w:tcW w:w="2760" w:type="dxa"/>
          </w:tcPr>
          <w:p w14:paraId="1B35F584" w14:textId="77777777" w:rsidR="001E2B6A" w:rsidRDefault="000C20B6">
            <w:pPr>
              <w:tabs>
                <w:tab w:val="left" w:pos="-720"/>
                <w:tab w:val="left" w:pos="0"/>
                <w:tab w:val="left" w:pos="288"/>
                <w:tab w:val="left" w:pos="720"/>
              </w:tabs>
              <w:rPr>
                <w:color w:val="FF0000"/>
                <w:sz w:val="18"/>
                <w:szCs w:val="18"/>
              </w:rPr>
            </w:pPr>
            <w:r w:rsidRPr="003D73B6">
              <w:rPr>
                <w:sz w:val="18"/>
                <w:szCs w:val="18"/>
              </w:rPr>
              <w:t>c)  Be located on a geologic unit or soil that is unstable, or that would become unstable as a result of the project, and potentially result in on-site or off-site landslide, lateral spreading, subsidence, liquefaction or collapse?</w:t>
            </w:r>
          </w:p>
        </w:tc>
        <w:tc>
          <w:tcPr>
            <w:tcW w:w="270" w:type="dxa"/>
          </w:tcPr>
          <w:p w14:paraId="001891B6" w14:textId="77777777" w:rsidR="001E2B6A" w:rsidRDefault="001E2B6A">
            <w:pPr>
              <w:tabs>
                <w:tab w:val="left" w:pos="-720"/>
                <w:tab w:val="left" w:pos="0"/>
                <w:tab w:val="left" w:pos="288"/>
                <w:tab w:val="left" w:pos="720"/>
              </w:tabs>
              <w:jc w:val="center"/>
              <w:rPr>
                <w:color w:val="FF0000"/>
                <w:sz w:val="18"/>
                <w:szCs w:val="18"/>
              </w:rPr>
            </w:pPr>
          </w:p>
        </w:tc>
        <w:tc>
          <w:tcPr>
            <w:tcW w:w="360" w:type="dxa"/>
          </w:tcPr>
          <w:p w14:paraId="499AB4E7" w14:textId="5342B54E" w:rsidR="001E2B6A" w:rsidRDefault="001E2B6A">
            <w:pPr>
              <w:tabs>
                <w:tab w:val="left" w:pos="-720"/>
                <w:tab w:val="left" w:pos="0"/>
                <w:tab w:val="left" w:pos="288"/>
                <w:tab w:val="left" w:pos="720"/>
              </w:tabs>
              <w:jc w:val="center"/>
              <w:rPr>
                <w:color w:val="FF0000"/>
                <w:sz w:val="18"/>
                <w:szCs w:val="18"/>
              </w:rPr>
            </w:pPr>
          </w:p>
        </w:tc>
        <w:tc>
          <w:tcPr>
            <w:tcW w:w="360" w:type="dxa"/>
          </w:tcPr>
          <w:p w14:paraId="4F1AEE31" w14:textId="5A17847E" w:rsidR="001E2B6A" w:rsidRPr="008E6052" w:rsidRDefault="003D73B6">
            <w:pPr>
              <w:tabs>
                <w:tab w:val="left" w:pos="-720"/>
                <w:tab w:val="left" w:pos="0"/>
                <w:tab w:val="left" w:pos="288"/>
                <w:tab w:val="left" w:pos="720"/>
              </w:tabs>
              <w:jc w:val="center"/>
              <w:rPr>
                <w:sz w:val="18"/>
                <w:szCs w:val="18"/>
              </w:rPr>
            </w:pPr>
            <w:r w:rsidRPr="008E6052">
              <w:rPr>
                <w:sz w:val="18"/>
                <w:szCs w:val="18"/>
              </w:rPr>
              <w:t>X</w:t>
            </w:r>
          </w:p>
        </w:tc>
        <w:tc>
          <w:tcPr>
            <w:tcW w:w="326" w:type="dxa"/>
            <w:gridSpan w:val="2"/>
          </w:tcPr>
          <w:p w14:paraId="5730A0F8" w14:textId="77777777" w:rsidR="001E2B6A" w:rsidRPr="008E6052" w:rsidRDefault="001E2B6A">
            <w:pPr>
              <w:tabs>
                <w:tab w:val="left" w:pos="-720"/>
                <w:tab w:val="left" w:pos="0"/>
                <w:tab w:val="left" w:pos="288"/>
                <w:tab w:val="left" w:pos="720"/>
              </w:tabs>
              <w:jc w:val="center"/>
              <w:rPr>
                <w:sz w:val="18"/>
                <w:szCs w:val="18"/>
              </w:rPr>
            </w:pPr>
          </w:p>
        </w:tc>
        <w:tc>
          <w:tcPr>
            <w:tcW w:w="4714" w:type="dxa"/>
          </w:tcPr>
          <w:p w14:paraId="7F9C3BC2" w14:textId="3CBDB45C" w:rsidR="001E2B6A" w:rsidRPr="008E6052" w:rsidRDefault="000C20B6">
            <w:pPr>
              <w:tabs>
                <w:tab w:val="left" w:pos="-720"/>
                <w:tab w:val="left" w:pos="0"/>
                <w:tab w:val="left" w:pos="288"/>
                <w:tab w:val="left" w:pos="720"/>
              </w:tabs>
              <w:jc w:val="both"/>
              <w:rPr>
                <w:sz w:val="18"/>
                <w:szCs w:val="18"/>
              </w:rPr>
            </w:pPr>
            <w:r w:rsidRPr="008E6052">
              <w:rPr>
                <w:sz w:val="18"/>
                <w:szCs w:val="18"/>
              </w:rPr>
              <w:t xml:space="preserve">The cultivation site is mapped as </w:t>
            </w:r>
            <w:r w:rsidR="003D73B6" w:rsidRPr="008E6052">
              <w:rPr>
                <w:sz w:val="18"/>
                <w:szCs w:val="18"/>
              </w:rPr>
              <w:t>being ‘</w:t>
            </w:r>
            <w:r w:rsidRPr="008E6052">
              <w:rPr>
                <w:sz w:val="18"/>
                <w:szCs w:val="18"/>
              </w:rPr>
              <w:t>stable’. The soil is</w:t>
            </w:r>
            <w:r w:rsidR="008E6052" w:rsidRPr="008E6052">
              <w:rPr>
                <w:sz w:val="18"/>
                <w:szCs w:val="18"/>
              </w:rPr>
              <w:t xml:space="preserve"> </w:t>
            </w:r>
            <w:r w:rsidRPr="008E6052">
              <w:rPr>
                <w:sz w:val="18"/>
                <w:szCs w:val="18"/>
              </w:rPr>
              <w:t>n</w:t>
            </w:r>
            <w:r w:rsidR="008E6052" w:rsidRPr="008E6052">
              <w:rPr>
                <w:sz w:val="18"/>
                <w:szCs w:val="18"/>
              </w:rPr>
              <w:t>o</w:t>
            </w:r>
            <w:r w:rsidRPr="008E6052">
              <w:rPr>
                <w:sz w:val="18"/>
                <w:szCs w:val="18"/>
              </w:rPr>
              <w:t>t in danger of subsidence, liquefaction or collapse as a result of the proposed project as there is no grading or proposed ground disturbance on any unstable soils.</w:t>
            </w:r>
          </w:p>
          <w:p w14:paraId="27AD705F" w14:textId="77777777" w:rsidR="001E2B6A" w:rsidRPr="008E6052" w:rsidRDefault="001E2B6A">
            <w:pPr>
              <w:tabs>
                <w:tab w:val="left" w:pos="-720"/>
                <w:tab w:val="left" w:pos="0"/>
                <w:tab w:val="left" w:pos="288"/>
                <w:tab w:val="left" w:pos="720"/>
              </w:tabs>
              <w:jc w:val="both"/>
              <w:rPr>
                <w:sz w:val="18"/>
                <w:szCs w:val="18"/>
              </w:rPr>
            </w:pPr>
          </w:p>
          <w:p w14:paraId="43BCBFC2" w14:textId="2A8E7D5E" w:rsidR="001E2B6A" w:rsidRPr="008E6052" w:rsidRDefault="000C20B6">
            <w:pPr>
              <w:tabs>
                <w:tab w:val="left" w:pos="-720"/>
                <w:tab w:val="left" w:pos="0"/>
                <w:tab w:val="left" w:pos="288"/>
                <w:tab w:val="left" w:pos="720"/>
              </w:tabs>
              <w:jc w:val="both"/>
              <w:rPr>
                <w:sz w:val="18"/>
                <w:szCs w:val="18"/>
              </w:rPr>
            </w:pPr>
            <w:r w:rsidRPr="008E6052">
              <w:rPr>
                <w:b/>
                <w:sz w:val="18"/>
                <w:szCs w:val="18"/>
              </w:rPr>
              <w:t xml:space="preserve">Less Than Significant </w:t>
            </w:r>
            <w:r w:rsidR="00B34F42">
              <w:rPr>
                <w:b/>
                <w:sz w:val="18"/>
                <w:szCs w:val="18"/>
              </w:rPr>
              <w:t>Impact</w:t>
            </w:r>
          </w:p>
        </w:tc>
        <w:tc>
          <w:tcPr>
            <w:tcW w:w="1138" w:type="dxa"/>
            <w:gridSpan w:val="2"/>
          </w:tcPr>
          <w:p w14:paraId="3B1547C0" w14:textId="77777777" w:rsidR="001E2B6A" w:rsidRDefault="000C20B6">
            <w:pPr>
              <w:tabs>
                <w:tab w:val="left" w:pos="-720"/>
                <w:tab w:val="left" w:pos="0"/>
                <w:tab w:val="left" w:pos="288"/>
                <w:tab w:val="left" w:pos="720"/>
              </w:tabs>
              <w:jc w:val="both"/>
              <w:rPr>
                <w:color w:val="FF0000"/>
                <w:sz w:val="18"/>
                <w:szCs w:val="18"/>
              </w:rPr>
            </w:pPr>
            <w:r w:rsidRPr="000F446F">
              <w:rPr>
                <w:sz w:val="18"/>
                <w:szCs w:val="18"/>
              </w:rPr>
              <w:t>1, 3, 4, 5, 6, 7, 10, 16, 17, 18, 19, 21, 24, 25, 30</w:t>
            </w:r>
          </w:p>
        </w:tc>
      </w:tr>
      <w:tr w:rsidR="001E2B6A" w14:paraId="6B9FC4C5" w14:textId="77777777" w:rsidTr="00150FE7">
        <w:trPr>
          <w:trHeight w:val="560"/>
        </w:trPr>
        <w:tc>
          <w:tcPr>
            <w:tcW w:w="2760" w:type="dxa"/>
          </w:tcPr>
          <w:p w14:paraId="35C5D984" w14:textId="77777777" w:rsidR="001E2B6A" w:rsidRPr="003D73B6" w:rsidRDefault="000C20B6">
            <w:pPr>
              <w:tabs>
                <w:tab w:val="left" w:pos="-720"/>
                <w:tab w:val="left" w:pos="0"/>
                <w:tab w:val="left" w:pos="288"/>
                <w:tab w:val="left" w:pos="720"/>
              </w:tabs>
              <w:rPr>
                <w:sz w:val="18"/>
                <w:szCs w:val="18"/>
              </w:rPr>
            </w:pPr>
            <w:r w:rsidRPr="003D73B6">
              <w:rPr>
                <w:sz w:val="18"/>
                <w:szCs w:val="18"/>
              </w:rPr>
              <w:t>d)  Be located on expansive soil, as defined in Table 18-1-B of the Uniform Building Code (1994), creating substantial direct or indirect risks to life or property?</w:t>
            </w:r>
          </w:p>
        </w:tc>
        <w:tc>
          <w:tcPr>
            <w:tcW w:w="270" w:type="dxa"/>
          </w:tcPr>
          <w:p w14:paraId="02366BB5" w14:textId="77777777" w:rsidR="001E2B6A" w:rsidRPr="003D73B6" w:rsidRDefault="001E2B6A">
            <w:pPr>
              <w:tabs>
                <w:tab w:val="left" w:pos="-720"/>
                <w:tab w:val="left" w:pos="0"/>
                <w:tab w:val="left" w:pos="288"/>
                <w:tab w:val="left" w:pos="720"/>
              </w:tabs>
              <w:jc w:val="center"/>
              <w:rPr>
                <w:sz w:val="18"/>
                <w:szCs w:val="18"/>
              </w:rPr>
            </w:pPr>
          </w:p>
        </w:tc>
        <w:tc>
          <w:tcPr>
            <w:tcW w:w="360" w:type="dxa"/>
          </w:tcPr>
          <w:p w14:paraId="7CCEAE8E" w14:textId="77777777" w:rsidR="001E2B6A" w:rsidRPr="003D73B6" w:rsidRDefault="001E2B6A">
            <w:pPr>
              <w:tabs>
                <w:tab w:val="left" w:pos="-720"/>
                <w:tab w:val="left" w:pos="0"/>
                <w:tab w:val="left" w:pos="288"/>
                <w:tab w:val="left" w:pos="720"/>
              </w:tabs>
              <w:jc w:val="center"/>
              <w:rPr>
                <w:sz w:val="18"/>
                <w:szCs w:val="18"/>
              </w:rPr>
            </w:pPr>
          </w:p>
        </w:tc>
        <w:tc>
          <w:tcPr>
            <w:tcW w:w="360" w:type="dxa"/>
          </w:tcPr>
          <w:p w14:paraId="200B7972" w14:textId="77777777" w:rsidR="001E2B6A" w:rsidRPr="003D73B6" w:rsidRDefault="000C20B6">
            <w:pPr>
              <w:tabs>
                <w:tab w:val="left" w:pos="-720"/>
                <w:tab w:val="left" w:pos="0"/>
                <w:tab w:val="left" w:pos="288"/>
                <w:tab w:val="left" w:pos="720"/>
              </w:tabs>
              <w:jc w:val="center"/>
              <w:rPr>
                <w:sz w:val="18"/>
                <w:szCs w:val="18"/>
              </w:rPr>
            </w:pPr>
            <w:r w:rsidRPr="003D73B6">
              <w:rPr>
                <w:sz w:val="18"/>
                <w:szCs w:val="18"/>
              </w:rPr>
              <w:t>X</w:t>
            </w:r>
          </w:p>
        </w:tc>
        <w:tc>
          <w:tcPr>
            <w:tcW w:w="326" w:type="dxa"/>
            <w:gridSpan w:val="2"/>
          </w:tcPr>
          <w:p w14:paraId="733EDE8E" w14:textId="77777777" w:rsidR="001E2B6A" w:rsidRPr="003D73B6" w:rsidRDefault="001E2B6A">
            <w:pPr>
              <w:tabs>
                <w:tab w:val="left" w:pos="-720"/>
                <w:tab w:val="left" w:pos="0"/>
                <w:tab w:val="left" w:pos="288"/>
                <w:tab w:val="left" w:pos="720"/>
              </w:tabs>
              <w:jc w:val="center"/>
              <w:rPr>
                <w:sz w:val="18"/>
                <w:szCs w:val="18"/>
              </w:rPr>
            </w:pPr>
          </w:p>
        </w:tc>
        <w:tc>
          <w:tcPr>
            <w:tcW w:w="4714" w:type="dxa"/>
          </w:tcPr>
          <w:p w14:paraId="4DECED1D" w14:textId="165E3819" w:rsidR="001E2B6A" w:rsidRPr="003D73B6" w:rsidRDefault="000C20B6">
            <w:pPr>
              <w:tabs>
                <w:tab w:val="left" w:pos="-720"/>
                <w:tab w:val="left" w:pos="0"/>
                <w:tab w:val="left" w:pos="288"/>
                <w:tab w:val="left" w:pos="720"/>
              </w:tabs>
              <w:jc w:val="both"/>
              <w:rPr>
                <w:sz w:val="18"/>
                <w:szCs w:val="18"/>
              </w:rPr>
            </w:pPr>
            <w:r w:rsidRPr="003D73B6">
              <w:rPr>
                <w:sz w:val="18"/>
                <w:szCs w:val="18"/>
              </w:rPr>
              <w:t xml:space="preserve">The soil on the cultivation area is type </w:t>
            </w:r>
            <w:r w:rsidR="008D11EF" w:rsidRPr="003D73B6">
              <w:rPr>
                <w:sz w:val="18"/>
                <w:szCs w:val="18"/>
              </w:rPr>
              <w:t>208</w:t>
            </w:r>
            <w:r w:rsidRPr="003D73B6">
              <w:rPr>
                <w:sz w:val="18"/>
                <w:szCs w:val="18"/>
              </w:rPr>
              <w:t xml:space="preserve"> </w:t>
            </w:r>
            <w:r w:rsidR="003D73B6" w:rsidRPr="003D73B6">
              <w:rPr>
                <w:sz w:val="18"/>
                <w:szCs w:val="18"/>
              </w:rPr>
              <w:t>Skyhi</w:t>
            </w:r>
            <w:r w:rsidR="003D73B6">
              <w:rPr>
                <w:sz w:val="18"/>
                <w:szCs w:val="18"/>
              </w:rPr>
              <w:t>gh</w:t>
            </w:r>
            <w:r w:rsidR="003D73B6" w:rsidRPr="003D73B6">
              <w:rPr>
                <w:sz w:val="18"/>
                <w:szCs w:val="18"/>
              </w:rPr>
              <w:t xml:space="preserve">-Asbill Complex </w:t>
            </w:r>
            <w:r w:rsidRPr="003D73B6">
              <w:rPr>
                <w:sz w:val="18"/>
                <w:szCs w:val="18"/>
              </w:rPr>
              <w:t>which</w:t>
            </w:r>
            <w:r w:rsidR="000033C2" w:rsidRPr="003D73B6">
              <w:rPr>
                <w:sz w:val="18"/>
                <w:szCs w:val="18"/>
              </w:rPr>
              <w:t xml:space="preserve"> does have high erosion </w:t>
            </w:r>
            <w:r w:rsidR="003D73B6" w:rsidRPr="003D73B6">
              <w:rPr>
                <w:sz w:val="18"/>
                <w:szCs w:val="18"/>
              </w:rPr>
              <w:t xml:space="preserve">potential </w:t>
            </w:r>
            <w:r w:rsidR="000033C2" w:rsidRPr="003D73B6">
              <w:rPr>
                <w:sz w:val="18"/>
                <w:szCs w:val="18"/>
              </w:rPr>
              <w:t xml:space="preserve">and shrink-swell potential. </w:t>
            </w:r>
            <w:r w:rsidR="00887C60">
              <w:rPr>
                <w:sz w:val="18"/>
                <w:szCs w:val="18"/>
              </w:rPr>
              <w:t xml:space="preserve">According to the applicant proposal, </w:t>
            </w:r>
            <w:r w:rsidR="000033C2" w:rsidRPr="003D73B6">
              <w:rPr>
                <w:sz w:val="18"/>
                <w:szCs w:val="18"/>
              </w:rPr>
              <w:t xml:space="preserve">all </w:t>
            </w:r>
            <w:r w:rsidR="003D73B6" w:rsidRPr="003D73B6">
              <w:rPr>
                <w:sz w:val="18"/>
                <w:szCs w:val="18"/>
              </w:rPr>
              <w:t xml:space="preserve">cultivation will take place above ground which will reduce the potential of expansive soils due to the ground not being directly wetted. The cultivation site is also located within an area of little to no slope greatly reducing the erosion potential. </w:t>
            </w:r>
          </w:p>
          <w:p w14:paraId="1551515F" w14:textId="77777777" w:rsidR="001E2B6A" w:rsidRPr="003D73B6" w:rsidRDefault="001E2B6A">
            <w:pPr>
              <w:tabs>
                <w:tab w:val="left" w:pos="-720"/>
                <w:tab w:val="left" w:pos="0"/>
                <w:tab w:val="left" w:pos="288"/>
                <w:tab w:val="left" w:pos="720"/>
              </w:tabs>
              <w:jc w:val="both"/>
              <w:rPr>
                <w:sz w:val="18"/>
                <w:szCs w:val="18"/>
              </w:rPr>
            </w:pPr>
          </w:p>
          <w:p w14:paraId="6BAB6933" w14:textId="376C58B0" w:rsidR="001E2B6A" w:rsidRPr="003D73B6" w:rsidRDefault="000C20B6">
            <w:pPr>
              <w:pBdr>
                <w:top w:val="nil"/>
                <w:left w:val="nil"/>
                <w:bottom w:val="nil"/>
                <w:right w:val="nil"/>
                <w:between w:val="nil"/>
              </w:pBdr>
              <w:tabs>
                <w:tab w:val="left" w:pos="-720"/>
                <w:tab w:val="left" w:pos="0"/>
                <w:tab w:val="left" w:pos="288"/>
                <w:tab w:val="left" w:pos="720"/>
              </w:tabs>
              <w:jc w:val="both"/>
              <w:rPr>
                <w:b/>
                <w:sz w:val="18"/>
                <w:szCs w:val="18"/>
              </w:rPr>
            </w:pPr>
            <w:r w:rsidRPr="003D73B6">
              <w:rPr>
                <w:b/>
                <w:sz w:val="18"/>
                <w:szCs w:val="18"/>
              </w:rPr>
              <w:t>Less Than Significant</w:t>
            </w:r>
            <w:r w:rsidR="00B34F42" w:rsidRPr="008D11EF">
              <w:rPr>
                <w:b/>
                <w:sz w:val="18"/>
                <w:szCs w:val="18"/>
              </w:rPr>
              <w:t xml:space="preserve"> </w:t>
            </w:r>
            <w:r w:rsidR="00B34F42">
              <w:rPr>
                <w:b/>
                <w:sz w:val="18"/>
                <w:szCs w:val="18"/>
              </w:rPr>
              <w:t>Impact</w:t>
            </w:r>
          </w:p>
        </w:tc>
        <w:tc>
          <w:tcPr>
            <w:tcW w:w="1138" w:type="dxa"/>
            <w:gridSpan w:val="2"/>
          </w:tcPr>
          <w:p w14:paraId="29EFB281" w14:textId="77777777" w:rsidR="001E2B6A" w:rsidRPr="003D73B6" w:rsidRDefault="000C20B6">
            <w:pPr>
              <w:tabs>
                <w:tab w:val="left" w:pos="-720"/>
                <w:tab w:val="left" w:pos="0"/>
                <w:tab w:val="left" w:pos="288"/>
                <w:tab w:val="left" w:pos="720"/>
              </w:tabs>
              <w:jc w:val="both"/>
              <w:rPr>
                <w:sz w:val="18"/>
                <w:szCs w:val="18"/>
              </w:rPr>
            </w:pPr>
            <w:r w:rsidRPr="003D73B6">
              <w:rPr>
                <w:sz w:val="18"/>
                <w:szCs w:val="18"/>
              </w:rPr>
              <w:t>1, 3, 4, 5, 6, 7, 10, 16, 17, 18, 19, 21, 24, 25, 30</w:t>
            </w:r>
          </w:p>
        </w:tc>
      </w:tr>
      <w:tr w:rsidR="001E2B6A" w14:paraId="328F95D9" w14:textId="77777777" w:rsidTr="00150FE7">
        <w:trPr>
          <w:trHeight w:val="1240"/>
        </w:trPr>
        <w:tc>
          <w:tcPr>
            <w:tcW w:w="2760" w:type="dxa"/>
          </w:tcPr>
          <w:p w14:paraId="6B4CA576" w14:textId="5C3FD423" w:rsidR="001E2B6A" w:rsidRPr="000F446F" w:rsidRDefault="000C20B6">
            <w:pPr>
              <w:tabs>
                <w:tab w:val="left" w:pos="-720"/>
                <w:tab w:val="left" w:pos="0"/>
                <w:tab w:val="left" w:pos="288"/>
                <w:tab w:val="left" w:pos="720"/>
              </w:tabs>
              <w:rPr>
                <w:sz w:val="18"/>
                <w:szCs w:val="18"/>
              </w:rPr>
            </w:pPr>
            <w:r w:rsidRPr="000F446F">
              <w:rPr>
                <w:sz w:val="18"/>
                <w:szCs w:val="18"/>
              </w:rPr>
              <w:t xml:space="preserve">e)  Have soils incapable of adequately supporting the use of septic tanks or alternative wastewater disposal systems where sewers are not available for the disposal of </w:t>
            </w:r>
            <w:r w:rsidR="000F446F" w:rsidRPr="000F446F">
              <w:rPr>
                <w:sz w:val="18"/>
                <w:szCs w:val="18"/>
              </w:rPr>
              <w:t>wastewater</w:t>
            </w:r>
            <w:r w:rsidRPr="000F446F">
              <w:rPr>
                <w:sz w:val="18"/>
                <w:szCs w:val="18"/>
              </w:rPr>
              <w:t>?</w:t>
            </w:r>
          </w:p>
        </w:tc>
        <w:tc>
          <w:tcPr>
            <w:tcW w:w="270" w:type="dxa"/>
          </w:tcPr>
          <w:p w14:paraId="76748F48" w14:textId="77777777" w:rsidR="001E2B6A" w:rsidRPr="000F446F" w:rsidRDefault="001E2B6A">
            <w:pPr>
              <w:tabs>
                <w:tab w:val="left" w:pos="-720"/>
                <w:tab w:val="left" w:pos="0"/>
                <w:tab w:val="left" w:pos="288"/>
                <w:tab w:val="left" w:pos="720"/>
              </w:tabs>
              <w:jc w:val="center"/>
              <w:rPr>
                <w:sz w:val="18"/>
                <w:szCs w:val="18"/>
              </w:rPr>
            </w:pPr>
          </w:p>
        </w:tc>
        <w:tc>
          <w:tcPr>
            <w:tcW w:w="360" w:type="dxa"/>
          </w:tcPr>
          <w:p w14:paraId="70A9C141" w14:textId="77777777" w:rsidR="001E2B6A" w:rsidRPr="000F446F" w:rsidRDefault="001E2B6A">
            <w:pPr>
              <w:tabs>
                <w:tab w:val="left" w:pos="-720"/>
                <w:tab w:val="left" w:pos="0"/>
                <w:tab w:val="left" w:pos="288"/>
                <w:tab w:val="left" w:pos="720"/>
              </w:tabs>
              <w:jc w:val="center"/>
              <w:rPr>
                <w:sz w:val="18"/>
                <w:szCs w:val="18"/>
              </w:rPr>
            </w:pPr>
          </w:p>
        </w:tc>
        <w:tc>
          <w:tcPr>
            <w:tcW w:w="360" w:type="dxa"/>
          </w:tcPr>
          <w:p w14:paraId="3B67BD72" w14:textId="77777777" w:rsidR="001E2B6A" w:rsidRPr="000F446F" w:rsidRDefault="001E2B6A">
            <w:pPr>
              <w:tabs>
                <w:tab w:val="left" w:pos="-720"/>
                <w:tab w:val="left" w:pos="0"/>
                <w:tab w:val="left" w:pos="288"/>
                <w:tab w:val="left" w:pos="720"/>
              </w:tabs>
              <w:jc w:val="center"/>
              <w:rPr>
                <w:sz w:val="18"/>
                <w:szCs w:val="18"/>
              </w:rPr>
            </w:pPr>
          </w:p>
        </w:tc>
        <w:tc>
          <w:tcPr>
            <w:tcW w:w="326" w:type="dxa"/>
            <w:gridSpan w:val="2"/>
          </w:tcPr>
          <w:p w14:paraId="15DB885F" w14:textId="77777777" w:rsidR="001E2B6A" w:rsidRPr="000F446F" w:rsidRDefault="000C20B6">
            <w:pPr>
              <w:tabs>
                <w:tab w:val="left" w:pos="-720"/>
                <w:tab w:val="left" w:pos="0"/>
                <w:tab w:val="left" w:pos="288"/>
                <w:tab w:val="left" w:pos="720"/>
              </w:tabs>
              <w:jc w:val="center"/>
              <w:rPr>
                <w:sz w:val="18"/>
                <w:szCs w:val="18"/>
              </w:rPr>
            </w:pPr>
            <w:r w:rsidRPr="000F446F">
              <w:rPr>
                <w:sz w:val="18"/>
                <w:szCs w:val="18"/>
              </w:rPr>
              <w:t>X</w:t>
            </w:r>
          </w:p>
        </w:tc>
        <w:tc>
          <w:tcPr>
            <w:tcW w:w="4714" w:type="dxa"/>
          </w:tcPr>
          <w:p w14:paraId="730A0B1D" w14:textId="6B5452D7" w:rsidR="00770CEE" w:rsidRPr="000F446F" w:rsidRDefault="000C20B6">
            <w:pPr>
              <w:tabs>
                <w:tab w:val="left" w:pos="-720"/>
                <w:tab w:val="left" w:pos="0"/>
                <w:tab w:val="left" w:pos="288"/>
                <w:tab w:val="left" w:pos="720"/>
              </w:tabs>
              <w:jc w:val="both"/>
              <w:rPr>
                <w:sz w:val="18"/>
                <w:szCs w:val="18"/>
              </w:rPr>
            </w:pPr>
            <w:r w:rsidRPr="000F446F">
              <w:rPr>
                <w:sz w:val="18"/>
                <w:szCs w:val="18"/>
              </w:rPr>
              <w:t xml:space="preserve">The </w:t>
            </w:r>
            <w:r w:rsidR="000F446F" w:rsidRPr="000F446F">
              <w:rPr>
                <w:sz w:val="18"/>
                <w:szCs w:val="18"/>
              </w:rPr>
              <w:t>79.6-acre</w:t>
            </w:r>
            <w:r w:rsidRPr="000F446F">
              <w:rPr>
                <w:sz w:val="18"/>
                <w:szCs w:val="18"/>
              </w:rPr>
              <w:t xml:space="preserve"> site </w:t>
            </w:r>
            <w:r w:rsidR="00770CEE" w:rsidRPr="000F446F">
              <w:rPr>
                <w:sz w:val="18"/>
                <w:szCs w:val="18"/>
              </w:rPr>
              <w:t>currently has an existing septic system</w:t>
            </w:r>
            <w:r w:rsidR="000F446F" w:rsidRPr="000F446F">
              <w:rPr>
                <w:sz w:val="18"/>
                <w:szCs w:val="18"/>
              </w:rPr>
              <w:t xml:space="preserve">.  </w:t>
            </w:r>
            <w:r w:rsidR="00770CEE" w:rsidRPr="000F446F">
              <w:rPr>
                <w:sz w:val="18"/>
                <w:szCs w:val="18"/>
              </w:rPr>
              <w:t>The soil is relatively well-</w:t>
            </w:r>
            <w:r w:rsidR="000F446F" w:rsidRPr="000F446F">
              <w:rPr>
                <w:sz w:val="18"/>
                <w:szCs w:val="18"/>
              </w:rPr>
              <w:t>drained and</w:t>
            </w:r>
            <w:r w:rsidR="00770CEE" w:rsidRPr="000F446F">
              <w:rPr>
                <w:sz w:val="18"/>
                <w:szCs w:val="18"/>
              </w:rPr>
              <w:t xml:space="preserve"> does not appear to be problematic if a new septic system is </w:t>
            </w:r>
            <w:r w:rsidR="000F446F" w:rsidRPr="000F446F">
              <w:rPr>
                <w:sz w:val="18"/>
                <w:szCs w:val="18"/>
              </w:rPr>
              <w:t xml:space="preserve">needed to be added </w:t>
            </w:r>
            <w:r w:rsidR="00770CEE" w:rsidRPr="000F446F">
              <w:rPr>
                <w:sz w:val="18"/>
                <w:szCs w:val="18"/>
              </w:rPr>
              <w:t>to the cultivation site</w:t>
            </w:r>
            <w:r w:rsidR="000F446F" w:rsidRPr="000F446F">
              <w:rPr>
                <w:sz w:val="18"/>
                <w:szCs w:val="18"/>
              </w:rPr>
              <w:t xml:space="preserve"> in the future.</w:t>
            </w:r>
          </w:p>
          <w:p w14:paraId="29D66417" w14:textId="77777777" w:rsidR="001E2B6A" w:rsidRPr="000F446F" w:rsidRDefault="001E2B6A">
            <w:pPr>
              <w:tabs>
                <w:tab w:val="left" w:pos="-720"/>
                <w:tab w:val="left" w:pos="0"/>
                <w:tab w:val="left" w:pos="288"/>
                <w:tab w:val="left" w:pos="720"/>
              </w:tabs>
              <w:jc w:val="both"/>
              <w:rPr>
                <w:sz w:val="18"/>
                <w:szCs w:val="18"/>
              </w:rPr>
            </w:pPr>
          </w:p>
          <w:p w14:paraId="20CA91E3" w14:textId="77777777" w:rsidR="001E2B6A" w:rsidRPr="000F446F" w:rsidRDefault="000C20B6">
            <w:pPr>
              <w:tabs>
                <w:tab w:val="left" w:pos="-720"/>
                <w:tab w:val="left" w:pos="0"/>
                <w:tab w:val="left" w:pos="288"/>
                <w:tab w:val="left" w:pos="720"/>
              </w:tabs>
              <w:jc w:val="both"/>
              <w:rPr>
                <w:sz w:val="18"/>
                <w:szCs w:val="18"/>
              </w:rPr>
            </w:pPr>
            <w:r w:rsidRPr="000F446F">
              <w:rPr>
                <w:b/>
                <w:sz w:val="18"/>
                <w:szCs w:val="18"/>
              </w:rPr>
              <w:t>No Impact</w:t>
            </w:r>
          </w:p>
          <w:p w14:paraId="164B688A" w14:textId="77777777" w:rsidR="001E2B6A" w:rsidRPr="000F446F" w:rsidRDefault="001E2B6A">
            <w:pPr>
              <w:tabs>
                <w:tab w:val="left" w:pos="-720"/>
                <w:tab w:val="left" w:pos="0"/>
                <w:tab w:val="left" w:pos="288"/>
                <w:tab w:val="left" w:pos="720"/>
              </w:tabs>
              <w:jc w:val="both"/>
              <w:rPr>
                <w:sz w:val="18"/>
                <w:szCs w:val="18"/>
              </w:rPr>
            </w:pPr>
          </w:p>
        </w:tc>
        <w:tc>
          <w:tcPr>
            <w:tcW w:w="1138" w:type="dxa"/>
            <w:gridSpan w:val="2"/>
          </w:tcPr>
          <w:p w14:paraId="65F63D03" w14:textId="77777777" w:rsidR="001E2B6A" w:rsidRPr="000F446F" w:rsidRDefault="000C20B6">
            <w:pPr>
              <w:tabs>
                <w:tab w:val="left" w:pos="-720"/>
                <w:tab w:val="left" w:pos="0"/>
                <w:tab w:val="left" w:pos="288"/>
                <w:tab w:val="left" w:pos="720"/>
              </w:tabs>
              <w:jc w:val="both"/>
              <w:rPr>
                <w:sz w:val="18"/>
                <w:szCs w:val="18"/>
              </w:rPr>
            </w:pPr>
            <w:r w:rsidRPr="000F446F">
              <w:rPr>
                <w:sz w:val="18"/>
                <w:szCs w:val="18"/>
              </w:rPr>
              <w:t>1, 3, 4, 5, 6, 7, 10, 16, 17, 18, 19, 21, 24, 25, 29, 30</w:t>
            </w:r>
          </w:p>
        </w:tc>
      </w:tr>
      <w:tr w:rsidR="001E2B6A" w14:paraId="58C879E7" w14:textId="77777777" w:rsidTr="00150FE7">
        <w:trPr>
          <w:trHeight w:val="560"/>
        </w:trPr>
        <w:tc>
          <w:tcPr>
            <w:tcW w:w="2760" w:type="dxa"/>
          </w:tcPr>
          <w:p w14:paraId="4974860A" w14:textId="77777777" w:rsidR="001E2B6A" w:rsidRPr="000F446F" w:rsidRDefault="000C20B6">
            <w:pPr>
              <w:tabs>
                <w:tab w:val="left" w:pos="-720"/>
                <w:tab w:val="left" w:pos="0"/>
                <w:tab w:val="left" w:pos="288"/>
                <w:tab w:val="left" w:pos="720"/>
              </w:tabs>
              <w:rPr>
                <w:sz w:val="18"/>
                <w:szCs w:val="18"/>
              </w:rPr>
            </w:pPr>
            <w:r w:rsidRPr="000F446F">
              <w:rPr>
                <w:sz w:val="18"/>
                <w:szCs w:val="18"/>
              </w:rPr>
              <w:t>f)  Directly or indirectly destroy a unique paleontological resource or site or unique geologic feature?</w:t>
            </w:r>
          </w:p>
        </w:tc>
        <w:tc>
          <w:tcPr>
            <w:tcW w:w="270" w:type="dxa"/>
          </w:tcPr>
          <w:p w14:paraId="1647102B" w14:textId="77777777" w:rsidR="001E2B6A" w:rsidRPr="000F446F" w:rsidRDefault="001E2B6A">
            <w:pPr>
              <w:tabs>
                <w:tab w:val="left" w:pos="-720"/>
                <w:tab w:val="left" w:pos="0"/>
                <w:tab w:val="left" w:pos="288"/>
                <w:tab w:val="left" w:pos="720"/>
              </w:tabs>
              <w:jc w:val="center"/>
              <w:rPr>
                <w:sz w:val="18"/>
                <w:szCs w:val="18"/>
              </w:rPr>
            </w:pPr>
          </w:p>
        </w:tc>
        <w:tc>
          <w:tcPr>
            <w:tcW w:w="360" w:type="dxa"/>
          </w:tcPr>
          <w:p w14:paraId="3F43EFA1" w14:textId="6F4C40CF" w:rsidR="001E2B6A" w:rsidRPr="000F446F" w:rsidRDefault="000F446F">
            <w:pPr>
              <w:tabs>
                <w:tab w:val="left" w:pos="-720"/>
                <w:tab w:val="left" w:pos="0"/>
                <w:tab w:val="left" w:pos="288"/>
                <w:tab w:val="left" w:pos="720"/>
              </w:tabs>
              <w:jc w:val="center"/>
              <w:rPr>
                <w:sz w:val="18"/>
                <w:szCs w:val="18"/>
              </w:rPr>
            </w:pPr>
            <w:r w:rsidRPr="000F446F">
              <w:rPr>
                <w:sz w:val="18"/>
                <w:szCs w:val="18"/>
              </w:rPr>
              <w:t>X</w:t>
            </w:r>
          </w:p>
        </w:tc>
        <w:tc>
          <w:tcPr>
            <w:tcW w:w="360" w:type="dxa"/>
          </w:tcPr>
          <w:p w14:paraId="2C4CBB32" w14:textId="5B5F3212" w:rsidR="001E2B6A" w:rsidRPr="000F446F" w:rsidRDefault="001E2B6A">
            <w:pPr>
              <w:tabs>
                <w:tab w:val="left" w:pos="-720"/>
                <w:tab w:val="left" w:pos="0"/>
                <w:tab w:val="left" w:pos="288"/>
                <w:tab w:val="left" w:pos="720"/>
              </w:tabs>
              <w:jc w:val="center"/>
              <w:rPr>
                <w:sz w:val="18"/>
                <w:szCs w:val="18"/>
              </w:rPr>
            </w:pPr>
          </w:p>
        </w:tc>
        <w:tc>
          <w:tcPr>
            <w:tcW w:w="326" w:type="dxa"/>
            <w:gridSpan w:val="2"/>
          </w:tcPr>
          <w:p w14:paraId="16B6407D" w14:textId="77777777" w:rsidR="001E2B6A" w:rsidRPr="000F446F" w:rsidRDefault="001E2B6A">
            <w:pPr>
              <w:tabs>
                <w:tab w:val="left" w:pos="-720"/>
                <w:tab w:val="left" w:pos="0"/>
                <w:tab w:val="left" w:pos="288"/>
                <w:tab w:val="left" w:pos="720"/>
              </w:tabs>
              <w:jc w:val="center"/>
              <w:rPr>
                <w:sz w:val="18"/>
                <w:szCs w:val="18"/>
              </w:rPr>
            </w:pPr>
          </w:p>
        </w:tc>
        <w:tc>
          <w:tcPr>
            <w:tcW w:w="4714" w:type="dxa"/>
          </w:tcPr>
          <w:p w14:paraId="422F0D2C" w14:textId="6C9C2383" w:rsidR="001E2B6A" w:rsidRDefault="00F60E82">
            <w:pPr>
              <w:tabs>
                <w:tab w:val="left" w:pos="-720"/>
                <w:tab w:val="left" w:pos="0"/>
                <w:tab w:val="left" w:pos="288"/>
                <w:tab w:val="left" w:pos="720"/>
              </w:tabs>
              <w:jc w:val="both"/>
              <w:rPr>
                <w:sz w:val="18"/>
                <w:szCs w:val="18"/>
              </w:rPr>
            </w:pPr>
            <w:r>
              <w:rPr>
                <w:sz w:val="18"/>
                <w:szCs w:val="18"/>
              </w:rPr>
              <w:t>See Response to Section</w:t>
            </w:r>
            <w:r w:rsidR="00B34F42">
              <w:rPr>
                <w:sz w:val="18"/>
                <w:szCs w:val="18"/>
              </w:rPr>
              <w:t xml:space="preserve"> V(a) –</w:t>
            </w:r>
          </w:p>
          <w:p w14:paraId="5308CB83" w14:textId="77777777" w:rsidR="00B34F42" w:rsidRPr="000F446F" w:rsidRDefault="00B34F42">
            <w:pPr>
              <w:tabs>
                <w:tab w:val="left" w:pos="-720"/>
                <w:tab w:val="left" w:pos="0"/>
                <w:tab w:val="left" w:pos="288"/>
                <w:tab w:val="left" w:pos="720"/>
              </w:tabs>
              <w:jc w:val="both"/>
              <w:rPr>
                <w:sz w:val="18"/>
                <w:szCs w:val="18"/>
              </w:rPr>
            </w:pPr>
          </w:p>
          <w:p w14:paraId="221924FB" w14:textId="7C35137A" w:rsidR="001E2B6A" w:rsidRPr="000F446F" w:rsidRDefault="000C20B6">
            <w:pPr>
              <w:tabs>
                <w:tab w:val="left" w:pos="-720"/>
                <w:tab w:val="left" w:pos="0"/>
                <w:tab w:val="left" w:pos="288"/>
                <w:tab w:val="left" w:pos="720"/>
              </w:tabs>
              <w:jc w:val="both"/>
              <w:rPr>
                <w:sz w:val="18"/>
                <w:szCs w:val="18"/>
              </w:rPr>
            </w:pPr>
            <w:r w:rsidRPr="000F446F">
              <w:rPr>
                <w:b/>
                <w:sz w:val="18"/>
                <w:szCs w:val="18"/>
              </w:rPr>
              <w:t xml:space="preserve">Less than Significant </w:t>
            </w:r>
            <w:r w:rsidR="00CC638E">
              <w:rPr>
                <w:b/>
                <w:sz w:val="18"/>
                <w:szCs w:val="18"/>
              </w:rPr>
              <w:t xml:space="preserve">Impact </w:t>
            </w:r>
            <w:r w:rsidR="000F446F" w:rsidRPr="000F446F">
              <w:rPr>
                <w:b/>
                <w:sz w:val="18"/>
                <w:szCs w:val="18"/>
              </w:rPr>
              <w:t>with mitigation measures</w:t>
            </w:r>
            <w:r w:rsidR="00CC638E">
              <w:rPr>
                <w:b/>
                <w:sz w:val="18"/>
                <w:szCs w:val="18"/>
              </w:rPr>
              <w:t xml:space="preserve"> CUL-1 to CUL-4.</w:t>
            </w:r>
          </w:p>
          <w:p w14:paraId="39AC7C6A" w14:textId="77777777" w:rsidR="001E2B6A" w:rsidRPr="000F446F" w:rsidRDefault="001E2B6A">
            <w:pPr>
              <w:tabs>
                <w:tab w:val="left" w:pos="-720"/>
                <w:tab w:val="left" w:pos="0"/>
                <w:tab w:val="left" w:pos="288"/>
                <w:tab w:val="left" w:pos="720"/>
              </w:tabs>
              <w:jc w:val="both"/>
              <w:rPr>
                <w:sz w:val="18"/>
                <w:szCs w:val="18"/>
              </w:rPr>
            </w:pPr>
          </w:p>
        </w:tc>
        <w:tc>
          <w:tcPr>
            <w:tcW w:w="1138" w:type="dxa"/>
            <w:gridSpan w:val="2"/>
          </w:tcPr>
          <w:p w14:paraId="292DB012" w14:textId="77777777" w:rsidR="001E2B6A" w:rsidRPr="000F446F" w:rsidRDefault="000C20B6">
            <w:pPr>
              <w:tabs>
                <w:tab w:val="left" w:pos="-720"/>
                <w:tab w:val="left" w:pos="0"/>
                <w:tab w:val="left" w:pos="288"/>
                <w:tab w:val="left" w:pos="720"/>
              </w:tabs>
              <w:jc w:val="both"/>
              <w:rPr>
                <w:sz w:val="18"/>
                <w:szCs w:val="18"/>
              </w:rPr>
            </w:pPr>
            <w:r w:rsidRPr="000F446F">
              <w:rPr>
                <w:sz w:val="18"/>
                <w:szCs w:val="18"/>
              </w:rPr>
              <w:t>1, 3, 4, 5, 11, 14, 15</w:t>
            </w:r>
          </w:p>
        </w:tc>
      </w:tr>
      <w:tr w:rsidR="001E2B6A" w14:paraId="56601ACD" w14:textId="77777777" w:rsidTr="00150FE7">
        <w:trPr>
          <w:trHeight w:val="560"/>
        </w:trPr>
        <w:tc>
          <w:tcPr>
            <w:tcW w:w="9928" w:type="dxa"/>
            <w:gridSpan w:val="9"/>
            <w:shd w:val="clear" w:color="auto" w:fill="E5E5E5"/>
          </w:tcPr>
          <w:p w14:paraId="1DF98B2E" w14:textId="77777777" w:rsidR="001E2B6A" w:rsidRPr="00701F8D" w:rsidRDefault="000C20B6">
            <w:pPr>
              <w:keepNext/>
              <w:tabs>
                <w:tab w:val="left" w:pos="-720"/>
                <w:tab w:val="left" w:pos="0"/>
                <w:tab w:val="left" w:pos="288"/>
                <w:tab w:val="left" w:pos="720"/>
              </w:tabs>
              <w:jc w:val="center"/>
              <w:rPr>
                <w:sz w:val="18"/>
                <w:szCs w:val="18"/>
              </w:rPr>
            </w:pPr>
            <w:r w:rsidRPr="00701F8D">
              <w:rPr>
                <w:b/>
                <w:sz w:val="18"/>
                <w:szCs w:val="18"/>
              </w:rPr>
              <w:t>VIII.     GREENHOUSE GAS EMISSIONS</w:t>
            </w:r>
          </w:p>
          <w:p w14:paraId="095D2BA5" w14:textId="77777777" w:rsidR="001E2B6A" w:rsidRDefault="000C20B6">
            <w:pPr>
              <w:tabs>
                <w:tab w:val="left" w:pos="-720"/>
                <w:tab w:val="left" w:pos="0"/>
                <w:tab w:val="left" w:pos="288"/>
                <w:tab w:val="left" w:pos="720"/>
              </w:tabs>
              <w:jc w:val="center"/>
              <w:rPr>
                <w:color w:val="FF0000"/>
                <w:sz w:val="18"/>
                <w:szCs w:val="18"/>
              </w:rPr>
            </w:pPr>
            <w:r w:rsidRPr="00701F8D">
              <w:rPr>
                <w:i/>
                <w:sz w:val="18"/>
                <w:szCs w:val="18"/>
              </w:rPr>
              <w:t>Would the project:</w:t>
            </w:r>
          </w:p>
        </w:tc>
      </w:tr>
      <w:tr w:rsidR="001E2B6A" w14:paraId="38DCB4E7" w14:textId="77777777" w:rsidTr="00150FE7">
        <w:trPr>
          <w:trHeight w:val="560"/>
        </w:trPr>
        <w:tc>
          <w:tcPr>
            <w:tcW w:w="2760" w:type="dxa"/>
          </w:tcPr>
          <w:p w14:paraId="3FF11DB6" w14:textId="77777777" w:rsidR="001E2B6A" w:rsidRPr="00701F8D" w:rsidRDefault="000C20B6">
            <w:pPr>
              <w:tabs>
                <w:tab w:val="left" w:pos="-720"/>
                <w:tab w:val="left" w:pos="0"/>
                <w:tab w:val="left" w:pos="288"/>
                <w:tab w:val="left" w:pos="720"/>
              </w:tabs>
              <w:rPr>
                <w:sz w:val="18"/>
                <w:szCs w:val="18"/>
              </w:rPr>
            </w:pPr>
            <w:r w:rsidRPr="00701F8D">
              <w:rPr>
                <w:sz w:val="18"/>
                <w:szCs w:val="18"/>
              </w:rPr>
              <w:t>a)  Generate greenhouse gas emissions, either directly or indirectly, that may have a significant impact on the environment?</w:t>
            </w:r>
          </w:p>
        </w:tc>
        <w:tc>
          <w:tcPr>
            <w:tcW w:w="270" w:type="dxa"/>
          </w:tcPr>
          <w:p w14:paraId="200DB6E5"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492E389F"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0D3F05E7"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326" w:type="dxa"/>
            <w:gridSpan w:val="2"/>
          </w:tcPr>
          <w:p w14:paraId="45D2361A" w14:textId="77777777" w:rsidR="001E2B6A" w:rsidRPr="00701F8D" w:rsidRDefault="001E2B6A">
            <w:pPr>
              <w:tabs>
                <w:tab w:val="left" w:pos="-720"/>
                <w:tab w:val="left" w:pos="0"/>
                <w:tab w:val="left" w:pos="288"/>
                <w:tab w:val="left" w:pos="720"/>
              </w:tabs>
              <w:jc w:val="center"/>
              <w:rPr>
                <w:sz w:val="18"/>
                <w:szCs w:val="18"/>
                <w:highlight w:val="green"/>
              </w:rPr>
            </w:pPr>
          </w:p>
        </w:tc>
        <w:tc>
          <w:tcPr>
            <w:tcW w:w="4714" w:type="dxa"/>
          </w:tcPr>
          <w:p w14:paraId="37E7E86B" w14:textId="4FE70863" w:rsidR="001E2B6A" w:rsidRPr="00701F8D" w:rsidRDefault="009033DE">
            <w:pPr>
              <w:tabs>
                <w:tab w:val="left" w:pos="-720"/>
                <w:tab w:val="left" w:pos="0"/>
                <w:tab w:val="left" w:pos="288"/>
                <w:tab w:val="left" w:pos="720"/>
              </w:tabs>
              <w:jc w:val="both"/>
              <w:rPr>
                <w:sz w:val="18"/>
                <w:szCs w:val="18"/>
              </w:rPr>
            </w:pPr>
            <w:r w:rsidRPr="00701F8D">
              <w:rPr>
                <w:sz w:val="18"/>
                <w:szCs w:val="18"/>
              </w:rPr>
              <w:t xml:space="preserve">In general, greenhouse gas emissions can come from construction activities and from post-construction activities such as vehicle trips (employees, deliveries, et cetera). Lake County does not require a commercial cannabis applicant to provide GHG estimates during or after site preparation. In this case the site disturbance ('construction') will be very minimal </w:t>
            </w:r>
            <w:r w:rsidRPr="00701F8D">
              <w:rPr>
                <w:sz w:val="18"/>
                <w:szCs w:val="18"/>
              </w:rPr>
              <w:lastRenderedPageBreak/>
              <w:t>because the cultivation area</w:t>
            </w:r>
            <w:r w:rsidR="00701F8D" w:rsidRPr="00701F8D">
              <w:rPr>
                <w:sz w:val="18"/>
                <w:szCs w:val="18"/>
              </w:rPr>
              <w:t xml:space="preserve"> has already been disturbed</w:t>
            </w:r>
            <w:r w:rsidRPr="00701F8D">
              <w:rPr>
                <w:sz w:val="18"/>
                <w:szCs w:val="18"/>
              </w:rPr>
              <w:t>. Minimal new construction will occur on the site, and there are minimal gasses that would be emitted from outdoor cultivation activities.</w:t>
            </w:r>
            <w:r w:rsidR="00701F8D" w:rsidRPr="00701F8D">
              <w:rPr>
                <w:sz w:val="18"/>
                <w:szCs w:val="18"/>
              </w:rPr>
              <w:t xml:space="preserve"> </w:t>
            </w:r>
            <w:r w:rsidRPr="00701F8D">
              <w:rPr>
                <w:sz w:val="18"/>
                <w:szCs w:val="18"/>
              </w:rPr>
              <w:t xml:space="preserve">The outdoor cultivation area will not have specific greenhouse gas-producing elements; no ozone will result, and the cannabis plants will to a small degree help capture carbon dioxide. </w:t>
            </w:r>
          </w:p>
          <w:p w14:paraId="4062FB19" w14:textId="77777777" w:rsidR="009033DE" w:rsidRPr="00701F8D" w:rsidRDefault="009033DE">
            <w:pPr>
              <w:tabs>
                <w:tab w:val="left" w:pos="-720"/>
                <w:tab w:val="left" w:pos="0"/>
                <w:tab w:val="left" w:pos="288"/>
                <w:tab w:val="left" w:pos="720"/>
              </w:tabs>
              <w:jc w:val="both"/>
              <w:rPr>
                <w:sz w:val="18"/>
                <w:szCs w:val="18"/>
              </w:rPr>
            </w:pPr>
          </w:p>
          <w:p w14:paraId="56CC34E6" w14:textId="12499672" w:rsidR="001E2B6A" w:rsidRPr="00701F8D" w:rsidRDefault="00CC638E">
            <w:pPr>
              <w:tabs>
                <w:tab w:val="left" w:pos="-720"/>
                <w:tab w:val="left" w:pos="0"/>
                <w:tab w:val="left" w:pos="288"/>
                <w:tab w:val="left" w:pos="720"/>
              </w:tabs>
              <w:jc w:val="both"/>
              <w:rPr>
                <w:sz w:val="18"/>
                <w:szCs w:val="18"/>
              </w:rPr>
            </w:pPr>
            <w:r>
              <w:rPr>
                <w:b/>
                <w:sz w:val="18"/>
                <w:szCs w:val="18"/>
              </w:rPr>
              <w:t>Less than Significant Impact</w:t>
            </w:r>
          </w:p>
        </w:tc>
        <w:tc>
          <w:tcPr>
            <w:tcW w:w="1138" w:type="dxa"/>
            <w:gridSpan w:val="2"/>
          </w:tcPr>
          <w:p w14:paraId="73164833"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lastRenderedPageBreak/>
              <w:t>1, 3, 4, 5, 21, 24, 29, 30, 31, 32, 34, 36</w:t>
            </w:r>
          </w:p>
        </w:tc>
      </w:tr>
      <w:tr w:rsidR="001E2B6A" w14:paraId="5752873E" w14:textId="77777777" w:rsidTr="00150FE7">
        <w:trPr>
          <w:trHeight w:val="560"/>
        </w:trPr>
        <w:tc>
          <w:tcPr>
            <w:tcW w:w="2760" w:type="dxa"/>
          </w:tcPr>
          <w:p w14:paraId="0614DCCF" w14:textId="77777777" w:rsidR="001E2B6A" w:rsidRPr="00701F8D" w:rsidRDefault="000C20B6">
            <w:pPr>
              <w:tabs>
                <w:tab w:val="left" w:pos="-720"/>
                <w:tab w:val="left" w:pos="0"/>
                <w:tab w:val="left" w:pos="288"/>
                <w:tab w:val="left" w:pos="720"/>
              </w:tabs>
              <w:rPr>
                <w:sz w:val="18"/>
                <w:szCs w:val="18"/>
              </w:rPr>
            </w:pPr>
            <w:r w:rsidRPr="00701F8D">
              <w:rPr>
                <w:sz w:val="18"/>
                <w:szCs w:val="18"/>
              </w:rPr>
              <w:t>b)  Conflict with an applicable plan, policy or regulation adopted for the purpose of reducing the emissions of greenhouse gases?</w:t>
            </w:r>
          </w:p>
        </w:tc>
        <w:tc>
          <w:tcPr>
            <w:tcW w:w="270" w:type="dxa"/>
          </w:tcPr>
          <w:p w14:paraId="6967B156"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4A0B1CAA"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2757793B" w14:textId="77777777" w:rsidR="001E2B6A" w:rsidRPr="00701F8D" w:rsidRDefault="001E2B6A">
            <w:pPr>
              <w:tabs>
                <w:tab w:val="left" w:pos="-720"/>
                <w:tab w:val="left" w:pos="0"/>
                <w:tab w:val="left" w:pos="288"/>
                <w:tab w:val="left" w:pos="720"/>
              </w:tabs>
              <w:jc w:val="center"/>
              <w:rPr>
                <w:sz w:val="18"/>
                <w:szCs w:val="18"/>
              </w:rPr>
            </w:pPr>
          </w:p>
        </w:tc>
        <w:tc>
          <w:tcPr>
            <w:tcW w:w="326" w:type="dxa"/>
            <w:gridSpan w:val="2"/>
          </w:tcPr>
          <w:p w14:paraId="61D28D3F"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4714" w:type="dxa"/>
          </w:tcPr>
          <w:p w14:paraId="641B70B1" w14:textId="77777777" w:rsidR="008E6052" w:rsidRDefault="000C20B6">
            <w:pPr>
              <w:jc w:val="both"/>
              <w:rPr>
                <w:b/>
                <w:sz w:val="18"/>
                <w:szCs w:val="18"/>
              </w:rPr>
            </w:pPr>
            <w:r w:rsidRPr="00701F8D">
              <w:rPr>
                <w:sz w:val="18"/>
                <w:szCs w:val="18"/>
              </w:rPr>
              <w:t>This project will not conflict with any adopted plans or policies for the reduction of greenhouse gas emissions</w:t>
            </w:r>
            <w:r w:rsidRPr="00701F8D">
              <w:rPr>
                <w:b/>
                <w:sz w:val="18"/>
                <w:szCs w:val="18"/>
              </w:rPr>
              <w:t xml:space="preserve">. </w:t>
            </w:r>
          </w:p>
          <w:p w14:paraId="3DD4EFFD" w14:textId="77777777" w:rsidR="008E6052" w:rsidRDefault="008E6052">
            <w:pPr>
              <w:jc w:val="both"/>
              <w:rPr>
                <w:b/>
                <w:sz w:val="18"/>
                <w:szCs w:val="18"/>
              </w:rPr>
            </w:pPr>
          </w:p>
          <w:p w14:paraId="6581884B" w14:textId="0BBF1D55" w:rsidR="001E2B6A" w:rsidRPr="00701F8D" w:rsidRDefault="000C20B6">
            <w:pPr>
              <w:jc w:val="both"/>
              <w:rPr>
                <w:sz w:val="18"/>
                <w:szCs w:val="18"/>
              </w:rPr>
            </w:pPr>
            <w:r w:rsidRPr="00701F8D">
              <w:rPr>
                <w:b/>
                <w:sz w:val="18"/>
                <w:szCs w:val="18"/>
              </w:rPr>
              <w:t>No Impact</w:t>
            </w:r>
          </w:p>
        </w:tc>
        <w:tc>
          <w:tcPr>
            <w:tcW w:w="1138" w:type="dxa"/>
            <w:gridSpan w:val="2"/>
          </w:tcPr>
          <w:p w14:paraId="3556A05B"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1, 3, 4, 5, 21, 24, 29, 30, 31, 32, 34, 36</w:t>
            </w:r>
          </w:p>
        </w:tc>
      </w:tr>
      <w:tr w:rsidR="001E2B6A" w14:paraId="75C9717D" w14:textId="77777777" w:rsidTr="00150FE7">
        <w:trPr>
          <w:trHeight w:val="560"/>
        </w:trPr>
        <w:tc>
          <w:tcPr>
            <w:tcW w:w="9928" w:type="dxa"/>
            <w:gridSpan w:val="9"/>
            <w:shd w:val="clear" w:color="auto" w:fill="E5E5E5"/>
          </w:tcPr>
          <w:p w14:paraId="141B3A9B" w14:textId="77777777" w:rsidR="001E2B6A" w:rsidRPr="00701F8D" w:rsidRDefault="000C20B6">
            <w:pPr>
              <w:keepNext/>
              <w:tabs>
                <w:tab w:val="left" w:pos="-720"/>
                <w:tab w:val="left" w:pos="0"/>
                <w:tab w:val="left" w:pos="288"/>
                <w:tab w:val="left" w:pos="720"/>
              </w:tabs>
              <w:jc w:val="center"/>
              <w:rPr>
                <w:sz w:val="18"/>
                <w:szCs w:val="18"/>
              </w:rPr>
            </w:pPr>
            <w:r w:rsidRPr="00701F8D">
              <w:rPr>
                <w:b/>
                <w:sz w:val="18"/>
                <w:szCs w:val="18"/>
              </w:rPr>
              <w:t>IX.     HAZARDS AND HAZARDOUS MATERIALS</w:t>
            </w:r>
          </w:p>
          <w:p w14:paraId="73A4010E" w14:textId="77777777" w:rsidR="001E2B6A" w:rsidRPr="00701F8D" w:rsidRDefault="000C20B6">
            <w:pPr>
              <w:keepNext/>
              <w:tabs>
                <w:tab w:val="left" w:pos="-720"/>
                <w:tab w:val="left" w:pos="0"/>
                <w:tab w:val="left" w:pos="288"/>
                <w:tab w:val="left" w:pos="720"/>
              </w:tabs>
              <w:jc w:val="center"/>
              <w:rPr>
                <w:sz w:val="18"/>
                <w:szCs w:val="18"/>
              </w:rPr>
            </w:pPr>
            <w:r w:rsidRPr="00701F8D">
              <w:rPr>
                <w:i/>
                <w:sz w:val="18"/>
                <w:szCs w:val="18"/>
              </w:rPr>
              <w:t>Would the project:</w:t>
            </w:r>
          </w:p>
        </w:tc>
      </w:tr>
      <w:tr w:rsidR="001E2B6A" w14:paraId="33C300E1" w14:textId="77777777" w:rsidTr="00150FE7">
        <w:trPr>
          <w:trHeight w:val="560"/>
        </w:trPr>
        <w:tc>
          <w:tcPr>
            <w:tcW w:w="2760" w:type="dxa"/>
          </w:tcPr>
          <w:p w14:paraId="4C13CEE8" w14:textId="77777777" w:rsidR="001E2B6A" w:rsidRPr="00701F8D" w:rsidRDefault="000C20B6">
            <w:pPr>
              <w:tabs>
                <w:tab w:val="left" w:pos="-720"/>
                <w:tab w:val="left" w:pos="0"/>
                <w:tab w:val="left" w:pos="288"/>
                <w:tab w:val="left" w:pos="720"/>
              </w:tabs>
              <w:rPr>
                <w:sz w:val="18"/>
                <w:szCs w:val="18"/>
              </w:rPr>
            </w:pPr>
            <w:r w:rsidRPr="00701F8D">
              <w:rPr>
                <w:sz w:val="18"/>
                <w:szCs w:val="18"/>
              </w:rPr>
              <w:t>a)  Create a significant hazard to the public or the environment through the routine transport, use, or disposal of hazardous materials?</w:t>
            </w:r>
          </w:p>
        </w:tc>
        <w:tc>
          <w:tcPr>
            <w:tcW w:w="270" w:type="dxa"/>
          </w:tcPr>
          <w:p w14:paraId="2EF575EB"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19B997D5" w14:textId="77777777" w:rsidR="001E2B6A" w:rsidRPr="00701F8D" w:rsidRDefault="001E2B6A">
            <w:pPr>
              <w:tabs>
                <w:tab w:val="left" w:pos="-720"/>
                <w:tab w:val="left" w:pos="0"/>
                <w:tab w:val="left" w:pos="288"/>
                <w:tab w:val="left" w:pos="720"/>
              </w:tabs>
              <w:jc w:val="both"/>
              <w:rPr>
                <w:sz w:val="18"/>
                <w:szCs w:val="18"/>
              </w:rPr>
            </w:pPr>
          </w:p>
        </w:tc>
        <w:tc>
          <w:tcPr>
            <w:tcW w:w="360" w:type="dxa"/>
          </w:tcPr>
          <w:p w14:paraId="00028998"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326" w:type="dxa"/>
            <w:gridSpan w:val="2"/>
          </w:tcPr>
          <w:p w14:paraId="7C653D12" w14:textId="77777777" w:rsidR="001E2B6A" w:rsidRPr="00701F8D" w:rsidRDefault="001E2B6A">
            <w:pPr>
              <w:tabs>
                <w:tab w:val="left" w:pos="-720"/>
                <w:tab w:val="left" w:pos="0"/>
                <w:tab w:val="left" w:pos="288"/>
                <w:tab w:val="left" w:pos="720"/>
              </w:tabs>
              <w:jc w:val="center"/>
              <w:rPr>
                <w:sz w:val="18"/>
                <w:szCs w:val="18"/>
              </w:rPr>
            </w:pPr>
          </w:p>
        </w:tc>
        <w:tc>
          <w:tcPr>
            <w:tcW w:w="4714" w:type="dxa"/>
          </w:tcPr>
          <w:p w14:paraId="7D2FE917" w14:textId="77777777" w:rsidR="00F60E82" w:rsidRDefault="000C20B6" w:rsidP="00CC638E">
            <w:pPr>
              <w:widowControl w:val="0"/>
              <w:pBdr>
                <w:top w:val="nil"/>
                <w:left w:val="nil"/>
                <w:bottom w:val="nil"/>
                <w:right w:val="nil"/>
                <w:between w:val="nil"/>
              </w:pBdr>
              <w:ind w:firstLine="9"/>
              <w:jc w:val="both"/>
              <w:rPr>
                <w:sz w:val="18"/>
                <w:szCs w:val="18"/>
              </w:rPr>
            </w:pPr>
            <w:r w:rsidRPr="00701F8D">
              <w:rPr>
                <w:sz w:val="18"/>
                <w:szCs w:val="18"/>
              </w:rPr>
              <w:t xml:space="preserve">This proposal will use organic pest control and fertilizers. This will significantly limit potential environmental hazards that would otherwise result. Cannabis waste is required to be chipped and disbursed on site; burning cannabis waste is prohibited. </w:t>
            </w:r>
          </w:p>
          <w:p w14:paraId="60085D79" w14:textId="77777777" w:rsidR="00F60E82" w:rsidRDefault="00F60E82" w:rsidP="00CC638E">
            <w:pPr>
              <w:widowControl w:val="0"/>
              <w:pBdr>
                <w:top w:val="nil"/>
                <w:left w:val="nil"/>
                <w:bottom w:val="nil"/>
                <w:right w:val="nil"/>
                <w:between w:val="nil"/>
              </w:pBdr>
              <w:ind w:firstLine="9"/>
              <w:jc w:val="both"/>
              <w:rPr>
                <w:sz w:val="18"/>
                <w:szCs w:val="18"/>
              </w:rPr>
            </w:pPr>
          </w:p>
          <w:p w14:paraId="08FC08D7" w14:textId="77777777" w:rsidR="00F60E82" w:rsidRDefault="00F60E82" w:rsidP="00F60E82">
            <w:pPr>
              <w:autoSpaceDE w:val="0"/>
              <w:autoSpaceDN w:val="0"/>
              <w:adjustRightInd w:val="0"/>
              <w:jc w:val="both"/>
              <w:rPr>
                <w:spacing w:val="-2"/>
                <w:sz w:val="18"/>
                <w:szCs w:val="18"/>
              </w:rPr>
            </w:pPr>
            <w:r>
              <w:rPr>
                <w:spacing w:val="-2"/>
                <w:sz w:val="18"/>
                <w:szCs w:val="18"/>
              </w:rPr>
              <w:t xml:space="preserve">Materials associated with the proposed Cultivation of Commercial Cannabis, such as gasoline, pesticides, fertilizers, alcohol, hydrogen peroxide and the equipment emissions may be considered hazardous if released into the environment. The applicant has stated that all potentially harmful chemicals will be stored and locked in a secured building on site. </w:t>
            </w:r>
          </w:p>
          <w:p w14:paraId="47EBD35B" w14:textId="77777777" w:rsidR="00F60E82" w:rsidRDefault="00F60E82" w:rsidP="00F60E82">
            <w:pPr>
              <w:autoSpaceDE w:val="0"/>
              <w:autoSpaceDN w:val="0"/>
              <w:adjustRightInd w:val="0"/>
              <w:jc w:val="both"/>
              <w:rPr>
                <w:spacing w:val="-2"/>
                <w:sz w:val="18"/>
                <w:szCs w:val="18"/>
              </w:rPr>
            </w:pPr>
          </w:p>
          <w:p w14:paraId="3D182D30" w14:textId="77777777" w:rsidR="00F60E82" w:rsidRDefault="00F60E82" w:rsidP="00F60E82">
            <w:pPr>
              <w:autoSpaceDE w:val="0"/>
              <w:autoSpaceDN w:val="0"/>
              <w:adjustRightInd w:val="0"/>
              <w:jc w:val="both"/>
              <w:rPr>
                <w:spacing w:val="-2"/>
                <w:sz w:val="18"/>
                <w:szCs w:val="18"/>
              </w:rPr>
            </w:pPr>
            <w:r>
              <w:rPr>
                <w:spacing w:val="-2"/>
                <w:sz w:val="18"/>
                <w:szCs w:val="18"/>
              </w:rPr>
              <w:t xml:space="preserve">The project shall comply with Section 41.7 of the Lake County Zoning Ordinance that specifies that all uses involving the use or storage of combustible, explosive, caustic or otherwise hazardous materials shall comply with all applicable local, state and federal safety standards and shall be provided with adequate safety devices against the hazard of fire and explosion, and adequate firefighting and fire suppression equipment. </w:t>
            </w:r>
          </w:p>
          <w:p w14:paraId="638A7030" w14:textId="77777777" w:rsidR="00F60E82" w:rsidRDefault="00F60E82" w:rsidP="00F60E82">
            <w:pPr>
              <w:autoSpaceDE w:val="0"/>
              <w:autoSpaceDN w:val="0"/>
              <w:adjustRightInd w:val="0"/>
              <w:jc w:val="both"/>
              <w:rPr>
                <w:spacing w:val="-2"/>
                <w:sz w:val="18"/>
                <w:szCs w:val="18"/>
              </w:rPr>
            </w:pPr>
          </w:p>
          <w:p w14:paraId="50FED4E7" w14:textId="77777777" w:rsidR="00F60E82" w:rsidRPr="006C291F" w:rsidRDefault="00F60E82" w:rsidP="00F60E82">
            <w:pPr>
              <w:autoSpaceDE w:val="0"/>
              <w:autoSpaceDN w:val="0"/>
              <w:adjustRightInd w:val="0"/>
              <w:jc w:val="both"/>
              <w:rPr>
                <w:spacing w:val="-2"/>
                <w:sz w:val="18"/>
                <w:szCs w:val="18"/>
              </w:rPr>
            </w:pPr>
            <w:r>
              <w:rPr>
                <w:spacing w:val="-2"/>
                <w:sz w:val="18"/>
                <w:szCs w:val="18"/>
              </w:rPr>
              <w:t xml:space="preserve">All equipment shall be maintained and operated in a manner that minimizes any spill or leak of hazardous materials. Hazardous materials and contaminated soil shall be stored, transported, and disposed of consistent with applicable local, state and federal regulations. </w:t>
            </w:r>
          </w:p>
          <w:p w14:paraId="3BF6DFFF" w14:textId="77777777" w:rsidR="00F60E82" w:rsidRDefault="00F60E82" w:rsidP="00CC638E">
            <w:pPr>
              <w:widowControl w:val="0"/>
              <w:pBdr>
                <w:top w:val="nil"/>
                <w:left w:val="nil"/>
                <w:bottom w:val="nil"/>
                <w:right w:val="nil"/>
                <w:between w:val="nil"/>
              </w:pBdr>
              <w:ind w:firstLine="9"/>
              <w:jc w:val="both"/>
              <w:rPr>
                <w:sz w:val="18"/>
                <w:szCs w:val="18"/>
              </w:rPr>
            </w:pPr>
          </w:p>
          <w:p w14:paraId="2D878D52" w14:textId="56D34666" w:rsidR="001E2B6A" w:rsidRPr="00701F8D" w:rsidRDefault="001E2B6A" w:rsidP="009001C7">
            <w:pPr>
              <w:widowControl w:val="0"/>
              <w:pBdr>
                <w:top w:val="nil"/>
                <w:left w:val="nil"/>
                <w:bottom w:val="nil"/>
                <w:right w:val="nil"/>
                <w:between w:val="nil"/>
              </w:pBdr>
              <w:ind w:firstLine="9"/>
              <w:jc w:val="both"/>
              <w:rPr>
                <w:sz w:val="18"/>
                <w:szCs w:val="18"/>
              </w:rPr>
            </w:pPr>
          </w:p>
        </w:tc>
        <w:tc>
          <w:tcPr>
            <w:tcW w:w="1138" w:type="dxa"/>
            <w:gridSpan w:val="2"/>
          </w:tcPr>
          <w:p w14:paraId="44455B0E"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1, 3, 4, 5, 10, 13, 17, 21, 24, 25, 29, 30, 31, 32, 33, 34, 36</w:t>
            </w:r>
          </w:p>
        </w:tc>
      </w:tr>
      <w:tr w:rsidR="001E2B6A" w14:paraId="1385AE45" w14:textId="77777777" w:rsidTr="00150FE7">
        <w:trPr>
          <w:trHeight w:val="560"/>
        </w:trPr>
        <w:tc>
          <w:tcPr>
            <w:tcW w:w="2760" w:type="dxa"/>
          </w:tcPr>
          <w:p w14:paraId="5B057494" w14:textId="77777777" w:rsidR="001E2B6A" w:rsidRPr="00701F8D" w:rsidRDefault="000C20B6">
            <w:pPr>
              <w:tabs>
                <w:tab w:val="left" w:pos="-720"/>
                <w:tab w:val="left" w:pos="0"/>
                <w:tab w:val="left" w:pos="288"/>
                <w:tab w:val="left" w:pos="720"/>
              </w:tabs>
              <w:rPr>
                <w:sz w:val="18"/>
                <w:szCs w:val="18"/>
              </w:rPr>
            </w:pPr>
            <w:r w:rsidRPr="00701F8D">
              <w:rPr>
                <w:sz w:val="18"/>
                <w:szCs w:val="18"/>
              </w:rPr>
              <w:t>b)  Create a significant hazard to the public or the environment through reasonable foreseeable upset and accident conditions involving the release of hazardous materials into the environment?</w:t>
            </w:r>
          </w:p>
        </w:tc>
        <w:tc>
          <w:tcPr>
            <w:tcW w:w="270" w:type="dxa"/>
          </w:tcPr>
          <w:p w14:paraId="7B563E7C"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36A80A64"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67A3752B"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326" w:type="dxa"/>
            <w:gridSpan w:val="2"/>
          </w:tcPr>
          <w:p w14:paraId="04D2E078" w14:textId="77777777" w:rsidR="001E2B6A" w:rsidRPr="00701F8D" w:rsidRDefault="001E2B6A">
            <w:pPr>
              <w:tabs>
                <w:tab w:val="left" w:pos="-720"/>
                <w:tab w:val="left" w:pos="0"/>
                <w:tab w:val="left" w:pos="288"/>
                <w:tab w:val="left" w:pos="720"/>
              </w:tabs>
              <w:jc w:val="center"/>
              <w:rPr>
                <w:sz w:val="18"/>
                <w:szCs w:val="18"/>
              </w:rPr>
            </w:pPr>
          </w:p>
        </w:tc>
        <w:tc>
          <w:tcPr>
            <w:tcW w:w="4714" w:type="dxa"/>
          </w:tcPr>
          <w:p w14:paraId="1B392A6E" w14:textId="37B57245" w:rsidR="00CC638E" w:rsidRDefault="00357BC2">
            <w:pPr>
              <w:tabs>
                <w:tab w:val="left" w:pos="-720"/>
                <w:tab w:val="left" w:pos="0"/>
                <w:tab w:val="left" w:pos="288"/>
                <w:tab w:val="left" w:pos="720"/>
              </w:tabs>
              <w:jc w:val="both"/>
              <w:rPr>
                <w:b/>
                <w:sz w:val="18"/>
                <w:szCs w:val="18"/>
              </w:rPr>
            </w:pPr>
            <w:r>
              <w:rPr>
                <w:sz w:val="18"/>
                <w:szCs w:val="18"/>
              </w:rPr>
              <w:t>See Response to Section IX</w:t>
            </w:r>
            <w:r w:rsidR="000C20B6" w:rsidRPr="00701F8D">
              <w:rPr>
                <w:sz w:val="18"/>
                <w:szCs w:val="18"/>
              </w:rPr>
              <w:t>(a).</w:t>
            </w:r>
            <w:r w:rsidR="000C20B6" w:rsidRPr="00701F8D">
              <w:rPr>
                <w:b/>
                <w:sz w:val="18"/>
                <w:szCs w:val="18"/>
              </w:rPr>
              <w:t xml:space="preserve"> </w:t>
            </w:r>
          </w:p>
          <w:p w14:paraId="36198A64" w14:textId="77777777" w:rsidR="00CC638E" w:rsidRDefault="00CC638E">
            <w:pPr>
              <w:tabs>
                <w:tab w:val="left" w:pos="-720"/>
                <w:tab w:val="left" w:pos="0"/>
                <w:tab w:val="left" w:pos="288"/>
                <w:tab w:val="left" w:pos="720"/>
              </w:tabs>
              <w:jc w:val="both"/>
              <w:rPr>
                <w:b/>
                <w:sz w:val="18"/>
                <w:szCs w:val="18"/>
              </w:rPr>
            </w:pPr>
          </w:p>
          <w:p w14:paraId="28FA1A03" w14:textId="7B1D8238" w:rsidR="001E2B6A" w:rsidRPr="00701F8D" w:rsidRDefault="000C20B6">
            <w:pPr>
              <w:tabs>
                <w:tab w:val="left" w:pos="-720"/>
                <w:tab w:val="left" w:pos="0"/>
                <w:tab w:val="left" w:pos="288"/>
                <w:tab w:val="left" w:pos="720"/>
              </w:tabs>
              <w:jc w:val="both"/>
              <w:rPr>
                <w:sz w:val="18"/>
                <w:szCs w:val="18"/>
              </w:rPr>
            </w:pPr>
            <w:r w:rsidRPr="00701F8D">
              <w:rPr>
                <w:b/>
                <w:sz w:val="18"/>
                <w:szCs w:val="18"/>
              </w:rPr>
              <w:t xml:space="preserve">Less than Significant </w:t>
            </w:r>
            <w:r w:rsidR="008E6052">
              <w:rPr>
                <w:b/>
                <w:sz w:val="18"/>
                <w:szCs w:val="18"/>
              </w:rPr>
              <w:t>Impact</w:t>
            </w:r>
          </w:p>
          <w:p w14:paraId="1DC4A455" w14:textId="77777777" w:rsidR="001E2B6A" w:rsidRPr="00701F8D" w:rsidRDefault="001E2B6A">
            <w:pPr>
              <w:tabs>
                <w:tab w:val="left" w:pos="-720"/>
                <w:tab w:val="left" w:pos="0"/>
                <w:tab w:val="left" w:pos="288"/>
                <w:tab w:val="left" w:pos="720"/>
              </w:tabs>
              <w:jc w:val="both"/>
              <w:rPr>
                <w:sz w:val="18"/>
                <w:szCs w:val="18"/>
              </w:rPr>
            </w:pPr>
          </w:p>
          <w:p w14:paraId="1BE1100C" w14:textId="77777777" w:rsidR="001E2B6A" w:rsidRPr="00701F8D" w:rsidRDefault="001E2B6A">
            <w:pPr>
              <w:tabs>
                <w:tab w:val="left" w:pos="-720"/>
                <w:tab w:val="left" w:pos="0"/>
                <w:tab w:val="left" w:pos="288"/>
                <w:tab w:val="left" w:pos="720"/>
              </w:tabs>
              <w:jc w:val="both"/>
              <w:rPr>
                <w:sz w:val="18"/>
                <w:szCs w:val="18"/>
              </w:rPr>
            </w:pPr>
          </w:p>
        </w:tc>
        <w:tc>
          <w:tcPr>
            <w:tcW w:w="1138" w:type="dxa"/>
            <w:gridSpan w:val="2"/>
          </w:tcPr>
          <w:p w14:paraId="2431548F"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1, 3, 4, 5, 10, 13, 17, 20, 21, 24, 25, 29, 30, 31, 32, 33, 34, 36</w:t>
            </w:r>
          </w:p>
        </w:tc>
      </w:tr>
      <w:tr w:rsidR="001E2B6A" w14:paraId="63DE0F70" w14:textId="77777777" w:rsidTr="00150FE7">
        <w:trPr>
          <w:trHeight w:val="560"/>
        </w:trPr>
        <w:tc>
          <w:tcPr>
            <w:tcW w:w="2760" w:type="dxa"/>
          </w:tcPr>
          <w:p w14:paraId="0A7B4903" w14:textId="77777777" w:rsidR="001E2B6A" w:rsidRPr="00701F8D" w:rsidRDefault="000C20B6">
            <w:pPr>
              <w:tabs>
                <w:tab w:val="left" w:pos="-720"/>
                <w:tab w:val="left" w:pos="0"/>
                <w:tab w:val="left" w:pos="288"/>
                <w:tab w:val="left" w:pos="720"/>
              </w:tabs>
              <w:rPr>
                <w:sz w:val="18"/>
                <w:szCs w:val="18"/>
              </w:rPr>
            </w:pPr>
            <w:r w:rsidRPr="00701F8D">
              <w:rPr>
                <w:sz w:val="18"/>
                <w:szCs w:val="18"/>
              </w:rPr>
              <w:t>c)  Emit hazardous emissions or handle hazardous or acutely hazardous materials, substances, or waste within one-quarter mile of an existing or proposed school?</w:t>
            </w:r>
          </w:p>
        </w:tc>
        <w:tc>
          <w:tcPr>
            <w:tcW w:w="270" w:type="dxa"/>
          </w:tcPr>
          <w:p w14:paraId="36ACB78E"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1B0A96A8"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00427D3B" w14:textId="77777777" w:rsidR="001E2B6A" w:rsidRPr="00701F8D" w:rsidRDefault="001E2B6A">
            <w:pPr>
              <w:tabs>
                <w:tab w:val="left" w:pos="-720"/>
                <w:tab w:val="left" w:pos="0"/>
                <w:tab w:val="left" w:pos="288"/>
                <w:tab w:val="left" w:pos="720"/>
              </w:tabs>
              <w:jc w:val="center"/>
              <w:rPr>
                <w:sz w:val="18"/>
                <w:szCs w:val="18"/>
              </w:rPr>
            </w:pPr>
          </w:p>
        </w:tc>
        <w:tc>
          <w:tcPr>
            <w:tcW w:w="326" w:type="dxa"/>
            <w:gridSpan w:val="2"/>
          </w:tcPr>
          <w:p w14:paraId="11CAFDE1"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4714" w:type="dxa"/>
          </w:tcPr>
          <w:p w14:paraId="337A521E"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 xml:space="preserve">The proposed project is not located within one-quarter mile of an existing or proposed school. </w:t>
            </w:r>
            <w:r w:rsidRPr="00701F8D">
              <w:rPr>
                <w:b/>
                <w:sz w:val="18"/>
                <w:szCs w:val="18"/>
              </w:rPr>
              <w:t>No Impact</w:t>
            </w:r>
          </w:p>
          <w:p w14:paraId="76AD25A3" w14:textId="77777777" w:rsidR="001E2B6A" w:rsidRPr="00701F8D" w:rsidRDefault="001E2B6A">
            <w:pPr>
              <w:tabs>
                <w:tab w:val="left" w:pos="-720"/>
                <w:tab w:val="left" w:pos="0"/>
                <w:tab w:val="left" w:pos="288"/>
                <w:tab w:val="left" w:pos="720"/>
              </w:tabs>
              <w:jc w:val="both"/>
              <w:rPr>
                <w:sz w:val="18"/>
                <w:szCs w:val="18"/>
              </w:rPr>
            </w:pPr>
          </w:p>
          <w:p w14:paraId="6B89E156" w14:textId="77777777" w:rsidR="001E2B6A" w:rsidRPr="00701F8D" w:rsidRDefault="001E2B6A">
            <w:pPr>
              <w:tabs>
                <w:tab w:val="left" w:pos="-720"/>
                <w:tab w:val="left" w:pos="0"/>
                <w:tab w:val="left" w:pos="288"/>
                <w:tab w:val="left" w:pos="720"/>
              </w:tabs>
              <w:jc w:val="both"/>
              <w:rPr>
                <w:sz w:val="18"/>
                <w:szCs w:val="18"/>
              </w:rPr>
            </w:pPr>
          </w:p>
        </w:tc>
        <w:tc>
          <w:tcPr>
            <w:tcW w:w="1138" w:type="dxa"/>
            <w:gridSpan w:val="2"/>
          </w:tcPr>
          <w:p w14:paraId="23969BA7"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1, 3, 4, 5, 10, 13, 17, 21, 24, 25, 29, 30, 31, 32, 33, 34, 36</w:t>
            </w:r>
          </w:p>
        </w:tc>
      </w:tr>
      <w:tr w:rsidR="001E2B6A" w14:paraId="53345E87" w14:textId="77777777" w:rsidTr="00150FE7">
        <w:trPr>
          <w:trHeight w:val="560"/>
        </w:trPr>
        <w:tc>
          <w:tcPr>
            <w:tcW w:w="2760" w:type="dxa"/>
          </w:tcPr>
          <w:p w14:paraId="59031740" w14:textId="77777777" w:rsidR="001E2B6A" w:rsidRPr="00701F8D" w:rsidRDefault="000C20B6">
            <w:pPr>
              <w:tabs>
                <w:tab w:val="left" w:pos="-720"/>
                <w:tab w:val="left" w:pos="0"/>
                <w:tab w:val="left" w:pos="288"/>
                <w:tab w:val="left" w:pos="720"/>
              </w:tabs>
              <w:rPr>
                <w:sz w:val="18"/>
                <w:szCs w:val="18"/>
              </w:rPr>
            </w:pPr>
            <w:r w:rsidRPr="00701F8D">
              <w:rPr>
                <w:sz w:val="18"/>
                <w:szCs w:val="18"/>
              </w:rPr>
              <w:t>d)  Be located on a site which is included on a list of hazardous materials sites compiled pursuant to Government Code Section 65962.5 and, as a result, would it create a significant hazard to the public or the environment?</w:t>
            </w:r>
          </w:p>
        </w:tc>
        <w:tc>
          <w:tcPr>
            <w:tcW w:w="270" w:type="dxa"/>
          </w:tcPr>
          <w:p w14:paraId="669FCABD"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1B31A25C"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5A2E53E6"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326" w:type="dxa"/>
            <w:gridSpan w:val="2"/>
          </w:tcPr>
          <w:p w14:paraId="3E558C66" w14:textId="77777777" w:rsidR="001E2B6A" w:rsidRPr="00701F8D" w:rsidRDefault="001E2B6A">
            <w:pPr>
              <w:tabs>
                <w:tab w:val="left" w:pos="-720"/>
                <w:tab w:val="left" w:pos="0"/>
                <w:tab w:val="left" w:pos="288"/>
                <w:tab w:val="left" w:pos="720"/>
              </w:tabs>
              <w:jc w:val="center"/>
              <w:rPr>
                <w:sz w:val="18"/>
                <w:szCs w:val="18"/>
              </w:rPr>
            </w:pPr>
          </w:p>
        </w:tc>
        <w:tc>
          <w:tcPr>
            <w:tcW w:w="4714" w:type="dxa"/>
          </w:tcPr>
          <w:p w14:paraId="72F809D5"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 xml:space="preserve">The project site is not listed as a site containing hazardous materials in the databases maintained by the Environmental Protection Agency (EPA).  </w:t>
            </w:r>
          </w:p>
          <w:p w14:paraId="309E15FC" w14:textId="77777777" w:rsidR="001E2B6A" w:rsidRPr="00701F8D" w:rsidRDefault="001E2B6A">
            <w:pPr>
              <w:tabs>
                <w:tab w:val="left" w:pos="-720"/>
                <w:tab w:val="left" w:pos="0"/>
                <w:tab w:val="left" w:pos="288"/>
                <w:tab w:val="left" w:pos="720"/>
              </w:tabs>
              <w:jc w:val="both"/>
              <w:rPr>
                <w:sz w:val="18"/>
                <w:szCs w:val="18"/>
              </w:rPr>
            </w:pPr>
          </w:p>
          <w:p w14:paraId="3BBE23B6" w14:textId="524C96E3" w:rsidR="001E2B6A" w:rsidRPr="00701F8D" w:rsidRDefault="000C20B6">
            <w:pPr>
              <w:tabs>
                <w:tab w:val="left" w:pos="-720"/>
                <w:tab w:val="left" w:pos="0"/>
                <w:tab w:val="left" w:pos="288"/>
                <w:tab w:val="left" w:pos="720"/>
              </w:tabs>
              <w:jc w:val="both"/>
              <w:rPr>
                <w:sz w:val="18"/>
                <w:szCs w:val="18"/>
              </w:rPr>
            </w:pPr>
            <w:r w:rsidRPr="00701F8D">
              <w:rPr>
                <w:b/>
                <w:sz w:val="18"/>
                <w:szCs w:val="18"/>
              </w:rPr>
              <w:t>Less Than Significant</w:t>
            </w:r>
            <w:r w:rsidRPr="00701F8D">
              <w:rPr>
                <w:sz w:val="18"/>
                <w:szCs w:val="18"/>
              </w:rPr>
              <w:t xml:space="preserve"> </w:t>
            </w:r>
            <w:r w:rsidR="008E6052">
              <w:rPr>
                <w:b/>
                <w:sz w:val="18"/>
                <w:szCs w:val="18"/>
              </w:rPr>
              <w:t>Impact</w:t>
            </w:r>
          </w:p>
        </w:tc>
        <w:tc>
          <w:tcPr>
            <w:tcW w:w="1138" w:type="dxa"/>
            <w:gridSpan w:val="2"/>
          </w:tcPr>
          <w:p w14:paraId="086CDBAE"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1, 3, 4, 5, 10, 13, 17, 21, 24, 25, 29, 30, 31, 32, 33, 34, 36</w:t>
            </w:r>
          </w:p>
        </w:tc>
      </w:tr>
      <w:tr w:rsidR="001E2B6A" w14:paraId="4C84C2FE" w14:textId="77777777" w:rsidTr="00150FE7">
        <w:trPr>
          <w:trHeight w:val="560"/>
        </w:trPr>
        <w:tc>
          <w:tcPr>
            <w:tcW w:w="2760" w:type="dxa"/>
          </w:tcPr>
          <w:p w14:paraId="1B1B435A" w14:textId="77777777" w:rsidR="001E2B6A" w:rsidRPr="00701F8D" w:rsidRDefault="000C20B6">
            <w:pPr>
              <w:tabs>
                <w:tab w:val="left" w:pos="-720"/>
                <w:tab w:val="left" w:pos="0"/>
                <w:tab w:val="left" w:pos="288"/>
                <w:tab w:val="left" w:pos="720"/>
              </w:tabs>
              <w:rPr>
                <w:sz w:val="18"/>
                <w:szCs w:val="18"/>
              </w:rPr>
            </w:pPr>
            <w:r w:rsidRPr="00701F8D">
              <w:rPr>
                <w:sz w:val="18"/>
                <w:szCs w:val="18"/>
              </w:rPr>
              <w:t xml:space="preserve">e)  For a project located within an airport land use plan or, where such a plan has not been adopted, within two miles of a public </w:t>
            </w:r>
            <w:r w:rsidRPr="00701F8D">
              <w:rPr>
                <w:sz w:val="18"/>
                <w:szCs w:val="18"/>
              </w:rPr>
              <w:lastRenderedPageBreak/>
              <w:t>airport or public use airport, would the project result in a safety hazard or excessive noise for people residing or working in the project area?</w:t>
            </w:r>
          </w:p>
        </w:tc>
        <w:tc>
          <w:tcPr>
            <w:tcW w:w="270" w:type="dxa"/>
          </w:tcPr>
          <w:p w14:paraId="7FF39328"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3E615FF7" w14:textId="77777777" w:rsidR="001E2B6A" w:rsidRPr="00701F8D" w:rsidRDefault="001E2B6A">
            <w:pPr>
              <w:pStyle w:val="Heading4"/>
              <w:rPr>
                <w:rFonts w:ascii="Times New Roman" w:eastAsia="Times New Roman" w:hAnsi="Times New Roman" w:cs="Times New Roman"/>
                <w:b w:val="0"/>
                <w:strike/>
              </w:rPr>
            </w:pPr>
          </w:p>
        </w:tc>
        <w:tc>
          <w:tcPr>
            <w:tcW w:w="360" w:type="dxa"/>
          </w:tcPr>
          <w:p w14:paraId="38AB5914" w14:textId="77777777" w:rsidR="001E2B6A" w:rsidRPr="00701F8D" w:rsidRDefault="001E2B6A">
            <w:pPr>
              <w:tabs>
                <w:tab w:val="left" w:pos="-720"/>
                <w:tab w:val="left" w:pos="0"/>
                <w:tab w:val="left" w:pos="288"/>
                <w:tab w:val="left" w:pos="720"/>
              </w:tabs>
              <w:jc w:val="center"/>
              <w:rPr>
                <w:sz w:val="18"/>
                <w:szCs w:val="18"/>
              </w:rPr>
            </w:pPr>
          </w:p>
        </w:tc>
        <w:tc>
          <w:tcPr>
            <w:tcW w:w="326" w:type="dxa"/>
            <w:gridSpan w:val="2"/>
          </w:tcPr>
          <w:p w14:paraId="20851FA5"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4714" w:type="dxa"/>
          </w:tcPr>
          <w:p w14:paraId="2E1BCC71"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 xml:space="preserve">The project is not located within two (2) miles of an airport and/or within an Airport Land Use Plan.   </w:t>
            </w:r>
            <w:r w:rsidRPr="00701F8D">
              <w:rPr>
                <w:b/>
                <w:sz w:val="18"/>
                <w:szCs w:val="18"/>
              </w:rPr>
              <w:t>No Impact</w:t>
            </w:r>
          </w:p>
        </w:tc>
        <w:tc>
          <w:tcPr>
            <w:tcW w:w="1138" w:type="dxa"/>
            <w:gridSpan w:val="2"/>
          </w:tcPr>
          <w:p w14:paraId="7B7EDA2C"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1, 3, 4, 5, 20, 22</w:t>
            </w:r>
          </w:p>
        </w:tc>
      </w:tr>
      <w:tr w:rsidR="001E2B6A" w14:paraId="7B4DDF8F" w14:textId="77777777" w:rsidTr="00150FE7">
        <w:trPr>
          <w:trHeight w:val="920"/>
        </w:trPr>
        <w:tc>
          <w:tcPr>
            <w:tcW w:w="2760" w:type="dxa"/>
          </w:tcPr>
          <w:p w14:paraId="1C39719A" w14:textId="77777777" w:rsidR="001E2B6A" w:rsidRPr="00701F8D" w:rsidRDefault="000C20B6">
            <w:pPr>
              <w:tabs>
                <w:tab w:val="left" w:pos="-720"/>
                <w:tab w:val="left" w:pos="0"/>
                <w:tab w:val="left" w:pos="288"/>
                <w:tab w:val="left" w:pos="720"/>
              </w:tabs>
              <w:rPr>
                <w:sz w:val="18"/>
                <w:szCs w:val="18"/>
              </w:rPr>
            </w:pPr>
            <w:r w:rsidRPr="00701F8D">
              <w:rPr>
                <w:sz w:val="18"/>
                <w:szCs w:val="18"/>
              </w:rPr>
              <w:t>f)  Impair implementation of or physically interfere with an adopted emergency response plan or emergency evacuation plan?</w:t>
            </w:r>
          </w:p>
        </w:tc>
        <w:tc>
          <w:tcPr>
            <w:tcW w:w="270" w:type="dxa"/>
          </w:tcPr>
          <w:p w14:paraId="62C7E6ED"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29F304F7" w14:textId="77777777" w:rsidR="001E2B6A" w:rsidRPr="00701F8D" w:rsidRDefault="001E2B6A">
            <w:pPr>
              <w:pStyle w:val="Heading4"/>
              <w:rPr>
                <w:rFonts w:ascii="Times New Roman" w:eastAsia="Times New Roman" w:hAnsi="Times New Roman" w:cs="Times New Roman"/>
                <w:b w:val="0"/>
                <w:strike/>
              </w:rPr>
            </w:pPr>
          </w:p>
        </w:tc>
        <w:tc>
          <w:tcPr>
            <w:tcW w:w="360" w:type="dxa"/>
          </w:tcPr>
          <w:p w14:paraId="6B123CAA"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326" w:type="dxa"/>
            <w:gridSpan w:val="2"/>
          </w:tcPr>
          <w:p w14:paraId="35AE23CB" w14:textId="77777777" w:rsidR="001E2B6A" w:rsidRPr="00701F8D" w:rsidRDefault="001E2B6A">
            <w:pPr>
              <w:tabs>
                <w:tab w:val="left" w:pos="-720"/>
                <w:tab w:val="left" w:pos="0"/>
                <w:tab w:val="left" w:pos="288"/>
                <w:tab w:val="left" w:pos="720"/>
              </w:tabs>
              <w:jc w:val="center"/>
              <w:rPr>
                <w:sz w:val="18"/>
                <w:szCs w:val="18"/>
              </w:rPr>
            </w:pPr>
          </w:p>
        </w:tc>
        <w:tc>
          <w:tcPr>
            <w:tcW w:w="4714" w:type="dxa"/>
          </w:tcPr>
          <w:p w14:paraId="749FFB15" w14:textId="290DDE5F" w:rsidR="001E2B6A" w:rsidRPr="00701F8D" w:rsidRDefault="00701F8D">
            <w:pPr>
              <w:tabs>
                <w:tab w:val="left" w:pos="-720"/>
                <w:tab w:val="left" w:pos="0"/>
                <w:tab w:val="left" w:pos="288"/>
                <w:tab w:val="left" w:pos="720"/>
              </w:tabs>
              <w:jc w:val="both"/>
              <w:rPr>
                <w:sz w:val="18"/>
                <w:szCs w:val="18"/>
              </w:rPr>
            </w:pPr>
            <w:r w:rsidRPr="00701F8D">
              <w:rPr>
                <w:sz w:val="18"/>
                <w:szCs w:val="18"/>
              </w:rPr>
              <w:t xml:space="preserve">The project would not impair or interfere with an adopted emergency response or evacuation plan. Of note is that Jerusalem Grade Road is a narrow unpaved road that serves more properties to the east. This is the only evacuation route; </w:t>
            </w:r>
            <w:r w:rsidR="000F446F" w:rsidRPr="00701F8D">
              <w:rPr>
                <w:sz w:val="18"/>
                <w:szCs w:val="18"/>
              </w:rPr>
              <w:t>however,</w:t>
            </w:r>
            <w:r w:rsidRPr="00701F8D">
              <w:rPr>
                <w:sz w:val="18"/>
                <w:szCs w:val="18"/>
              </w:rPr>
              <w:t xml:space="preserve"> this is not unusual for commercial cannabis cultivation sites, which by their nature tend to be established in outlying and sparsely populated areas.</w:t>
            </w:r>
          </w:p>
          <w:p w14:paraId="38705AC0" w14:textId="77777777" w:rsidR="001E2B6A" w:rsidRPr="00701F8D" w:rsidRDefault="001E2B6A">
            <w:pPr>
              <w:tabs>
                <w:tab w:val="left" w:pos="-720"/>
                <w:tab w:val="left" w:pos="0"/>
                <w:tab w:val="left" w:pos="288"/>
                <w:tab w:val="left" w:pos="720"/>
              </w:tabs>
              <w:jc w:val="both"/>
              <w:rPr>
                <w:sz w:val="18"/>
                <w:szCs w:val="18"/>
              </w:rPr>
            </w:pPr>
          </w:p>
          <w:p w14:paraId="495656FC" w14:textId="01AB3CC1" w:rsidR="001E2B6A" w:rsidRPr="00701F8D" w:rsidRDefault="008E6052">
            <w:pPr>
              <w:tabs>
                <w:tab w:val="left" w:pos="-720"/>
                <w:tab w:val="left" w:pos="0"/>
                <w:tab w:val="left" w:pos="288"/>
                <w:tab w:val="left" w:pos="720"/>
              </w:tabs>
              <w:jc w:val="both"/>
              <w:rPr>
                <w:sz w:val="18"/>
                <w:szCs w:val="18"/>
              </w:rPr>
            </w:pPr>
            <w:r>
              <w:rPr>
                <w:b/>
                <w:sz w:val="18"/>
                <w:szCs w:val="18"/>
              </w:rPr>
              <w:t>Less Than Significant Impact</w:t>
            </w:r>
          </w:p>
        </w:tc>
        <w:tc>
          <w:tcPr>
            <w:tcW w:w="1138" w:type="dxa"/>
            <w:gridSpan w:val="2"/>
          </w:tcPr>
          <w:p w14:paraId="1053D638"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1, 3, 4, 5, 20, 22, 35, 37</w:t>
            </w:r>
          </w:p>
        </w:tc>
      </w:tr>
      <w:tr w:rsidR="001E2B6A" w14:paraId="1A4D022D" w14:textId="77777777" w:rsidTr="00150FE7">
        <w:trPr>
          <w:trHeight w:val="560"/>
        </w:trPr>
        <w:tc>
          <w:tcPr>
            <w:tcW w:w="2760" w:type="dxa"/>
          </w:tcPr>
          <w:p w14:paraId="75865A25" w14:textId="77777777" w:rsidR="001E2B6A" w:rsidRPr="00701F8D" w:rsidRDefault="000C20B6">
            <w:pPr>
              <w:tabs>
                <w:tab w:val="left" w:pos="-720"/>
                <w:tab w:val="left" w:pos="0"/>
                <w:tab w:val="left" w:pos="288"/>
                <w:tab w:val="left" w:pos="720"/>
              </w:tabs>
              <w:rPr>
                <w:sz w:val="18"/>
                <w:szCs w:val="18"/>
              </w:rPr>
            </w:pPr>
            <w:r w:rsidRPr="00701F8D">
              <w:rPr>
                <w:sz w:val="18"/>
                <w:szCs w:val="18"/>
              </w:rPr>
              <w:t xml:space="preserve">g)  Expose people or structures, either directly or indirectly, to a significant risk of loss, injury or death involving wildland fires? </w:t>
            </w:r>
          </w:p>
        </w:tc>
        <w:tc>
          <w:tcPr>
            <w:tcW w:w="270" w:type="dxa"/>
          </w:tcPr>
          <w:p w14:paraId="3E3D3E8B"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4E953323" w14:textId="77777777" w:rsidR="001E2B6A" w:rsidRPr="00701F8D" w:rsidRDefault="001E2B6A">
            <w:pPr>
              <w:pStyle w:val="Heading4"/>
              <w:rPr>
                <w:rFonts w:ascii="Times New Roman" w:eastAsia="Times New Roman" w:hAnsi="Times New Roman" w:cs="Times New Roman"/>
                <w:b w:val="0"/>
              </w:rPr>
            </w:pPr>
          </w:p>
        </w:tc>
        <w:tc>
          <w:tcPr>
            <w:tcW w:w="360" w:type="dxa"/>
          </w:tcPr>
          <w:p w14:paraId="4CD79AFC" w14:textId="77777777" w:rsidR="001E2B6A" w:rsidRPr="00701F8D" w:rsidRDefault="000C20B6">
            <w:pPr>
              <w:tabs>
                <w:tab w:val="left" w:pos="-720"/>
                <w:tab w:val="left" w:pos="0"/>
                <w:tab w:val="left" w:pos="288"/>
                <w:tab w:val="left" w:pos="720"/>
              </w:tabs>
              <w:jc w:val="center"/>
              <w:rPr>
                <w:sz w:val="18"/>
                <w:szCs w:val="18"/>
              </w:rPr>
            </w:pPr>
            <w:r w:rsidRPr="00701F8D">
              <w:t>X</w:t>
            </w:r>
          </w:p>
        </w:tc>
        <w:tc>
          <w:tcPr>
            <w:tcW w:w="326" w:type="dxa"/>
            <w:gridSpan w:val="2"/>
          </w:tcPr>
          <w:p w14:paraId="06618427" w14:textId="77777777" w:rsidR="001E2B6A" w:rsidRPr="00701F8D" w:rsidRDefault="001E2B6A">
            <w:pPr>
              <w:tabs>
                <w:tab w:val="left" w:pos="-720"/>
                <w:tab w:val="left" w:pos="0"/>
                <w:tab w:val="left" w:pos="288"/>
                <w:tab w:val="left" w:pos="720"/>
              </w:tabs>
              <w:jc w:val="center"/>
              <w:rPr>
                <w:sz w:val="18"/>
                <w:szCs w:val="18"/>
              </w:rPr>
            </w:pPr>
          </w:p>
        </w:tc>
        <w:tc>
          <w:tcPr>
            <w:tcW w:w="4714" w:type="dxa"/>
          </w:tcPr>
          <w:p w14:paraId="21467495" w14:textId="6D237939" w:rsidR="008E6052" w:rsidRDefault="000C20B6">
            <w:pPr>
              <w:tabs>
                <w:tab w:val="left" w:pos="-720"/>
                <w:tab w:val="left" w:pos="0"/>
                <w:tab w:val="left" w:pos="288"/>
                <w:tab w:val="left" w:pos="720"/>
              </w:tabs>
              <w:jc w:val="both"/>
              <w:rPr>
                <w:sz w:val="18"/>
                <w:szCs w:val="18"/>
              </w:rPr>
            </w:pPr>
            <w:r w:rsidRPr="00701F8D">
              <w:rPr>
                <w:sz w:val="18"/>
                <w:szCs w:val="18"/>
              </w:rPr>
              <w:t>The site is mapped as having a</w:t>
            </w:r>
            <w:r w:rsidR="00701F8D">
              <w:rPr>
                <w:sz w:val="18"/>
                <w:szCs w:val="18"/>
              </w:rPr>
              <w:t>n Extremely</w:t>
            </w:r>
            <w:r w:rsidR="00701F8D" w:rsidRPr="00701F8D">
              <w:rPr>
                <w:sz w:val="18"/>
                <w:szCs w:val="18"/>
              </w:rPr>
              <w:t xml:space="preserve"> </w:t>
            </w:r>
            <w:r w:rsidRPr="00701F8D">
              <w:rPr>
                <w:sz w:val="18"/>
                <w:szCs w:val="18"/>
              </w:rPr>
              <w:t xml:space="preserve">High Fire Risk. The applicant will adhere to all Federal, State and local fire requirements/regulations for setbacks and defensible space; these setbacks are applied at the time of building permit review.  </w:t>
            </w:r>
          </w:p>
          <w:p w14:paraId="5D383B50" w14:textId="77777777" w:rsidR="008E6052" w:rsidRDefault="008E6052">
            <w:pPr>
              <w:tabs>
                <w:tab w:val="left" w:pos="-720"/>
                <w:tab w:val="left" w:pos="0"/>
                <w:tab w:val="left" w:pos="288"/>
                <w:tab w:val="left" w:pos="720"/>
              </w:tabs>
              <w:jc w:val="both"/>
              <w:rPr>
                <w:sz w:val="18"/>
                <w:szCs w:val="18"/>
              </w:rPr>
            </w:pPr>
          </w:p>
          <w:p w14:paraId="2BE52D02" w14:textId="51485E2D" w:rsidR="001E2B6A" w:rsidRPr="008E6052" w:rsidRDefault="000C20B6">
            <w:pPr>
              <w:tabs>
                <w:tab w:val="left" w:pos="-720"/>
                <w:tab w:val="left" w:pos="0"/>
                <w:tab w:val="left" w:pos="288"/>
                <w:tab w:val="left" w:pos="720"/>
              </w:tabs>
              <w:jc w:val="both"/>
              <w:rPr>
                <w:sz w:val="18"/>
                <w:szCs w:val="18"/>
              </w:rPr>
            </w:pPr>
            <w:r w:rsidRPr="00701F8D">
              <w:rPr>
                <w:b/>
                <w:sz w:val="18"/>
                <w:szCs w:val="18"/>
              </w:rPr>
              <w:t>Less than Significant Impact</w:t>
            </w:r>
          </w:p>
        </w:tc>
        <w:tc>
          <w:tcPr>
            <w:tcW w:w="1138" w:type="dxa"/>
            <w:gridSpan w:val="2"/>
          </w:tcPr>
          <w:p w14:paraId="11FC621F"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1, 3, 4, 5, 20, 35, 37</w:t>
            </w:r>
          </w:p>
        </w:tc>
      </w:tr>
      <w:tr w:rsidR="001E2B6A" w14:paraId="0C812B11" w14:textId="77777777" w:rsidTr="00150FE7">
        <w:trPr>
          <w:trHeight w:val="560"/>
        </w:trPr>
        <w:tc>
          <w:tcPr>
            <w:tcW w:w="9928" w:type="dxa"/>
            <w:gridSpan w:val="9"/>
            <w:shd w:val="clear" w:color="auto" w:fill="E5E5E5"/>
          </w:tcPr>
          <w:p w14:paraId="175933B2" w14:textId="77777777" w:rsidR="001E2B6A" w:rsidRPr="00347246" w:rsidRDefault="000C20B6">
            <w:pPr>
              <w:keepNext/>
              <w:tabs>
                <w:tab w:val="left" w:pos="-720"/>
                <w:tab w:val="left" w:pos="0"/>
                <w:tab w:val="left" w:pos="288"/>
                <w:tab w:val="left" w:pos="720"/>
              </w:tabs>
              <w:jc w:val="center"/>
              <w:rPr>
                <w:sz w:val="18"/>
                <w:szCs w:val="18"/>
              </w:rPr>
            </w:pPr>
            <w:r w:rsidRPr="00347246">
              <w:rPr>
                <w:b/>
                <w:sz w:val="18"/>
                <w:szCs w:val="18"/>
              </w:rPr>
              <w:t>X.     HYDROLOGY AND WATER QUALITY</w:t>
            </w:r>
          </w:p>
          <w:p w14:paraId="5420E1BE" w14:textId="77777777" w:rsidR="001E2B6A" w:rsidRPr="00347246" w:rsidRDefault="000C20B6">
            <w:pPr>
              <w:keepNext/>
              <w:tabs>
                <w:tab w:val="left" w:pos="-720"/>
                <w:tab w:val="left" w:pos="0"/>
                <w:tab w:val="left" w:pos="288"/>
                <w:tab w:val="left" w:pos="720"/>
              </w:tabs>
              <w:jc w:val="center"/>
              <w:rPr>
                <w:sz w:val="18"/>
                <w:szCs w:val="18"/>
              </w:rPr>
            </w:pPr>
            <w:r w:rsidRPr="00347246">
              <w:rPr>
                <w:i/>
                <w:sz w:val="18"/>
                <w:szCs w:val="18"/>
              </w:rPr>
              <w:t>Would the project:</w:t>
            </w:r>
          </w:p>
        </w:tc>
      </w:tr>
      <w:tr w:rsidR="001E2B6A" w14:paraId="54DE7F24" w14:textId="77777777" w:rsidTr="00150FE7">
        <w:trPr>
          <w:trHeight w:val="20"/>
        </w:trPr>
        <w:tc>
          <w:tcPr>
            <w:tcW w:w="2760" w:type="dxa"/>
          </w:tcPr>
          <w:p w14:paraId="525DD403" w14:textId="77777777" w:rsidR="001E2B6A" w:rsidRPr="00347246" w:rsidRDefault="000C20B6">
            <w:pPr>
              <w:tabs>
                <w:tab w:val="left" w:pos="-720"/>
                <w:tab w:val="left" w:pos="0"/>
                <w:tab w:val="left" w:pos="288"/>
                <w:tab w:val="left" w:pos="720"/>
              </w:tabs>
              <w:rPr>
                <w:sz w:val="18"/>
                <w:szCs w:val="18"/>
              </w:rPr>
            </w:pPr>
            <w:r w:rsidRPr="00347246">
              <w:rPr>
                <w:sz w:val="18"/>
                <w:szCs w:val="18"/>
              </w:rPr>
              <w:t>a)  Violate any water quality standards or waste discharge requirements or otherwise substantially degrade surface or ground water quality?</w:t>
            </w:r>
          </w:p>
        </w:tc>
        <w:tc>
          <w:tcPr>
            <w:tcW w:w="270" w:type="dxa"/>
          </w:tcPr>
          <w:p w14:paraId="749B50B4" w14:textId="77777777" w:rsidR="001E2B6A" w:rsidRPr="00347246" w:rsidRDefault="001E2B6A">
            <w:pPr>
              <w:tabs>
                <w:tab w:val="left" w:pos="-720"/>
                <w:tab w:val="left" w:pos="0"/>
                <w:tab w:val="left" w:pos="288"/>
                <w:tab w:val="left" w:pos="720"/>
              </w:tabs>
              <w:jc w:val="center"/>
              <w:rPr>
                <w:sz w:val="18"/>
                <w:szCs w:val="18"/>
              </w:rPr>
            </w:pPr>
          </w:p>
        </w:tc>
        <w:tc>
          <w:tcPr>
            <w:tcW w:w="360" w:type="dxa"/>
          </w:tcPr>
          <w:p w14:paraId="0573EC86" w14:textId="77777777" w:rsidR="001E2B6A" w:rsidRPr="00347246" w:rsidRDefault="001E2B6A">
            <w:pPr>
              <w:tabs>
                <w:tab w:val="left" w:pos="-720"/>
                <w:tab w:val="left" w:pos="0"/>
                <w:tab w:val="left" w:pos="288"/>
                <w:tab w:val="left" w:pos="720"/>
              </w:tabs>
              <w:jc w:val="center"/>
              <w:rPr>
                <w:sz w:val="18"/>
                <w:szCs w:val="18"/>
              </w:rPr>
            </w:pPr>
          </w:p>
        </w:tc>
        <w:tc>
          <w:tcPr>
            <w:tcW w:w="360" w:type="dxa"/>
          </w:tcPr>
          <w:p w14:paraId="4B459025" w14:textId="77777777" w:rsidR="001E2B6A" w:rsidRPr="00347246" w:rsidRDefault="000C20B6">
            <w:pPr>
              <w:tabs>
                <w:tab w:val="left" w:pos="-720"/>
                <w:tab w:val="left" w:pos="0"/>
                <w:tab w:val="left" w:pos="288"/>
                <w:tab w:val="left" w:pos="720"/>
              </w:tabs>
              <w:jc w:val="center"/>
              <w:rPr>
                <w:sz w:val="18"/>
                <w:szCs w:val="18"/>
              </w:rPr>
            </w:pPr>
            <w:r w:rsidRPr="00347246">
              <w:rPr>
                <w:sz w:val="18"/>
                <w:szCs w:val="18"/>
              </w:rPr>
              <w:t>X</w:t>
            </w:r>
          </w:p>
        </w:tc>
        <w:tc>
          <w:tcPr>
            <w:tcW w:w="326" w:type="dxa"/>
            <w:gridSpan w:val="2"/>
          </w:tcPr>
          <w:p w14:paraId="46B7AF83" w14:textId="77777777" w:rsidR="001E2B6A" w:rsidRDefault="001E2B6A">
            <w:pPr>
              <w:tabs>
                <w:tab w:val="left" w:pos="-720"/>
                <w:tab w:val="left" w:pos="0"/>
                <w:tab w:val="left" w:pos="288"/>
                <w:tab w:val="left" w:pos="720"/>
              </w:tabs>
              <w:jc w:val="center"/>
              <w:rPr>
                <w:color w:val="FF0000"/>
                <w:sz w:val="18"/>
                <w:szCs w:val="18"/>
              </w:rPr>
            </w:pPr>
          </w:p>
        </w:tc>
        <w:tc>
          <w:tcPr>
            <w:tcW w:w="4714" w:type="dxa"/>
          </w:tcPr>
          <w:p w14:paraId="012D92D0" w14:textId="77777777" w:rsidR="00513EA5" w:rsidRDefault="000C20B6">
            <w:pPr>
              <w:rPr>
                <w:sz w:val="18"/>
                <w:szCs w:val="18"/>
              </w:rPr>
            </w:pPr>
            <w:r w:rsidRPr="00347246">
              <w:rPr>
                <w:sz w:val="18"/>
                <w:szCs w:val="18"/>
              </w:rPr>
              <w:t xml:space="preserve">The project parcel is currently served by an existing onsite septic. The applicant shall adhere to all Federal, State and Local regulations regarding wastewater treatment and water usage requirements. </w:t>
            </w:r>
          </w:p>
          <w:p w14:paraId="7C08FD8B" w14:textId="77777777" w:rsidR="00513EA5" w:rsidRDefault="00513EA5">
            <w:pPr>
              <w:rPr>
                <w:sz w:val="18"/>
                <w:szCs w:val="18"/>
              </w:rPr>
            </w:pPr>
          </w:p>
          <w:p w14:paraId="0FD506CA" w14:textId="5C710B2D" w:rsidR="001E2B6A" w:rsidRPr="00347246" w:rsidRDefault="00513EA5">
            <w:pPr>
              <w:rPr>
                <w:sz w:val="18"/>
                <w:szCs w:val="18"/>
              </w:rPr>
            </w:pPr>
            <w:r>
              <w:rPr>
                <w:b/>
                <w:sz w:val="18"/>
                <w:szCs w:val="18"/>
              </w:rPr>
              <w:t>Less Than Significant Impact</w:t>
            </w:r>
          </w:p>
          <w:p w14:paraId="7A7230D2" w14:textId="77777777" w:rsidR="001E2B6A" w:rsidRPr="00347246" w:rsidRDefault="001E2B6A">
            <w:pPr>
              <w:rPr>
                <w:sz w:val="18"/>
                <w:szCs w:val="18"/>
              </w:rPr>
            </w:pPr>
          </w:p>
        </w:tc>
        <w:tc>
          <w:tcPr>
            <w:tcW w:w="1138" w:type="dxa"/>
            <w:gridSpan w:val="2"/>
          </w:tcPr>
          <w:p w14:paraId="09C7E666" w14:textId="77777777" w:rsidR="001E2B6A" w:rsidRPr="00347246" w:rsidRDefault="000C20B6">
            <w:pPr>
              <w:tabs>
                <w:tab w:val="left" w:pos="-720"/>
                <w:tab w:val="left" w:pos="0"/>
                <w:tab w:val="left" w:pos="288"/>
                <w:tab w:val="left" w:pos="720"/>
              </w:tabs>
              <w:jc w:val="both"/>
              <w:rPr>
                <w:sz w:val="18"/>
                <w:szCs w:val="18"/>
              </w:rPr>
            </w:pPr>
            <w:r w:rsidRPr="00347246">
              <w:rPr>
                <w:sz w:val="18"/>
                <w:szCs w:val="18"/>
              </w:rPr>
              <w:t>1, 3, 4, 5, 13, 21, 23, 24, 25, 29, 31, 32, 33, 34</w:t>
            </w:r>
          </w:p>
        </w:tc>
      </w:tr>
      <w:tr w:rsidR="001E2B6A" w14:paraId="2C97B357" w14:textId="77777777" w:rsidTr="00150FE7">
        <w:trPr>
          <w:trHeight w:val="560"/>
        </w:trPr>
        <w:tc>
          <w:tcPr>
            <w:tcW w:w="2760" w:type="dxa"/>
          </w:tcPr>
          <w:p w14:paraId="76C068BC" w14:textId="77777777" w:rsidR="001E2B6A" w:rsidRDefault="000C20B6">
            <w:pPr>
              <w:tabs>
                <w:tab w:val="left" w:pos="-720"/>
                <w:tab w:val="left" w:pos="0"/>
                <w:tab w:val="left" w:pos="288"/>
                <w:tab w:val="left" w:pos="720"/>
              </w:tabs>
              <w:rPr>
                <w:color w:val="FF0000"/>
                <w:sz w:val="18"/>
                <w:szCs w:val="18"/>
              </w:rPr>
            </w:pPr>
            <w:r w:rsidRPr="00347246">
              <w:rPr>
                <w:sz w:val="18"/>
                <w:szCs w:val="18"/>
              </w:rPr>
              <w:t>b)  Substantially decrease groundwater supplies or interfere substantially with groundwater recharge such that the project may impede sustainable groundwater management of the basin?</w:t>
            </w:r>
          </w:p>
        </w:tc>
        <w:tc>
          <w:tcPr>
            <w:tcW w:w="270" w:type="dxa"/>
          </w:tcPr>
          <w:p w14:paraId="4E7EDA46" w14:textId="77777777" w:rsidR="001E2B6A" w:rsidRDefault="001E2B6A">
            <w:pPr>
              <w:tabs>
                <w:tab w:val="left" w:pos="-720"/>
                <w:tab w:val="left" w:pos="0"/>
                <w:tab w:val="left" w:pos="288"/>
                <w:tab w:val="left" w:pos="720"/>
              </w:tabs>
              <w:jc w:val="center"/>
              <w:rPr>
                <w:color w:val="FF0000"/>
                <w:sz w:val="18"/>
                <w:szCs w:val="18"/>
              </w:rPr>
            </w:pPr>
          </w:p>
        </w:tc>
        <w:tc>
          <w:tcPr>
            <w:tcW w:w="360" w:type="dxa"/>
          </w:tcPr>
          <w:p w14:paraId="73889182" w14:textId="77777777" w:rsidR="001E2B6A" w:rsidRDefault="001E2B6A">
            <w:pPr>
              <w:tabs>
                <w:tab w:val="left" w:pos="-720"/>
                <w:tab w:val="left" w:pos="0"/>
                <w:tab w:val="left" w:pos="288"/>
                <w:tab w:val="left" w:pos="720"/>
              </w:tabs>
              <w:jc w:val="center"/>
              <w:rPr>
                <w:color w:val="FF0000"/>
                <w:sz w:val="18"/>
                <w:szCs w:val="18"/>
              </w:rPr>
            </w:pPr>
          </w:p>
        </w:tc>
        <w:tc>
          <w:tcPr>
            <w:tcW w:w="360" w:type="dxa"/>
          </w:tcPr>
          <w:p w14:paraId="59431F83" w14:textId="77777777" w:rsidR="001E2B6A" w:rsidRDefault="000C20B6">
            <w:pPr>
              <w:tabs>
                <w:tab w:val="left" w:pos="-720"/>
                <w:tab w:val="left" w:pos="0"/>
                <w:tab w:val="left" w:pos="288"/>
                <w:tab w:val="left" w:pos="720"/>
              </w:tabs>
              <w:jc w:val="center"/>
              <w:rPr>
                <w:color w:val="FF0000"/>
                <w:sz w:val="18"/>
                <w:szCs w:val="18"/>
              </w:rPr>
            </w:pPr>
            <w:r w:rsidRPr="00347246">
              <w:rPr>
                <w:sz w:val="18"/>
                <w:szCs w:val="18"/>
              </w:rPr>
              <w:t>X</w:t>
            </w:r>
          </w:p>
        </w:tc>
        <w:tc>
          <w:tcPr>
            <w:tcW w:w="326" w:type="dxa"/>
            <w:gridSpan w:val="2"/>
          </w:tcPr>
          <w:p w14:paraId="7F1CC505" w14:textId="77777777" w:rsidR="001E2B6A" w:rsidRDefault="001E2B6A">
            <w:pPr>
              <w:tabs>
                <w:tab w:val="left" w:pos="-720"/>
                <w:tab w:val="left" w:pos="0"/>
                <w:tab w:val="left" w:pos="288"/>
                <w:tab w:val="left" w:pos="720"/>
              </w:tabs>
              <w:jc w:val="center"/>
              <w:rPr>
                <w:color w:val="FF0000"/>
                <w:sz w:val="18"/>
                <w:szCs w:val="18"/>
              </w:rPr>
            </w:pPr>
          </w:p>
        </w:tc>
        <w:tc>
          <w:tcPr>
            <w:tcW w:w="4714" w:type="dxa"/>
          </w:tcPr>
          <w:p w14:paraId="0DBF4841" w14:textId="77777777" w:rsidR="001E2B6A" w:rsidRPr="00347246" w:rsidRDefault="000C20B6">
            <w:pPr>
              <w:tabs>
                <w:tab w:val="left" w:pos="-720"/>
                <w:tab w:val="left" w:pos="0"/>
                <w:tab w:val="left" w:pos="288"/>
                <w:tab w:val="left" w:pos="630"/>
              </w:tabs>
              <w:jc w:val="both"/>
              <w:rPr>
                <w:sz w:val="18"/>
                <w:szCs w:val="18"/>
              </w:rPr>
            </w:pPr>
            <w:r w:rsidRPr="00347246">
              <w:rPr>
                <w:sz w:val="18"/>
                <w:szCs w:val="18"/>
              </w:rPr>
              <w:t>There is no groundwater ‘depletion threshold’ established for water usage in Lake County. While the water table appears to be robust at this location, it is unknown whether the groundwater available is sustainable over a long period of time.</w:t>
            </w:r>
          </w:p>
          <w:p w14:paraId="7E43ADC4" w14:textId="77777777" w:rsidR="001E2B6A" w:rsidRDefault="001E2B6A">
            <w:pPr>
              <w:tabs>
                <w:tab w:val="left" w:pos="-720"/>
                <w:tab w:val="left" w:pos="0"/>
                <w:tab w:val="left" w:pos="288"/>
                <w:tab w:val="left" w:pos="630"/>
              </w:tabs>
              <w:jc w:val="both"/>
              <w:rPr>
                <w:color w:val="FF0000"/>
                <w:sz w:val="18"/>
                <w:szCs w:val="18"/>
              </w:rPr>
            </w:pPr>
          </w:p>
          <w:p w14:paraId="056E3556" w14:textId="3E8F412B" w:rsidR="001E2B6A" w:rsidRPr="00513EA5" w:rsidRDefault="000C20B6">
            <w:pPr>
              <w:tabs>
                <w:tab w:val="left" w:pos="-720"/>
                <w:tab w:val="left" w:pos="0"/>
                <w:tab w:val="left" w:pos="288"/>
                <w:tab w:val="left" w:pos="630"/>
              </w:tabs>
              <w:jc w:val="both"/>
              <w:rPr>
                <w:sz w:val="18"/>
                <w:szCs w:val="18"/>
              </w:rPr>
            </w:pPr>
            <w:r w:rsidRPr="00513EA5">
              <w:rPr>
                <w:sz w:val="18"/>
                <w:szCs w:val="18"/>
              </w:rPr>
              <w:t xml:space="preserve">The applicant has </w:t>
            </w:r>
            <w:r w:rsidR="00197AF1">
              <w:rPr>
                <w:sz w:val="18"/>
                <w:szCs w:val="18"/>
              </w:rPr>
              <w:t xml:space="preserve">not </w:t>
            </w:r>
            <w:r w:rsidRPr="00513EA5">
              <w:rPr>
                <w:sz w:val="18"/>
                <w:szCs w:val="18"/>
              </w:rPr>
              <w:t xml:space="preserve">indicated </w:t>
            </w:r>
            <w:r w:rsidR="00197AF1">
              <w:rPr>
                <w:sz w:val="18"/>
                <w:szCs w:val="18"/>
              </w:rPr>
              <w:t>the anticipated monthly usage. Similarly-sized outdoor cultivation areas typically use between 8,000 and 20,000 gallons per month; this is the amount anticipated for this project. The applicant will be required to track monthly water usage and is required to provide an annual report that includes monthly water usage. There is no ‘upper threshold’ for water usage for commercial cannabis in Lake County</w:t>
            </w:r>
            <w:r w:rsidRPr="00513EA5">
              <w:rPr>
                <w:sz w:val="18"/>
                <w:szCs w:val="18"/>
              </w:rPr>
              <w:t xml:space="preserve">. </w:t>
            </w:r>
          </w:p>
          <w:p w14:paraId="7000E4E7" w14:textId="77777777" w:rsidR="001E2B6A" w:rsidRDefault="001E2B6A">
            <w:pPr>
              <w:tabs>
                <w:tab w:val="left" w:pos="-720"/>
                <w:tab w:val="left" w:pos="0"/>
                <w:tab w:val="left" w:pos="288"/>
                <w:tab w:val="left" w:pos="630"/>
              </w:tabs>
              <w:jc w:val="both"/>
              <w:rPr>
                <w:color w:val="FF0000"/>
                <w:sz w:val="18"/>
                <w:szCs w:val="18"/>
              </w:rPr>
            </w:pPr>
          </w:p>
          <w:p w14:paraId="6D5A68C0" w14:textId="62568627" w:rsidR="001E2B6A" w:rsidRPr="00347246" w:rsidRDefault="000C20B6">
            <w:pPr>
              <w:tabs>
                <w:tab w:val="left" w:pos="-720"/>
                <w:tab w:val="left" w:pos="0"/>
                <w:tab w:val="left" w:pos="288"/>
                <w:tab w:val="left" w:pos="630"/>
              </w:tabs>
              <w:jc w:val="both"/>
              <w:rPr>
                <w:sz w:val="18"/>
                <w:szCs w:val="18"/>
              </w:rPr>
            </w:pPr>
            <w:r w:rsidRPr="00347246">
              <w:rPr>
                <w:sz w:val="18"/>
                <w:szCs w:val="18"/>
              </w:rPr>
              <w:t xml:space="preserve">The applicant is required as a condition of approval to provide a ‘Groundwater Adequacy Test’. This is to occur prior to </w:t>
            </w:r>
            <w:r w:rsidR="00347246" w:rsidRPr="00347246">
              <w:rPr>
                <w:sz w:val="18"/>
                <w:szCs w:val="18"/>
              </w:rPr>
              <w:t>cultivation and</w:t>
            </w:r>
            <w:r w:rsidRPr="00347246">
              <w:rPr>
                <w:sz w:val="18"/>
                <w:szCs w:val="18"/>
              </w:rPr>
              <w:t xml:space="preserve"> is a standard condition of approval for all new cannabis cultivation activities in Lake County. </w:t>
            </w:r>
          </w:p>
          <w:p w14:paraId="40719140" w14:textId="77777777" w:rsidR="001E2B6A" w:rsidRDefault="001E2B6A">
            <w:pPr>
              <w:tabs>
                <w:tab w:val="left" w:pos="-720"/>
                <w:tab w:val="left" w:pos="372"/>
              </w:tabs>
              <w:jc w:val="both"/>
              <w:rPr>
                <w:color w:val="FF0000"/>
                <w:sz w:val="18"/>
                <w:szCs w:val="18"/>
              </w:rPr>
            </w:pPr>
          </w:p>
          <w:p w14:paraId="5FDE15B2" w14:textId="3D30D26C" w:rsidR="001E2B6A" w:rsidRPr="00347246" w:rsidRDefault="000C20B6">
            <w:pPr>
              <w:tabs>
                <w:tab w:val="left" w:pos="-720"/>
                <w:tab w:val="left" w:pos="0"/>
                <w:tab w:val="left" w:pos="288"/>
                <w:tab w:val="left" w:pos="720"/>
              </w:tabs>
              <w:jc w:val="both"/>
              <w:rPr>
                <w:sz w:val="18"/>
                <w:szCs w:val="18"/>
              </w:rPr>
            </w:pPr>
            <w:r w:rsidRPr="00347246">
              <w:rPr>
                <w:b/>
                <w:sz w:val="18"/>
                <w:szCs w:val="18"/>
              </w:rPr>
              <w:t>Less than Significant</w:t>
            </w:r>
            <w:r w:rsidR="00197AF1">
              <w:rPr>
                <w:b/>
                <w:sz w:val="18"/>
                <w:szCs w:val="18"/>
              </w:rPr>
              <w:t xml:space="preserve"> Impact</w:t>
            </w:r>
          </w:p>
          <w:p w14:paraId="65F33883" w14:textId="77777777" w:rsidR="001E2B6A" w:rsidRDefault="001E2B6A">
            <w:pPr>
              <w:tabs>
                <w:tab w:val="left" w:pos="-720"/>
                <w:tab w:val="left" w:pos="372"/>
              </w:tabs>
              <w:jc w:val="both"/>
              <w:rPr>
                <w:color w:val="FF0000"/>
                <w:sz w:val="18"/>
                <w:szCs w:val="18"/>
              </w:rPr>
            </w:pPr>
          </w:p>
        </w:tc>
        <w:tc>
          <w:tcPr>
            <w:tcW w:w="1138" w:type="dxa"/>
            <w:gridSpan w:val="2"/>
          </w:tcPr>
          <w:p w14:paraId="3ECBD42E" w14:textId="77777777" w:rsidR="001E2B6A" w:rsidRDefault="000C20B6">
            <w:pPr>
              <w:tabs>
                <w:tab w:val="left" w:pos="-720"/>
                <w:tab w:val="left" w:pos="0"/>
                <w:tab w:val="left" w:pos="288"/>
                <w:tab w:val="left" w:pos="720"/>
              </w:tabs>
              <w:jc w:val="both"/>
              <w:rPr>
                <w:color w:val="FF0000"/>
                <w:sz w:val="18"/>
                <w:szCs w:val="18"/>
              </w:rPr>
            </w:pPr>
            <w:r w:rsidRPr="00347246">
              <w:rPr>
                <w:sz w:val="18"/>
                <w:szCs w:val="18"/>
              </w:rPr>
              <w:t>1, 3, 4, 5, 13, 21, 23, 24, 25, 29, 31, 32, 33, 34</w:t>
            </w:r>
          </w:p>
        </w:tc>
      </w:tr>
      <w:tr w:rsidR="001E2B6A" w14:paraId="1AB7A7BA" w14:textId="77777777" w:rsidTr="00150FE7">
        <w:trPr>
          <w:trHeight w:val="560"/>
        </w:trPr>
        <w:tc>
          <w:tcPr>
            <w:tcW w:w="2760" w:type="dxa"/>
          </w:tcPr>
          <w:p w14:paraId="52C7E726" w14:textId="77777777" w:rsidR="001E2B6A" w:rsidRPr="00347246" w:rsidRDefault="000C20B6">
            <w:pPr>
              <w:tabs>
                <w:tab w:val="left" w:pos="-720"/>
                <w:tab w:val="left" w:pos="0"/>
                <w:tab w:val="left" w:pos="288"/>
                <w:tab w:val="left" w:pos="720"/>
              </w:tabs>
              <w:rPr>
                <w:sz w:val="18"/>
                <w:szCs w:val="18"/>
              </w:rPr>
            </w:pPr>
            <w:r w:rsidRPr="00347246">
              <w:rPr>
                <w:sz w:val="18"/>
                <w:szCs w:val="18"/>
              </w:rPr>
              <w:t>c)  Substantially alter the existing drainage pattern of the site or area, including through the alteration of the course of a stream or river or through the addition of impervious surfaces, in a manner which would:</w:t>
            </w:r>
          </w:p>
          <w:p w14:paraId="59FB6EC6" w14:textId="77777777" w:rsidR="001E2B6A" w:rsidRPr="00347246" w:rsidRDefault="001E2B6A">
            <w:pPr>
              <w:tabs>
                <w:tab w:val="left" w:pos="-720"/>
                <w:tab w:val="left" w:pos="0"/>
                <w:tab w:val="left" w:pos="288"/>
                <w:tab w:val="left" w:pos="720"/>
              </w:tabs>
              <w:rPr>
                <w:sz w:val="18"/>
                <w:szCs w:val="18"/>
              </w:rPr>
            </w:pPr>
          </w:p>
          <w:p w14:paraId="1DD59732" w14:textId="77777777" w:rsidR="001E2B6A" w:rsidRPr="00347246" w:rsidRDefault="000C20B6">
            <w:pPr>
              <w:numPr>
                <w:ilvl w:val="0"/>
                <w:numId w:val="7"/>
              </w:numPr>
              <w:tabs>
                <w:tab w:val="left" w:pos="-720"/>
                <w:tab w:val="left" w:pos="0"/>
                <w:tab w:val="left" w:pos="288"/>
                <w:tab w:val="left" w:pos="544"/>
              </w:tabs>
              <w:ind w:left="544" w:hanging="270"/>
              <w:rPr>
                <w:sz w:val="18"/>
                <w:szCs w:val="18"/>
              </w:rPr>
            </w:pPr>
            <w:r w:rsidRPr="00347246">
              <w:rPr>
                <w:sz w:val="18"/>
                <w:szCs w:val="18"/>
              </w:rPr>
              <w:t xml:space="preserve">Result in substantial erosion or siltation on- or off-site; </w:t>
            </w:r>
          </w:p>
          <w:p w14:paraId="261616E8" w14:textId="77777777" w:rsidR="001E2B6A" w:rsidRPr="00347246" w:rsidRDefault="000C20B6">
            <w:pPr>
              <w:numPr>
                <w:ilvl w:val="0"/>
                <w:numId w:val="7"/>
              </w:numPr>
              <w:tabs>
                <w:tab w:val="left" w:pos="-720"/>
                <w:tab w:val="left" w:pos="0"/>
                <w:tab w:val="left" w:pos="288"/>
                <w:tab w:val="left" w:pos="544"/>
              </w:tabs>
              <w:ind w:left="544" w:hanging="270"/>
              <w:rPr>
                <w:sz w:val="18"/>
                <w:szCs w:val="18"/>
              </w:rPr>
            </w:pPr>
            <w:r w:rsidRPr="00347246">
              <w:rPr>
                <w:sz w:val="18"/>
                <w:szCs w:val="18"/>
              </w:rPr>
              <w:t xml:space="preserve">Substantially increase the rate or amount of surface runoff in a manner which </w:t>
            </w:r>
            <w:r w:rsidRPr="00347246">
              <w:rPr>
                <w:sz w:val="18"/>
                <w:szCs w:val="18"/>
              </w:rPr>
              <w:lastRenderedPageBreak/>
              <w:t xml:space="preserve">would result in flooding on- or off-site; </w:t>
            </w:r>
          </w:p>
          <w:p w14:paraId="38798F88" w14:textId="77777777" w:rsidR="001E2B6A" w:rsidRPr="00347246" w:rsidRDefault="000C20B6">
            <w:pPr>
              <w:numPr>
                <w:ilvl w:val="0"/>
                <w:numId w:val="7"/>
              </w:numPr>
              <w:tabs>
                <w:tab w:val="left" w:pos="-720"/>
                <w:tab w:val="left" w:pos="0"/>
                <w:tab w:val="left" w:pos="288"/>
                <w:tab w:val="left" w:pos="544"/>
              </w:tabs>
              <w:ind w:left="544" w:hanging="270"/>
              <w:rPr>
                <w:sz w:val="18"/>
                <w:szCs w:val="18"/>
              </w:rPr>
            </w:pPr>
            <w:r w:rsidRPr="00347246">
              <w:rPr>
                <w:sz w:val="18"/>
                <w:szCs w:val="18"/>
              </w:rPr>
              <w:t>Create or contribute to runoff water which would exceed the capacity of existing or planned stormwater drainage systems or provide substantial additional sources of polluted runoff;</w:t>
            </w:r>
          </w:p>
          <w:p w14:paraId="2A8438A9" w14:textId="77777777" w:rsidR="001E2B6A" w:rsidRPr="00347246" w:rsidRDefault="000C20B6">
            <w:pPr>
              <w:numPr>
                <w:ilvl w:val="0"/>
                <w:numId w:val="7"/>
              </w:numPr>
              <w:tabs>
                <w:tab w:val="left" w:pos="-720"/>
                <w:tab w:val="left" w:pos="0"/>
                <w:tab w:val="left" w:pos="288"/>
                <w:tab w:val="left" w:pos="544"/>
              </w:tabs>
              <w:ind w:left="544" w:hanging="270"/>
              <w:rPr>
                <w:sz w:val="18"/>
                <w:szCs w:val="18"/>
              </w:rPr>
            </w:pPr>
            <w:r w:rsidRPr="00347246">
              <w:rPr>
                <w:sz w:val="18"/>
                <w:szCs w:val="18"/>
              </w:rPr>
              <w:t>Impede or redirect flood flows?</w:t>
            </w:r>
          </w:p>
        </w:tc>
        <w:tc>
          <w:tcPr>
            <w:tcW w:w="270" w:type="dxa"/>
          </w:tcPr>
          <w:p w14:paraId="2D7E8695" w14:textId="77777777" w:rsidR="001E2B6A" w:rsidRPr="00347246" w:rsidRDefault="001E2B6A">
            <w:pPr>
              <w:tabs>
                <w:tab w:val="left" w:pos="-720"/>
                <w:tab w:val="left" w:pos="0"/>
                <w:tab w:val="left" w:pos="288"/>
                <w:tab w:val="left" w:pos="720"/>
              </w:tabs>
              <w:jc w:val="center"/>
              <w:rPr>
                <w:sz w:val="18"/>
                <w:szCs w:val="18"/>
              </w:rPr>
            </w:pPr>
          </w:p>
        </w:tc>
        <w:tc>
          <w:tcPr>
            <w:tcW w:w="360" w:type="dxa"/>
          </w:tcPr>
          <w:p w14:paraId="69FDDE23" w14:textId="77777777" w:rsidR="001E2B6A" w:rsidRPr="00347246" w:rsidRDefault="001E2B6A">
            <w:pPr>
              <w:tabs>
                <w:tab w:val="left" w:pos="-720"/>
                <w:tab w:val="left" w:pos="0"/>
                <w:tab w:val="left" w:pos="288"/>
                <w:tab w:val="left" w:pos="720"/>
              </w:tabs>
              <w:jc w:val="center"/>
              <w:rPr>
                <w:sz w:val="18"/>
                <w:szCs w:val="18"/>
              </w:rPr>
            </w:pPr>
          </w:p>
        </w:tc>
        <w:tc>
          <w:tcPr>
            <w:tcW w:w="360" w:type="dxa"/>
          </w:tcPr>
          <w:p w14:paraId="4B3FE704" w14:textId="77777777" w:rsidR="001E2B6A" w:rsidRPr="00347246" w:rsidRDefault="000C20B6">
            <w:pPr>
              <w:tabs>
                <w:tab w:val="left" w:pos="-720"/>
                <w:tab w:val="left" w:pos="0"/>
                <w:tab w:val="left" w:pos="288"/>
                <w:tab w:val="left" w:pos="720"/>
              </w:tabs>
              <w:jc w:val="center"/>
              <w:rPr>
                <w:sz w:val="18"/>
                <w:szCs w:val="18"/>
              </w:rPr>
            </w:pPr>
            <w:r w:rsidRPr="00347246">
              <w:rPr>
                <w:sz w:val="18"/>
                <w:szCs w:val="18"/>
              </w:rPr>
              <w:t>X</w:t>
            </w:r>
          </w:p>
        </w:tc>
        <w:tc>
          <w:tcPr>
            <w:tcW w:w="326" w:type="dxa"/>
            <w:gridSpan w:val="2"/>
          </w:tcPr>
          <w:p w14:paraId="6D8E596B" w14:textId="77777777" w:rsidR="001E2B6A" w:rsidRPr="00347246" w:rsidRDefault="001E2B6A">
            <w:pPr>
              <w:tabs>
                <w:tab w:val="left" w:pos="-720"/>
                <w:tab w:val="left" w:pos="0"/>
                <w:tab w:val="left" w:pos="288"/>
                <w:tab w:val="left" w:pos="720"/>
              </w:tabs>
              <w:jc w:val="center"/>
              <w:rPr>
                <w:sz w:val="18"/>
                <w:szCs w:val="18"/>
              </w:rPr>
            </w:pPr>
          </w:p>
        </w:tc>
        <w:tc>
          <w:tcPr>
            <w:tcW w:w="4714" w:type="dxa"/>
          </w:tcPr>
          <w:p w14:paraId="09095D54" w14:textId="41ED7081" w:rsidR="001E2B6A" w:rsidRPr="00347246" w:rsidRDefault="000C20B6">
            <w:pPr>
              <w:pBdr>
                <w:top w:val="nil"/>
                <w:left w:val="nil"/>
                <w:bottom w:val="nil"/>
                <w:right w:val="nil"/>
                <w:between w:val="nil"/>
              </w:pBdr>
              <w:tabs>
                <w:tab w:val="left" w:pos="-720"/>
                <w:tab w:val="left" w:pos="0"/>
                <w:tab w:val="left" w:pos="288"/>
                <w:tab w:val="left" w:pos="720"/>
              </w:tabs>
              <w:jc w:val="both"/>
              <w:rPr>
                <w:sz w:val="18"/>
                <w:szCs w:val="18"/>
              </w:rPr>
            </w:pPr>
            <w:r w:rsidRPr="00347246">
              <w:rPr>
                <w:sz w:val="18"/>
                <w:szCs w:val="18"/>
              </w:rPr>
              <w:t xml:space="preserve">The applicant has stated that the total cultivation area is about </w:t>
            </w:r>
            <w:r w:rsidR="00347246" w:rsidRPr="00347246">
              <w:rPr>
                <w:b/>
                <w:sz w:val="18"/>
                <w:szCs w:val="18"/>
              </w:rPr>
              <w:t>52,190</w:t>
            </w:r>
            <w:r w:rsidRPr="00347246">
              <w:rPr>
                <w:b/>
                <w:sz w:val="18"/>
                <w:szCs w:val="18"/>
              </w:rPr>
              <w:t xml:space="preserve"> s.f.</w:t>
            </w:r>
            <w:r w:rsidRPr="00347246">
              <w:rPr>
                <w:rFonts w:ascii="Arial" w:eastAsia="Arial" w:hAnsi="Arial" w:cs="Arial"/>
                <w:sz w:val="24"/>
                <w:szCs w:val="24"/>
              </w:rPr>
              <w:t xml:space="preserve"> </w:t>
            </w:r>
            <w:r w:rsidRPr="00347246">
              <w:rPr>
                <w:sz w:val="18"/>
                <w:szCs w:val="18"/>
              </w:rPr>
              <w:t xml:space="preserve">in size, and the canopy area is about </w:t>
            </w:r>
            <w:r w:rsidR="00347246" w:rsidRPr="00347246">
              <w:rPr>
                <w:sz w:val="18"/>
                <w:szCs w:val="18"/>
              </w:rPr>
              <w:t>43,560</w:t>
            </w:r>
            <w:r w:rsidRPr="00347246">
              <w:rPr>
                <w:sz w:val="18"/>
                <w:szCs w:val="18"/>
              </w:rPr>
              <w:t xml:space="preserve"> s.f. in area. This represents about </w:t>
            </w:r>
            <w:r w:rsidR="00347246" w:rsidRPr="00347246">
              <w:rPr>
                <w:sz w:val="18"/>
                <w:szCs w:val="18"/>
              </w:rPr>
              <w:t>1.3</w:t>
            </w:r>
            <w:r w:rsidRPr="00347246">
              <w:rPr>
                <w:sz w:val="18"/>
                <w:szCs w:val="18"/>
              </w:rPr>
              <w:t xml:space="preserve">% of the entire </w:t>
            </w:r>
            <w:r w:rsidR="00347246" w:rsidRPr="00347246">
              <w:rPr>
                <w:sz w:val="18"/>
                <w:szCs w:val="18"/>
              </w:rPr>
              <w:t>79.6-</w:t>
            </w:r>
            <w:r w:rsidRPr="00347246">
              <w:rPr>
                <w:sz w:val="18"/>
                <w:szCs w:val="18"/>
              </w:rPr>
              <w:t xml:space="preserve">acre site. Furthermore </w:t>
            </w:r>
            <w:r w:rsidR="00CC638E" w:rsidRPr="00B34F42">
              <w:rPr>
                <w:sz w:val="18"/>
                <w:szCs w:val="18"/>
              </w:rPr>
              <w:t>52,190</w:t>
            </w:r>
            <w:r w:rsidRPr="00B34F42">
              <w:rPr>
                <w:sz w:val="18"/>
                <w:szCs w:val="18"/>
              </w:rPr>
              <w:t xml:space="preserve"> </w:t>
            </w:r>
            <w:r w:rsidRPr="00347246">
              <w:rPr>
                <w:sz w:val="18"/>
                <w:szCs w:val="18"/>
              </w:rPr>
              <w:t xml:space="preserve">s.f. is outdoor </w:t>
            </w:r>
            <w:r w:rsidR="00347246" w:rsidRPr="00347246">
              <w:rPr>
                <w:sz w:val="18"/>
                <w:szCs w:val="18"/>
              </w:rPr>
              <w:t xml:space="preserve">cultivation </w:t>
            </w:r>
            <w:r w:rsidR="00CC638E">
              <w:rPr>
                <w:sz w:val="18"/>
                <w:szCs w:val="18"/>
              </w:rPr>
              <w:t xml:space="preserve">area </w:t>
            </w:r>
            <w:r w:rsidRPr="00347246">
              <w:rPr>
                <w:sz w:val="18"/>
                <w:szCs w:val="18"/>
              </w:rPr>
              <w:t xml:space="preserve">which will remain permeable. </w:t>
            </w:r>
            <w:r w:rsidR="00347246" w:rsidRPr="00347246">
              <w:rPr>
                <w:sz w:val="18"/>
                <w:szCs w:val="18"/>
              </w:rPr>
              <w:t>T</w:t>
            </w:r>
            <w:r w:rsidRPr="00347246">
              <w:rPr>
                <w:sz w:val="18"/>
                <w:szCs w:val="18"/>
              </w:rPr>
              <w:t>he footprint of the buildings ar</w:t>
            </w:r>
            <w:r w:rsidR="00B34F42">
              <w:rPr>
                <w:sz w:val="18"/>
                <w:szCs w:val="18"/>
              </w:rPr>
              <w:t>e incredibly small comparative</w:t>
            </w:r>
            <w:r w:rsidRPr="00347246">
              <w:rPr>
                <w:sz w:val="18"/>
                <w:szCs w:val="18"/>
              </w:rPr>
              <w:t xml:space="preserve"> to the property and the runoff resulting from those buildings is not significant. </w:t>
            </w:r>
          </w:p>
          <w:p w14:paraId="474E11F1" w14:textId="77777777" w:rsidR="001E2B6A" w:rsidRDefault="001E2B6A">
            <w:pPr>
              <w:pBdr>
                <w:top w:val="nil"/>
                <w:left w:val="nil"/>
                <w:bottom w:val="nil"/>
                <w:right w:val="nil"/>
                <w:between w:val="nil"/>
              </w:pBdr>
              <w:tabs>
                <w:tab w:val="left" w:pos="-720"/>
                <w:tab w:val="left" w:pos="0"/>
                <w:tab w:val="left" w:pos="288"/>
                <w:tab w:val="left" w:pos="720"/>
              </w:tabs>
              <w:jc w:val="both"/>
              <w:rPr>
                <w:b/>
                <w:sz w:val="18"/>
                <w:szCs w:val="18"/>
              </w:rPr>
            </w:pPr>
          </w:p>
          <w:p w14:paraId="4CE6EC33" w14:textId="77777777" w:rsidR="00591894" w:rsidRDefault="00591894" w:rsidP="00591894">
            <w:pPr>
              <w:tabs>
                <w:tab w:val="left" w:pos="-720"/>
                <w:tab w:val="left" w:pos="0"/>
                <w:tab w:val="left" w:pos="288"/>
                <w:tab w:val="left" w:pos="720"/>
              </w:tabs>
              <w:jc w:val="both"/>
              <w:rPr>
                <w:color w:val="000000"/>
                <w:sz w:val="18"/>
                <w:szCs w:val="18"/>
              </w:rPr>
            </w:pPr>
            <w:r w:rsidRPr="00630CB7">
              <w:rPr>
                <w:spacing w:val="-2"/>
                <w:sz w:val="18"/>
                <w:szCs w:val="18"/>
              </w:rPr>
              <w:t>If development activities will occur on over one</w:t>
            </w:r>
            <w:r>
              <w:rPr>
                <w:spacing w:val="-2"/>
                <w:sz w:val="18"/>
                <w:szCs w:val="18"/>
              </w:rPr>
              <w:t xml:space="preserve"> (1)</w:t>
            </w:r>
            <w:r w:rsidRPr="00630CB7">
              <w:rPr>
                <w:spacing w:val="-2"/>
                <w:sz w:val="18"/>
                <w:szCs w:val="18"/>
              </w:rPr>
              <w:t xml:space="preserve"> acre of new disturbance, the project will require coverage under a </w:t>
            </w:r>
            <w:r w:rsidRPr="00EA0355">
              <w:rPr>
                <w:i/>
                <w:spacing w:val="-2"/>
                <w:sz w:val="18"/>
                <w:szCs w:val="18"/>
                <w:u w:val="single"/>
              </w:rPr>
              <w:t>Construction General Permit for Storm Water Management,</w:t>
            </w:r>
            <w:r w:rsidRPr="00630CB7">
              <w:rPr>
                <w:spacing w:val="-2"/>
                <w:sz w:val="18"/>
                <w:szCs w:val="18"/>
              </w:rPr>
              <w:t xml:space="preserve"> including a </w:t>
            </w:r>
            <w:r w:rsidRPr="00EA0355">
              <w:rPr>
                <w:i/>
                <w:spacing w:val="-2"/>
                <w:sz w:val="18"/>
                <w:szCs w:val="18"/>
                <w:u w:val="single"/>
              </w:rPr>
              <w:t>Storm water Pollution Prevention Plan (SWPPP)</w:t>
            </w:r>
            <w:r w:rsidRPr="00630CB7">
              <w:rPr>
                <w:spacing w:val="-2"/>
                <w:sz w:val="18"/>
                <w:szCs w:val="18"/>
              </w:rPr>
              <w:t>.</w:t>
            </w:r>
          </w:p>
          <w:p w14:paraId="21080CFC" w14:textId="77777777" w:rsidR="00591894" w:rsidRPr="00347246" w:rsidRDefault="00591894">
            <w:pPr>
              <w:pBdr>
                <w:top w:val="nil"/>
                <w:left w:val="nil"/>
                <w:bottom w:val="nil"/>
                <w:right w:val="nil"/>
                <w:between w:val="nil"/>
              </w:pBdr>
              <w:tabs>
                <w:tab w:val="left" w:pos="-720"/>
                <w:tab w:val="left" w:pos="0"/>
                <w:tab w:val="left" w:pos="288"/>
                <w:tab w:val="left" w:pos="720"/>
              </w:tabs>
              <w:jc w:val="both"/>
              <w:rPr>
                <w:b/>
                <w:sz w:val="18"/>
                <w:szCs w:val="18"/>
              </w:rPr>
            </w:pPr>
          </w:p>
          <w:p w14:paraId="19132DC2" w14:textId="6187F431" w:rsidR="001E2B6A" w:rsidRPr="00347246" w:rsidRDefault="00197AF1">
            <w:pPr>
              <w:pBdr>
                <w:top w:val="nil"/>
                <w:left w:val="nil"/>
                <w:bottom w:val="nil"/>
                <w:right w:val="nil"/>
                <w:between w:val="nil"/>
              </w:pBdr>
              <w:tabs>
                <w:tab w:val="left" w:pos="-720"/>
                <w:tab w:val="left" w:pos="0"/>
                <w:tab w:val="left" w:pos="288"/>
                <w:tab w:val="left" w:pos="720"/>
              </w:tabs>
              <w:jc w:val="both"/>
              <w:rPr>
                <w:b/>
                <w:sz w:val="18"/>
                <w:szCs w:val="18"/>
              </w:rPr>
            </w:pPr>
            <w:r>
              <w:rPr>
                <w:b/>
                <w:sz w:val="18"/>
                <w:szCs w:val="18"/>
              </w:rPr>
              <w:t>Less than Significant Impact</w:t>
            </w:r>
          </w:p>
        </w:tc>
        <w:tc>
          <w:tcPr>
            <w:tcW w:w="1138" w:type="dxa"/>
            <w:gridSpan w:val="2"/>
          </w:tcPr>
          <w:p w14:paraId="0FCF31D6" w14:textId="77777777" w:rsidR="001E2B6A" w:rsidRPr="00347246" w:rsidRDefault="000C20B6">
            <w:pPr>
              <w:tabs>
                <w:tab w:val="left" w:pos="-720"/>
                <w:tab w:val="left" w:pos="0"/>
                <w:tab w:val="left" w:pos="288"/>
                <w:tab w:val="left" w:pos="720"/>
              </w:tabs>
              <w:jc w:val="both"/>
              <w:rPr>
                <w:sz w:val="18"/>
                <w:szCs w:val="18"/>
              </w:rPr>
            </w:pPr>
            <w:r w:rsidRPr="00347246">
              <w:rPr>
                <w:sz w:val="18"/>
                <w:szCs w:val="18"/>
              </w:rPr>
              <w:t>1, 3, 4, 5, 13, 21, 23, 24, 25, 29, 31, 32, 33, 34</w:t>
            </w:r>
          </w:p>
        </w:tc>
      </w:tr>
      <w:tr w:rsidR="001E2B6A" w14:paraId="60FF8CBC" w14:textId="77777777" w:rsidTr="00150FE7">
        <w:trPr>
          <w:trHeight w:val="560"/>
        </w:trPr>
        <w:tc>
          <w:tcPr>
            <w:tcW w:w="2760" w:type="dxa"/>
          </w:tcPr>
          <w:p w14:paraId="12AA3AE7" w14:textId="77777777" w:rsidR="001E2B6A" w:rsidRPr="00347246" w:rsidRDefault="000C20B6">
            <w:pPr>
              <w:tabs>
                <w:tab w:val="left" w:pos="-720"/>
                <w:tab w:val="left" w:pos="0"/>
                <w:tab w:val="left" w:pos="288"/>
                <w:tab w:val="left" w:pos="720"/>
              </w:tabs>
              <w:rPr>
                <w:sz w:val="18"/>
                <w:szCs w:val="18"/>
              </w:rPr>
            </w:pPr>
            <w:r w:rsidRPr="00347246">
              <w:rPr>
                <w:sz w:val="18"/>
                <w:szCs w:val="18"/>
              </w:rPr>
              <w:t>d)  In flood hazard, tsunami, or seiche zones, risk release of pollutants due to project inundation?</w:t>
            </w:r>
          </w:p>
        </w:tc>
        <w:tc>
          <w:tcPr>
            <w:tcW w:w="270" w:type="dxa"/>
          </w:tcPr>
          <w:p w14:paraId="27A26977" w14:textId="77777777" w:rsidR="001E2B6A" w:rsidRPr="00347246" w:rsidRDefault="001E2B6A">
            <w:pPr>
              <w:tabs>
                <w:tab w:val="left" w:pos="-720"/>
                <w:tab w:val="left" w:pos="0"/>
                <w:tab w:val="left" w:pos="288"/>
                <w:tab w:val="left" w:pos="720"/>
              </w:tabs>
              <w:jc w:val="center"/>
              <w:rPr>
                <w:sz w:val="18"/>
                <w:szCs w:val="18"/>
              </w:rPr>
            </w:pPr>
          </w:p>
        </w:tc>
        <w:tc>
          <w:tcPr>
            <w:tcW w:w="360" w:type="dxa"/>
          </w:tcPr>
          <w:p w14:paraId="1CB4C0E4" w14:textId="77777777" w:rsidR="001E2B6A" w:rsidRPr="00347246" w:rsidRDefault="001E2B6A">
            <w:pPr>
              <w:tabs>
                <w:tab w:val="left" w:pos="-720"/>
                <w:tab w:val="left" w:pos="0"/>
                <w:tab w:val="left" w:pos="288"/>
                <w:tab w:val="left" w:pos="720"/>
              </w:tabs>
              <w:jc w:val="center"/>
              <w:rPr>
                <w:sz w:val="18"/>
                <w:szCs w:val="18"/>
              </w:rPr>
            </w:pPr>
          </w:p>
        </w:tc>
        <w:tc>
          <w:tcPr>
            <w:tcW w:w="360" w:type="dxa"/>
          </w:tcPr>
          <w:p w14:paraId="5D58A951" w14:textId="77777777" w:rsidR="001E2B6A" w:rsidRPr="00347246" w:rsidRDefault="000C20B6">
            <w:pPr>
              <w:tabs>
                <w:tab w:val="left" w:pos="-720"/>
                <w:tab w:val="left" w:pos="0"/>
                <w:tab w:val="left" w:pos="288"/>
                <w:tab w:val="left" w:pos="720"/>
              </w:tabs>
              <w:jc w:val="center"/>
              <w:rPr>
                <w:sz w:val="18"/>
                <w:szCs w:val="18"/>
              </w:rPr>
            </w:pPr>
            <w:r w:rsidRPr="00347246">
              <w:rPr>
                <w:sz w:val="18"/>
                <w:szCs w:val="18"/>
              </w:rPr>
              <w:t>X</w:t>
            </w:r>
          </w:p>
        </w:tc>
        <w:tc>
          <w:tcPr>
            <w:tcW w:w="326" w:type="dxa"/>
            <w:gridSpan w:val="2"/>
          </w:tcPr>
          <w:p w14:paraId="2D647500" w14:textId="77777777" w:rsidR="001E2B6A" w:rsidRPr="00347246" w:rsidRDefault="001E2B6A">
            <w:pPr>
              <w:tabs>
                <w:tab w:val="left" w:pos="-720"/>
                <w:tab w:val="left" w:pos="0"/>
                <w:tab w:val="left" w:pos="288"/>
                <w:tab w:val="left" w:pos="720"/>
              </w:tabs>
              <w:jc w:val="center"/>
              <w:rPr>
                <w:sz w:val="18"/>
                <w:szCs w:val="18"/>
              </w:rPr>
            </w:pPr>
          </w:p>
        </w:tc>
        <w:tc>
          <w:tcPr>
            <w:tcW w:w="4714" w:type="dxa"/>
          </w:tcPr>
          <w:p w14:paraId="01E93C0C" w14:textId="04A6F47A" w:rsidR="001E2B6A" w:rsidRPr="00347246" w:rsidRDefault="00591894">
            <w:pPr>
              <w:tabs>
                <w:tab w:val="left" w:pos="-720"/>
                <w:tab w:val="left" w:pos="0"/>
                <w:tab w:val="left" w:pos="288"/>
                <w:tab w:val="left" w:pos="720"/>
              </w:tabs>
              <w:jc w:val="both"/>
              <w:rPr>
                <w:sz w:val="18"/>
                <w:szCs w:val="18"/>
              </w:rPr>
            </w:pPr>
            <w:r w:rsidRPr="000C6AC7">
              <w:rPr>
                <w:sz w:val="18"/>
                <w:szCs w:val="18"/>
              </w:rPr>
              <w:t>The project site is not located in a flood plain, a tsunami or seiche zone, and the risk of stormwater-related pollutants migrating is minimal. Further, all chemicals including pesticides, fertilizers, and other potentially toxic chemicals shall be stored in a manner that the chemicals will not be adversely affected in the event of a flood</w:t>
            </w:r>
            <w:r w:rsidR="000C20B6" w:rsidRPr="00347246">
              <w:rPr>
                <w:sz w:val="18"/>
                <w:szCs w:val="18"/>
              </w:rPr>
              <w:t xml:space="preserve">. </w:t>
            </w:r>
          </w:p>
          <w:p w14:paraId="6BB150EE" w14:textId="77777777" w:rsidR="001E2B6A" w:rsidRPr="00347246" w:rsidRDefault="001E2B6A">
            <w:pPr>
              <w:tabs>
                <w:tab w:val="left" w:pos="-720"/>
                <w:tab w:val="left" w:pos="0"/>
                <w:tab w:val="left" w:pos="288"/>
                <w:tab w:val="left" w:pos="720"/>
              </w:tabs>
              <w:jc w:val="both"/>
              <w:rPr>
                <w:sz w:val="18"/>
                <w:szCs w:val="18"/>
              </w:rPr>
            </w:pPr>
          </w:p>
          <w:p w14:paraId="0C7A99A0" w14:textId="37AFD989" w:rsidR="001E2B6A" w:rsidRPr="00347246" w:rsidRDefault="000C20B6">
            <w:pPr>
              <w:tabs>
                <w:tab w:val="left" w:pos="-720"/>
                <w:tab w:val="left" w:pos="0"/>
                <w:tab w:val="left" w:pos="288"/>
                <w:tab w:val="left" w:pos="720"/>
              </w:tabs>
              <w:jc w:val="both"/>
              <w:rPr>
                <w:sz w:val="18"/>
                <w:szCs w:val="18"/>
              </w:rPr>
            </w:pPr>
            <w:r w:rsidRPr="00347246">
              <w:rPr>
                <w:b/>
                <w:sz w:val="18"/>
                <w:szCs w:val="18"/>
              </w:rPr>
              <w:t xml:space="preserve">Less than Significant </w:t>
            </w:r>
            <w:r w:rsidR="00197AF1">
              <w:rPr>
                <w:b/>
                <w:sz w:val="18"/>
                <w:szCs w:val="18"/>
              </w:rPr>
              <w:t>Impact</w:t>
            </w:r>
          </w:p>
        </w:tc>
        <w:tc>
          <w:tcPr>
            <w:tcW w:w="1138" w:type="dxa"/>
            <w:gridSpan w:val="2"/>
          </w:tcPr>
          <w:p w14:paraId="56644D8A" w14:textId="77777777" w:rsidR="001E2B6A" w:rsidRPr="00347246" w:rsidRDefault="000C20B6">
            <w:pPr>
              <w:tabs>
                <w:tab w:val="left" w:pos="-720"/>
                <w:tab w:val="left" w:pos="0"/>
                <w:tab w:val="left" w:pos="288"/>
                <w:tab w:val="left" w:pos="720"/>
              </w:tabs>
              <w:jc w:val="both"/>
              <w:rPr>
                <w:sz w:val="18"/>
                <w:szCs w:val="18"/>
              </w:rPr>
            </w:pPr>
            <w:r w:rsidRPr="00347246">
              <w:rPr>
                <w:sz w:val="18"/>
                <w:szCs w:val="18"/>
              </w:rPr>
              <w:t>1, 3, 4, 5, 13, 21, 23, 24, 25, 29, 31, 32, 33, 34</w:t>
            </w:r>
          </w:p>
        </w:tc>
      </w:tr>
      <w:tr w:rsidR="001E2B6A" w14:paraId="4A312201" w14:textId="77777777" w:rsidTr="00150FE7">
        <w:trPr>
          <w:trHeight w:val="560"/>
        </w:trPr>
        <w:tc>
          <w:tcPr>
            <w:tcW w:w="2760" w:type="dxa"/>
          </w:tcPr>
          <w:p w14:paraId="46C6EDD3" w14:textId="77777777" w:rsidR="001E2B6A" w:rsidRPr="00347246" w:rsidRDefault="000C20B6">
            <w:pPr>
              <w:tabs>
                <w:tab w:val="left" w:pos="-720"/>
                <w:tab w:val="left" w:pos="0"/>
                <w:tab w:val="left" w:pos="288"/>
                <w:tab w:val="left" w:pos="720"/>
              </w:tabs>
              <w:rPr>
                <w:sz w:val="18"/>
                <w:szCs w:val="18"/>
              </w:rPr>
            </w:pPr>
            <w:r w:rsidRPr="00347246">
              <w:rPr>
                <w:sz w:val="18"/>
                <w:szCs w:val="18"/>
              </w:rPr>
              <w:t>e)  Conflict with or obstruct implementation of a water quality control plan or sustainable groundwater management plan?</w:t>
            </w:r>
          </w:p>
        </w:tc>
        <w:tc>
          <w:tcPr>
            <w:tcW w:w="270" w:type="dxa"/>
          </w:tcPr>
          <w:p w14:paraId="589E9636" w14:textId="77777777" w:rsidR="001E2B6A" w:rsidRPr="00347246" w:rsidRDefault="001E2B6A">
            <w:pPr>
              <w:tabs>
                <w:tab w:val="left" w:pos="-720"/>
                <w:tab w:val="left" w:pos="0"/>
                <w:tab w:val="left" w:pos="288"/>
                <w:tab w:val="left" w:pos="720"/>
              </w:tabs>
              <w:jc w:val="center"/>
              <w:rPr>
                <w:sz w:val="18"/>
                <w:szCs w:val="18"/>
              </w:rPr>
            </w:pPr>
          </w:p>
        </w:tc>
        <w:tc>
          <w:tcPr>
            <w:tcW w:w="360" w:type="dxa"/>
          </w:tcPr>
          <w:p w14:paraId="56F5784C" w14:textId="77777777" w:rsidR="001E2B6A" w:rsidRPr="00347246" w:rsidRDefault="001E2B6A">
            <w:pPr>
              <w:tabs>
                <w:tab w:val="left" w:pos="-720"/>
                <w:tab w:val="left" w:pos="0"/>
                <w:tab w:val="left" w:pos="288"/>
                <w:tab w:val="left" w:pos="720"/>
              </w:tabs>
              <w:jc w:val="center"/>
              <w:rPr>
                <w:sz w:val="18"/>
                <w:szCs w:val="18"/>
              </w:rPr>
            </w:pPr>
          </w:p>
        </w:tc>
        <w:tc>
          <w:tcPr>
            <w:tcW w:w="360" w:type="dxa"/>
          </w:tcPr>
          <w:p w14:paraId="2214DDEB" w14:textId="77777777" w:rsidR="001E2B6A" w:rsidRPr="00347246" w:rsidRDefault="000C20B6">
            <w:pPr>
              <w:tabs>
                <w:tab w:val="left" w:pos="-720"/>
                <w:tab w:val="left" w:pos="0"/>
                <w:tab w:val="left" w:pos="288"/>
                <w:tab w:val="left" w:pos="720"/>
              </w:tabs>
              <w:jc w:val="center"/>
              <w:rPr>
                <w:sz w:val="18"/>
                <w:szCs w:val="18"/>
              </w:rPr>
            </w:pPr>
            <w:r w:rsidRPr="00347246">
              <w:rPr>
                <w:sz w:val="18"/>
                <w:szCs w:val="18"/>
              </w:rPr>
              <w:t>X</w:t>
            </w:r>
          </w:p>
        </w:tc>
        <w:tc>
          <w:tcPr>
            <w:tcW w:w="326" w:type="dxa"/>
            <w:gridSpan w:val="2"/>
          </w:tcPr>
          <w:p w14:paraId="15923FD7" w14:textId="77777777" w:rsidR="001E2B6A" w:rsidRPr="00347246" w:rsidRDefault="001E2B6A">
            <w:pPr>
              <w:tabs>
                <w:tab w:val="left" w:pos="-720"/>
                <w:tab w:val="left" w:pos="0"/>
                <w:tab w:val="left" w:pos="288"/>
                <w:tab w:val="left" w:pos="720"/>
              </w:tabs>
              <w:jc w:val="center"/>
              <w:rPr>
                <w:sz w:val="18"/>
                <w:szCs w:val="18"/>
              </w:rPr>
            </w:pPr>
          </w:p>
        </w:tc>
        <w:tc>
          <w:tcPr>
            <w:tcW w:w="4714" w:type="dxa"/>
          </w:tcPr>
          <w:p w14:paraId="26A7C8D0" w14:textId="77777777" w:rsidR="001E2B6A" w:rsidRPr="00347246" w:rsidRDefault="000C20B6">
            <w:pPr>
              <w:tabs>
                <w:tab w:val="left" w:pos="-720"/>
                <w:tab w:val="left" w:pos="0"/>
                <w:tab w:val="left" w:pos="288"/>
                <w:tab w:val="left" w:pos="720"/>
              </w:tabs>
              <w:jc w:val="both"/>
              <w:rPr>
                <w:sz w:val="18"/>
                <w:szCs w:val="18"/>
              </w:rPr>
            </w:pPr>
            <w:r w:rsidRPr="00347246">
              <w:rPr>
                <w:sz w:val="18"/>
                <w:szCs w:val="18"/>
              </w:rPr>
              <w:t xml:space="preserve">See response to X (d) above. </w:t>
            </w:r>
          </w:p>
          <w:p w14:paraId="0DCFA5C3" w14:textId="77777777" w:rsidR="001E2B6A" w:rsidRPr="00347246" w:rsidRDefault="001E2B6A">
            <w:pPr>
              <w:tabs>
                <w:tab w:val="left" w:pos="-720"/>
                <w:tab w:val="left" w:pos="0"/>
                <w:tab w:val="left" w:pos="288"/>
                <w:tab w:val="left" w:pos="720"/>
              </w:tabs>
              <w:jc w:val="both"/>
              <w:rPr>
                <w:b/>
                <w:sz w:val="18"/>
                <w:szCs w:val="18"/>
              </w:rPr>
            </w:pPr>
          </w:p>
          <w:p w14:paraId="7216E747" w14:textId="5F46E0F4" w:rsidR="001E2B6A" w:rsidRPr="00347246" w:rsidRDefault="000C20B6">
            <w:pPr>
              <w:tabs>
                <w:tab w:val="left" w:pos="-720"/>
                <w:tab w:val="left" w:pos="0"/>
                <w:tab w:val="left" w:pos="288"/>
                <w:tab w:val="left" w:pos="720"/>
              </w:tabs>
              <w:jc w:val="both"/>
              <w:rPr>
                <w:sz w:val="18"/>
                <w:szCs w:val="18"/>
                <w:highlight w:val="yellow"/>
              </w:rPr>
            </w:pPr>
            <w:r w:rsidRPr="00347246">
              <w:rPr>
                <w:b/>
                <w:sz w:val="18"/>
                <w:szCs w:val="18"/>
              </w:rPr>
              <w:t>Less than Significant</w:t>
            </w:r>
            <w:r w:rsidR="00197AF1">
              <w:rPr>
                <w:b/>
                <w:sz w:val="18"/>
                <w:szCs w:val="18"/>
              </w:rPr>
              <w:t xml:space="preserve"> Impact</w:t>
            </w:r>
          </w:p>
        </w:tc>
        <w:tc>
          <w:tcPr>
            <w:tcW w:w="1138" w:type="dxa"/>
            <w:gridSpan w:val="2"/>
          </w:tcPr>
          <w:p w14:paraId="73B38CE5" w14:textId="77777777" w:rsidR="001E2B6A" w:rsidRPr="00347246" w:rsidRDefault="000C20B6">
            <w:pPr>
              <w:tabs>
                <w:tab w:val="left" w:pos="-720"/>
                <w:tab w:val="left" w:pos="0"/>
                <w:tab w:val="left" w:pos="288"/>
                <w:tab w:val="left" w:pos="720"/>
              </w:tabs>
              <w:jc w:val="both"/>
              <w:rPr>
                <w:sz w:val="18"/>
                <w:szCs w:val="18"/>
              </w:rPr>
            </w:pPr>
            <w:r w:rsidRPr="00347246">
              <w:rPr>
                <w:sz w:val="18"/>
                <w:szCs w:val="18"/>
              </w:rPr>
              <w:t>1, 3, 4, 5, 10, 13, 21, 23, 24, 25, 29, 31, 32, 33, 34</w:t>
            </w:r>
          </w:p>
        </w:tc>
      </w:tr>
      <w:tr w:rsidR="001E2B6A" w14:paraId="53CFD1A4" w14:textId="77777777" w:rsidTr="00150FE7">
        <w:trPr>
          <w:trHeight w:val="560"/>
        </w:trPr>
        <w:tc>
          <w:tcPr>
            <w:tcW w:w="9928" w:type="dxa"/>
            <w:gridSpan w:val="9"/>
            <w:shd w:val="clear" w:color="auto" w:fill="E5E5E5"/>
          </w:tcPr>
          <w:p w14:paraId="59F26118" w14:textId="77777777" w:rsidR="001E2B6A" w:rsidRPr="00701F8D" w:rsidRDefault="000C20B6">
            <w:pPr>
              <w:tabs>
                <w:tab w:val="left" w:pos="-720"/>
                <w:tab w:val="left" w:pos="0"/>
                <w:tab w:val="left" w:pos="288"/>
                <w:tab w:val="left" w:pos="720"/>
              </w:tabs>
              <w:jc w:val="center"/>
              <w:rPr>
                <w:sz w:val="18"/>
                <w:szCs w:val="18"/>
              </w:rPr>
            </w:pPr>
            <w:r w:rsidRPr="00701F8D">
              <w:rPr>
                <w:b/>
                <w:sz w:val="18"/>
                <w:szCs w:val="18"/>
              </w:rPr>
              <w:t>XI.     LAND USE AND PLANNING</w:t>
            </w:r>
          </w:p>
          <w:p w14:paraId="4283C2AA" w14:textId="77777777" w:rsidR="001E2B6A" w:rsidRPr="00701F8D" w:rsidRDefault="000C20B6">
            <w:pPr>
              <w:keepNext/>
              <w:tabs>
                <w:tab w:val="left" w:pos="-720"/>
                <w:tab w:val="left" w:pos="0"/>
                <w:tab w:val="left" w:pos="288"/>
                <w:tab w:val="left" w:pos="720"/>
              </w:tabs>
              <w:jc w:val="center"/>
              <w:rPr>
                <w:sz w:val="18"/>
                <w:szCs w:val="18"/>
              </w:rPr>
            </w:pPr>
            <w:r w:rsidRPr="00701F8D">
              <w:rPr>
                <w:i/>
                <w:sz w:val="18"/>
                <w:szCs w:val="18"/>
              </w:rPr>
              <w:t>Would the project:</w:t>
            </w:r>
          </w:p>
        </w:tc>
      </w:tr>
      <w:tr w:rsidR="001E2B6A" w14:paraId="7038A7BF" w14:textId="77777777" w:rsidTr="00150FE7">
        <w:trPr>
          <w:trHeight w:val="560"/>
        </w:trPr>
        <w:tc>
          <w:tcPr>
            <w:tcW w:w="2760" w:type="dxa"/>
          </w:tcPr>
          <w:p w14:paraId="66AA7145" w14:textId="77777777" w:rsidR="001E2B6A" w:rsidRPr="00701F8D" w:rsidRDefault="000C20B6">
            <w:pPr>
              <w:tabs>
                <w:tab w:val="left" w:pos="-720"/>
                <w:tab w:val="left" w:pos="0"/>
                <w:tab w:val="left" w:pos="288"/>
                <w:tab w:val="left" w:pos="720"/>
              </w:tabs>
              <w:rPr>
                <w:sz w:val="18"/>
                <w:szCs w:val="18"/>
              </w:rPr>
            </w:pPr>
            <w:r w:rsidRPr="00701F8D">
              <w:rPr>
                <w:sz w:val="18"/>
                <w:szCs w:val="18"/>
              </w:rPr>
              <w:t>a)  Physically divide an established community?</w:t>
            </w:r>
          </w:p>
          <w:p w14:paraId="33C8451A" w14:textId="77777777" w:rsidR="001E2B6A" w:rsidRPr="00701F8D" w:rsidRDefault="001E2B6A">
            <w:pPr>
              <w:tabs>
                <w:tab w:val="left" w:pos="-720"/>
                <w:tab w:val="left" w:pos="0"/>
                <w:tab w:val="left" w:pos="288"/>
                <w:tab w:val="left" w:pos="720"/>
              </w:tabs>
              <w:rPr>
                <w:sz w:val="18"/>
                <w:szCs w:val="18"/>
              </w:rPr>
            </w:pPr>
          </w:p>
        </w:tc>
        <w:tc>
          <w:tcPr>
            <w:tcW w:w="270" w:type="dxa"/>
          </w:tcPr>
          <w:p w14:paraId="250FB28A"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66412588"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6C49C498" w14:textId="77777777" w:rsidR="001E2B6A" w:rsidRPr="00701F8D" w:rsidRDefault="001E2B6A">
            <w:pPr>
              <w:tabs>
                <w:tab w:val="left" w:pos="-720"/>
                <w:tab w:val="left" w:pos="0"/>
                <w:tab w:val="left" w:pos="288"/>
                <w:tab w:val="left" w:pos="720"/>
              </w:tabs>
              <w:jc w:val="center"/>
              <w:rPr>
                <w:sz w:val="18"/>
                <w:szCs w:val="18"/>
              </w:rPr>
            </w:pPr>
          </w:p>
        </w:tc>
        <w:tc>
          <w:tcPr>
            <w:tcW w:w="326" w:type="dxa"/>
            <w:gridSpan w:val="2"/>
          </w:tcPr>
          <w:p w14:paraId="6507F487"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4714" w:type="dxa"/>
          </w:tcPr>
          <w:p w14:paraId="7D3CBBE0"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 xml:space="preserve">The proposed project site would not physically divide an established community. </w:t>
            </w:r>
          </w:p>
          <w:p w14:paraId="1E00829A" w14:textId="77777777" w:rsidR="001E2B6A" w:rsidRPr="00701F8D" w:rsidRDefault="001E2B6A">
            <w:pPr>
              <w:tabs>
                <w:tab w:val="left" w:pos="-720"/>
                <w:tab w:val="left" w:pos="0"/>
                <w:tab w:val="left" w:pos="288"/>
                <w:tab w:val="left" w:pos="720"/>
              </w:tabs>
              <w:jc w:val="both"/>
              <w:rPr>
                <w:sz w:val="18"/>
                <w:szCs w:val="18"/>
              </w:rPr>
            </w:pPr>
          </w:p>
          <w:p w14:paraId="149F1C19" w14:textId="0A1A473C" w:rsidR="001E2B6A" w:rsidRPr="00701F8D" w:rsidRDefault="00197AF1">
            <w:pPr>
              <w:tabs>
                <w:tab w:val="left" w:pos="-720"/>
                <w:tab w:val="left" w:pos="0"/>
                <w:tab w:val="left" w:pos="288"/>
                <w:tab w:val="left" w:pos="720"/>
              </w:tabs>
              <w:jc w:val="both"/>
              <w:rPr>
                <w:sz w:val="18"/>
                <w:szCs w:val="18"/>
              </w:rPr>
            </w:pPr>
            <w:r>
              <w:rPr>
                <w:b/>
                <w:sz w:val="18"/>
                <w:szCs w:val="18"/>
              </w:rPr>
              <w:t>No Impact</w:t>
            </w:r>
          </w:p>
        </w:tc>
        <w:tc>
          <w:tcPr>
            <w:tcW w:w="1138" w:type="dxa"/>
            <w:gridSpan w:val="2"/>
          </w:tcPr>
          <w:p w14:paraId="3705AFDE"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1, 3, 4, 5, 6, 35</w:t>
            </w:r>
          </w:p>
        </w:tc>
      </w:tr>
      <w:tr w:rsidR="001E2B6A" w14:paraId="2D170CBB" w14:textId="77777777" w:rsidTr="00150FE7">
        <w:trPr>
          <w:trHeight w:val="560"/>
        </w:trPr>
        <w:tc>
          <w:tcPr>
            <w:tcW w:w="2760" w:type="dxa"/>
          </w:tcPr>
          <w:p w14:paraId="48882AE5" w14:textId="77777777" w:rsidR="001E2B6A" w:rsidRPr="00701F8D" w:rsidRDefault="000C20B6">
            <w:pPr>
              <w:tabs>
                <w:tab w:val="left" w:pos="-720"/>
                <w:tab w:val="left" w:pos="0"/>
                <w:tab w:val="left" w:pos="288"/>
                <w:tab w:val="left" w:pos="720"/>
              </w:tabs>
              <w:rPr>
                <w:sz w:val="18"/>
                <w:szCs w:val="18"/>
              </w:rPr>
            </w:pPr>
            <w:r w:rsidRPr="00701F8D">
              <w:rPr>
                <w:sz w:val="18"/>
                <w:szCs w:val="18"/>
              </w:rPr>
              <w:t>b)  Cause a significant environmental impact due to a conflict with any land use plan, policy, or regulation adopted for the purpose of avoiding or mitigating an environmental effect?</w:t>
            </w:r>
          </w:p>
        </w:tc>
        <w:tc>
          <w:tcPr>
            <w:tcW w:w="270" w:type="dxa"/>
          </w:tcPr>
          <w:p w14:paraId="2AE26B3C"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4B38A0AE"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567922C7"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326" w:type="dxa"/>
            <w:gridSpan w:val="2"/>
          </w:tcPr>
          <w:p w14:paraId="003817E5" w14:textId="77777777" w:rsidR="001E2B6A" w:rsidRPr="00701F8D" w:rsidRDefault="001E2B6A">
            <w:pPr>
              <w:tabs>
                <w:tab w:val="left" w:pos="-720"/>
                <w:tab w:val="left" w:pos="0"/>
                <w:tab w:val="left" w:pos="288"/>
                <w:tab w:val="left" w:pos="720"/>
              </w:tabs>
              <w:jc w:val="center"/>
              <w:rPr>
                <w:sz w:val="18"/>
                <w:szCs w:val="18"/>
              </w:rPr>
            </w:pPr>
          </w:p>
        </w:tc>
        <w:tc>
          <w:tcPr>
            <w:tcW w:w="4714" w:type="dxa"/>
          </w:tcPr>
          <w:p w14:paraId="32E67FA9" w14:textId="2E048569" w:rsidR="001E2B6A" w:rsidRPr="00701F8D" w:rsidRDefault="00701F8D">
            <w:pPr>
              <w:tabs>
                <w:tab w:val="left" w:pos="-720"/>
                <w:tab w:val="left" w:pos="0"/>
                <w:tab w:val="left" w:pos="288"/>
                <w:tab w:val="left" w:pos="720"/>
              </w:tabs>
              <w:jc w:val="both"/>
              <w:rPr>
                <w:sz w:val="18"/>
                <w:szCs w:val="18"/>
              </w:rPr>
            </w:pPr>
            <w:r w:rsidRPr="00701F8D">
              <w:rPr>
                <w:sz w:val="18"/>
                <w:szCs w:val="18"/>
              </w:rPr>
              <w:t>This project appears to be consistent with the Lake County General Plan, the Middletown Area Plan and the Lake County Zoning Ordinance, Article 27, subsection (at)</w:t>
            </w:r>
            <w:r w:rsidR="00591894">
              <w:rPr>
                <w:sz w:val="18"/>
                <w:szCs w:val="18"/>
              </w:rPr>
              <w:t xml:space="preserve"> upon issuance of a Major use Permit pursuant to Article 27 of the Lake County Zoning Ordinance</w:t>
            </w:r>
            <w:r w:rsidRPr="00701F8D">
              <w:rPr>
                <w:sz w:val="18"/>
                <w:szCs w:val="18"/>
              </w:rPr>
              <w:t xml:space="preserve">. </w:t>
            </w:r>
          </w:p>
          <w:p w14:paraId="0C9D2DD7" w14:textId="77777777" w:rsidR="00701F8D" w:rsidRPr="00701F8D" w:rsidRDefault="00701F8D">
            <w:pPr>
              <w:tabs>
                <w:tab w:val="left" w:pos="-720"/>
                <w:tab w:val="left" w:pos="0"/>
                <w:tab w:val="left" w:pos="288"/>
                <w:tab w:val="left" w:pos="720"/>
              </w:tabs>
              <w:jc w:val="both"/>
              <w:rPr>
                <w:sz w:val="18"/>
                <w:szCs w:val="18"/>
              </w:rPr>
            </w:pPr>
          </w:p>
          <w:p w14:paraId="4FBC38B2" w14:textId="088D2EDD" w:rsidR="001E2B6A" w:rsidRPr="00701F8D" w:rsidRDefault="000C20B6">
            <w:pPr>
              <w:tabs>
                <w:tab w:val="left" w:pos="-720"/>
                <w:tab w:val="left" w:pos="0"/>
                <w:tab w:val="left" w:pos="720"/>
                <w:tab w:val="left" w:pos="4320"/>
              </w:tabs>
              <w:rPr>
                <w:b/>
                <w:bCs/>
                <w:sz w:val="18"/>
                <w:szCs w:val="18"/>
              </w:rPr>
            </w:pPr>
            <w:r w:rsidRPr="00701F8D">
              <w:rPr>
                <w:b/>
                <w:bCs/>
                <w:sz w:val="18"/>
                <w:szCs w:val="18"/>
              </w:rPr>
              <w:t>Less than Significant</w:t>
            </w:r>
            <w:r w:rsidR="00197AF1">
              <w:rPr>
                <w:b/>
                <w:sz w:val="18"/>
                <w:szCs w:val="18"/>
              </w:rPr>
              <w:t xml:space="preserve"> Impact</w:t>
            </w:r>
          </w:p>
        </w:tc>
        <w:tc>
          <w:tcPr>
            <w:tcW w:w="1138" w:type="dxa"/>
            <w:gridSpan w:val="2"/>
          </w:tcPr>
          <w:p w14:paraId="02D7D51B"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1, 3, 4, 5, 20, 21, 22, 27, 28</w:t>
            </w:r>
          </w:p>
        </w:tc>
      </w:tr>
      <w:tr w:rsidR="001E2B6A" w14:paraId="77A99866" w14:textId="77777777" w:rsidTr="00150FE7">
        <w:trPr>
          <w:trHeight w:val="560"/>
        </w:trPr>
        <w:tc>
          <w:tcPr>
            <w:tcW w:w="9928" w:type="dxa"/>
            <w:gridSpan w:val="9"/>
            <w:shd w:val="clear" w:color="auto" w:fill="E5E5E5"/>
          </w:tcPr>
          <w:p w14:paraId="685023F2" w14:textId="77777777" w:rsidR="001E2B6A" w:rsidRPr="00701F8D" w:rsidRDefault="000C20B6">
            <w:pPr>
              <w:keepNext/>
              <w:tabs>
                <w:tab w:val="left" w:pos="-720"/>
                <w:tab w:val="left" w:pos="0"/>
                <w:tab w:val="left" w:pos="288"/>
                <w:tab w:val="left" w:pos="720"/>
              </w:tabs>
              <w:jc w:val="center"/>
              <w:rPr>
                <w:sz w:val="18"/>
                <w:szCs w:val="18"/>
              </w:rPr>
            </w:pPr>
            <w:r w:rsidRPr="00701F8D">
              <w:rPr>
                <w:b/>
                <w:sz w:val="18"/>
                <w:szCs w:val="18"/>
              </w:rPr>
              <w:t>XII.     MINERAL RESOURCES</w:t>
            </w:r>
          </w:p>
          <w:p w14:paraId="657FECBA" w14:textId="77777777" w:rsidR="001E2B6A" w:rsidRPr="00701F8D" w:rsidRDefault="000C20B6">
            <w:pPr>
              <w:tabs>
                <w:tab w:val="left" w:pos="-720"/>
                <w:tab w:val="left" w:pos="0"/>
                <w:tab w:val="left" w:pos="288"/>
                <w:tab w:val="left" w:pos="720"/>
              </w:tabs>
              <w:jc w:val="center"/>
              <w:rPr>
                <w:sz w:val="18"/>
                <w:szCs w:val="18"/>
              </w:rPr>
            </w:pPr>
            <w:r w:rsidRPr="00701F8D">
              <w:rPr>
                <w:i/>
                <w:sz w:val="18"/>
                <w:szCs w:val="18"/>
              </w:rPr>
              <w:t>Would the project:</w:t>
            </w:r>
          </w:p>
        </w:tc>
      </w:tr>
      <w:tr w:rsidR="001E2B6A" w14:paraId="23323C14" w14:textId="77777777" w:rsidTr="00150FE7">
        <w:trPr>
          <w:trHeight w:val="560"/>
        </w:trPr>
        <w:tc>
          <w:tcPr>
            <w:tcW w:w="2760" w:type="dxa"/>
          </w:tcPr>
          <w:p w14:paraId="4048726C" w14:textId="77777777" w:rsidR="001E2B6A" w:rsidRPr="00701F8D" w:rsidRDefault="000C20B6">
            <w:pPr>
              <w:tabs>
                <w:tab w:val="left" w:pos="-720"/>
                <w:tab w:val="left" w:pos="0"/>
                <w:tab w:val="left" w:pos="288"/>
                <w:tab w:val="left" w:pos="720"/>
              </w:tabs>
              <w:rPr>
                <w:sz w:val="18"/>
                <w:szCs w:val="18"/>
              </w:rPr>
            </w:pPr>
            <w:r w:rsidRPr="00701F8D">
              <w:rPr>
                <w:sz w:val="18"/>
                <w:szCs w:val="18"/>
              </w:rPr>
              <w:t>a)  Result in the loss of availability of a known mineral resource that would be of value to the region and the residents of the state?</w:t>
            </w:r>
          </w:p>
        </w:tc>
        <w:tc>
          <w:tcPr>
            <w:tcW w:w="270" w:type="dxa"/>
          </w:tcPr>
          <w:p w14:paraId="365A6C55"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45FABD37"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3F39B3A2" w14:textId="77777777" w:rsidR="001E2B6A" w:rsidRPr="00701F8D" w:rsidRDefault="001E2B6A">
            <w:pPr>
              <w:tabs>
                <w:tab w:val="left" w:pos="-720"/>
                <w:tab w:val="left" w:pos="0"/>
                <w:tab w:val="left" w:pos="288"/>
                <w:tab w:val="left" w:pos="720"/>
              </w:tabs>
              <w:jc w:val="center"/>
              <w:rPr>
                <w:sz w:val="18"/>
                <w:szCs w:val="18"/>
              </w:rPr>
            </w:pPr>
          </w:p>
        </w:tc>
        <w:tc>
          <w:tcPr>
            <w:tcW w:w="326" w:type="dxa"/>
            <w:gridSpan w:val="2"/>
          </w:tcPr>
          <w:p w14:paraId="23AD20B9"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4714" w:type="dxa"/>
          </w:tcPr>
          <w:p w14:paraId="7AD2FB0C" w14:textId="77777777" w:rsidR="00591894" w:rsidRDefault="00591894" w:rsidP="00591894">
            <w:pPr>
              <w:tabs>
                <w:tab w:val="left" w:pos="-720"/>
                <w:tab w:val="left" w:pos="0"/>
                <w:tab w:val="left" w:pos="288"/>
                <w:tab w:val="left" w:pos="720"/>
              </w:tabs>
              <w:snapToGrid w:val="0"/>
              <w:jc w:val="both"/>
              <w:rPr>
                <w:sz w:val="18"/>
                <w:szCs w:val="18"/>
              </w:rPr>
            </w:pPr>
            <w:r w:rsidRPr="005759B9">
              <w:rPr>
                <w:sz w:val="18"/>
                <w:szCs w:val="18"/>
              </w:rPr>
              <w:t xml:space="preserve">According to the California Department of Conservation: Mineral Land Classification, there are no known mineral resources on the project site.   </w:t>
            </w:r>
          </w:p>
          <w:p w14:paraId="3190EC04" w14:textId="46E938CD" w:rsidR="001E2B6A" w:rsidRPr="00701F8D" w:rsidRDefault="000C20B6">
            <w:pPr>
              <w:tabs>
                <w:tab w:val="left" w:pos="-720"/>
                <w:tab w:val="left" w:pos="0"/>
                <w:tab w:val="left" w:pos="288"/>
                <w:tab w:val="left" w:pos="720"/>
              </w:tabs>
              <w:jc w:val="both"/>
              <w:rPr>
                <w:sz w:val="18"/>
                <w:szCs w:val="18"/>
              </w:rPr>
            </w:pPr>
            <w:r w:rsidRPr="00701F8D">
              <w:rPr>
                <w:sz w:val="18"/>
                <w:szCs w:val="18"/>
              </w:rPr>
              <w:t xml:space="preserve"> </w:t>
            </w:r>
          </w:p>
          <w:p w14:paraId="1FBB2734" w14:textId="2D2B70F6" w:rsidR="001E2B6A" w:rsidRPr="00701F8D" w:rsidRDefault="000C20B6">
            <w:pPr>
              <w:tabs>
                <w:tab w:val="left" w:pos="-720"/>
                <w:tab w:val="left" w:pos="0"/>
                <w:tab w:val="left" w:pos="288"/>
                <w:tab w:val="left" w:pos="720"/>
              </w:tabs>
              <w:jc w:val="both"/>
              <w:rPr>
                <w:sz w:val="18"/>
                <w:szCs w:val="18"/>
              </w:rPr>
            </w:pPr>
            <w:r w:rsidRPr="00701F8D">
              <w:rPr>
                <w:b/>
                <w:sz w:val="18"/>
                <w:szCs w:val="18"/>
              </w:rPr>
              <w:t>No Impact</w:t>
            </w:r>
          </w:p>
          <w:p w14:paraId="69DBAFE2" w14:textId="77777777" w:rsidR="001E2B6A" w:rsidRPr="00701F8D" w:rsidRDefault="001E2B6A">
            <w:pPr>
              <w:tabs>
                <w:tab w:val="left" w:pos="-720"/>
                <w:tab w:val="left" w:pos="0"/>
                <w:tab w:val="left" w:pos="288"/>
                <w:tab w:val="left" w:pos="720"/>
              </w:tabs>
              <w:jc w:val="both"/>
              <w:rPr>
                <w:sz w:val="18"/>
                <w:szCs w:val="18"/>
              </w:rPr>
            </w:pPr>
          </w:p>
          <w:p w14:paraId="2BF76192" w14:textId="77777777" w:rsidR="001E2B6A" w:rsidRPr="00701F8D" w:rsidRDefault="001E2B6A">
            <w:pPr>
              <w:tabs>
                <w:tab w:val="left" w:pos="-720"/>
                <w:tab w:val="left" w:pos="0"/>
                <w:tab w:val="left" w:pos="288"/>
                <w:tab w:val="left" w:pos="720"/>
              </w:tabs>
              <w:jc w:val="both"/>
              <w:rPr>
                <w:sz w:val="18"/>
                <w:szCs w:val="18"/>
              </w:rPr>
            </w:pPr>
          </w:p>
        </w:tc>
        <w:tc>
          <w:tcPr>
            <w:tcW w:w="1138" w:type="dxa"/>
            <w:gridSpan w:val="2"/>
          </w:tcPr>
          <w:p w14:paraId="4C66EA2A"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1, 3, 4, 5, 26</w:t>
            </w:r>
          </w:p>
        </w:tc>
      </w:tr>
      <w:tr w:rsidR="001E2B6A" w14:paraId="5D5368CF" w14:textId="77777777" w:rsidTr="00150FE7">
        <w:trPr>
          <w:trHeight w:val="560"/>
        </w:trPr>
        <w:tc>
          <w:tcPr>
            <w:tcW w:w="2760" w:type="dxa"/>
          </w:tcPr>
          <w:p w14:paraId="5937978B" w14:textId="77777777" w:rsidR="001E2B6A" w:rsidRPr="00701F8D" w:rsidRDefault="000C20B6">
            <w:pPr>
              <w:tabs>
                <w:tab w:val="left" w:pos="-720"/>
                <w:tab w:val="left" w:pos="0"/>
                <w:tab w:val="left" w:pos="288"/>
                <w:tab w:val="left" w:pos="720"/>
              </w:tabs>
              <w:rPr>
                <w:sz w:val="18"/>
                <w:szCs w:val="18"/>
              </w:rPr>
            </w:pPr>
            <w:r w:rsidRPr="00701F8D">
              <w:rPr>
                <w:sz w:val="18"/>
                <w:szCs w:val="18"/>
              </w:rPr>
              <w:t>b)  Result in the loss of availability of a locally important mineral resource recovery site delineated on a local general plan, specific plan, or other land use plan?</w:t>
            </w:r>
          </w:p>
        </w:tc>
        <w:tc>
          <w:tcPr>
            <w:tcW w:w="270" w:type="dxa"/>
          </w:tcPr>
          <w:p w14:paraId="44BD85E3"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35C63FDD"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118CD86E" w14:textId="04BF430E" w:rsidR="001E2B6A" w:rsidRPr="00701F8D" w:rsidRDefault="00701F8D">
            <w:pPr>
              <w:tabs>
                <w:tab w:val="left" w:pos="-720"/>
                <w:tab w:val="left" w:pos="0"/>
                <w:tab w:val="left" w:pos="288"/>
                <w:tab w:val="left" w:pos="720"/>
              </w:tabs>
              <w:jc w:val="center"/>
              <w:rPr>
                <w:sz w:val="18"/>
                <w:szCs w:val="18"/>
              </w:rPr>
            </w:pPr>
            <w:r w:rsidRPr="00701F8D">
              <w:rPr>
                <w:sz w:val="18"/>
                <w:szCs w:val="18"/>
              </w:rPr>
              <w:t>X</w:t>
            </w:r>
          </w:p>
        </w:tc>
        <w:tc>
          <w:tcPr>
            <w:tcW w:w="326" w:type="dxa"/>
            <w:gridSpan w:val="2"/>
          </w:tcPr>
          <w:p w14:paraId="6357B0F3" w14:textId="1FCC8962" w:rsidR="001E2B6A" w:rsidRPr="00701F8D" w:rsidRDefault="001E2B6A">
            <w:pPr>
              <w:tabs>
                <w:tab w:val="left" w:pos="-720"/>
                <w:tab w:val="left" w:pos="0"/>
                <w:tab w:val="left" w:pos="288"/>
                <w:tab w:val="left" w:pos="720"/>
              </w:tabs>
              <w:jc w:val="center"/>
              <w:rPr>
                <w:sz w:val="18"/>
                <w:szCs w:val="18"/>
              </w:rPr>
            </w:pPr>
          </w:p>
        </w:tc>
        <w:tc>
          <w:tcPr>
            <w:tcW w:w="4714" w:type="dxa"/>
          </w:tcPr>
          <w:p w14:paraId="0E72B138" w14:textId="77777777" w:rsidR="00701F8D" w:rsidRPr="00591894" w:rsidRDefault="00701F8D">
            <w:pPr>
              <w:tabs>
                <w:tab w:val="left" w:pos="-720"/>
                <w:tab w:val="left" w:pos="0"/>
                <w:tab w:val="left" w:pos="288"/>
                <w:tab w:val="left" w:pos="720"/>
              </w:tabs>
              <w:jc w:val="both"/>
              <w:rPr>
                <w:sz w:val="18"/>
                <w:szCs w:val="18"/>
              </w:rPr>
            </w:pPr>
            <w:r w:rsidRPr="00591894">
              <w:rPr>
                <w:sz w:val="18"/>
                <w:szCs w:val="18"/>
              </w:rPr>
              <w:t xml:space="preserve">Neither the County of Lake's General Plan, the Middletown Area Plan nor the Lake County Aggregate Resource Management Plan designates the project site as being a locally important mineral resource recovery site. </w:t>
            </w:r>
          </w:p>
          <w:p w14:paraId="726A5858" w14:textId="77777777" w:rsidR="00197AF1" w:rsidRDefault="00197AF1">
            <w:pPr>
              <w:tabs>
                <w:tab w:val="left" w:pos="-720"/>
                <w:tab w:val="left" w:pos="0"/>
                <w:tab w:val="left" w:pos="288"/>
                <w:tab w:val="left" w:pos="720"/>
              </w:tabs>
              <w:jc w:val="both"/>
              <w:rPr>
                <w:b/>
                <w:bCs/>
              </w:rPr>
            </w:pPr>
          </w:p>
          <w:p w14:paraId="25DECA8A" w14:textId="76994EA0" w:rsidR="001E2B6A" w:rsidRPr="00701F8D" w:rsidRDefault="00701F8D">
            <w:pPr>
              <w:tabs>
                <w:tab w:val="left" w:pos="-720"/>
                <w:tab w:val="left" w:pos="0"/>
                <w:tab w:val="left" w:pos="288"/>
                <w:tab w:val="left" w:pos="720"/>
              </w:tabs>
              <w:jc w:val="both"/>
              <w:rPr>
                <w:b/>
                <w:sz w:val="18"/>
                <w:szCs w:val="18"/>
              </w:rPr>
            </w:pPr>
            <w:r w:rsidRPr="00701F8D">
              <w:rPr>
                <w:b/>
                <w:bCs/>
              </w:rPr>
              <w:t>Less than Significant Impact</w:t>
            </w:r>
          </w:p>
        </w:tc>
        <w:tc>
          <w:tcPr>
            <w:tcW w:w="1138" w:type="dxa"/>
            <w:gridSpan w:val="2"/>
          </w:tcPr>
          <w:p w14:paraId="6F0CE8FF"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1, 3, 4, 5, 26</w:t>
            </w:r>
          </w:p>
        </w:tc>
      </w:tr>
      <w:tr w:rsidR="001E2B6A" w14:paraId="27BDFC14" w14:textId="77777777" w:rsidTr="00150FE7">
        <w:trPr>
          <w:trHeight w:val="560"/>
        </w:trPr>
        <w:tc>
          <w:tcPr>
            <w:tcW w:w="9928" w:type="dxa"/>
            <w:gridSpan w:val="9"/>
            <w:shd w:val="clear" w:color="auto" w:fill="E5E5E5"/>
          </w:tcPr>
          <w:p w14:paraId="63E8B5DF" w14:textId="77777777" w:rsidR="001E2B6A" w:rsidRPr="00701F8D" w:rsidRDefault="000C20B6">
            <w:pPr>
              <w:keepNext/>
              <w:tabs>
                <w:tab w:val="left" w:pos="-720"/>
                <w:tab w:val="left" w:pos="0"/>
                <w:tab w:val="left" w:pos="288"/>
                <w:tab w:val="left" w:pos="720"/>
              </w:tabs>
              <w:jc w:val="center"/>
              <w:rPr>
                <w:sz w:val="18"/>
                <w:szCs w:val="18"/>
              </w:rPr>
            </w:pPr>
            <w:r w:rsidRPr="00701F8D">
              <w:rPr>
                <w:b/>
                <w:sz w:val="18"/>
                <w:szCs w:val="18"/>
              </w:rPr>
              <w:t>XIII.     NOISE</w:t>
            </w:r>
          </w:p>
          <w:p w14:paraId="719622B2" w14:textId="0707CF5E" w:rsidR="001E2B6A" w:rsidRPr="00701F8D" w:rsidRDefault="000C20B6">
            <w:pPr>
              <w:keepNext/>
              <w:tabs>
                <w:tab w:val="left" w:pos="-720"/>
                <w:tab w:val="left" w:pos="0"/>
                <w:tab w:val="left" w:pos="288"/>
                <w:tab w:val="left" w:pos="720"/>
              </w:tabs>
              <w:jc w:val="center"/>
              <w:rPr>
                <w:sz w:val="18"/>
                <w:szCs w:val="18"/>
              </w:rPr>
            </w:pPr>
            <w:r w:rsidRPr="00701F8D">
              <w:rPr>
                <w:i/>
                <w:sz w:val="18"/>
                <w:szCs w:val="18"/>
              </w:rPr>
              <w:t xml:space="preserve">Would the </w:t>
            </w:r>
            <w:r w:rsidR="00701F8D" w:rsidRPr="00701F8D">
              <w:rPr>
                <w:i/>
                <w:sz w:val="18"/>
                <w:szCs w:val="18"/>
              </w:rPr>
              <w:t>project result</w:t>
            </w:r>
            <w:r w:rsidRPr="00701F8D">
              <w:rPr>
                <w:i/>
                <w:sz w:val="18"/>
                <w:szCs w:val="18"/>
              </w:rPr>
              <w:t xml:space="preserve"> in:</w:t>
            </w:r>
          </w:p>
        </w:tc>
      </w:tr>
      <w:tr w:rsidR="001E2B6A" w14:paraId="71B06EDD" w14:textId="77777777" w:rsidTr="00150FE7">
        <w:trPr>
          <w:trHeight w:val="560"/>
        </w:trPr>
        <w:tc>
          <w:tcPr>
            <w:tcW w:w="2760" w:type="dxa"/>
          </w:tcPr>
          <w:p w14:paraId="3E7C5705" w14:textId="77777777" w:rsidR="001E2B6A" w:rsidRPr="00701F8D" w:rsidRDefault="000C20B6">
            <w:pPr>
              <w:tabs>
                <w:tab w:val="left" w:pos="-720"/>
                <w:tab w:val="left" w:pos="0"/>
                <w:tab w:val="left" w:pos="288"/>
                <w:tab w:val="left" w:pos="720"/>
              </w:tabs>
              <w:rPr>
                <w:sz w:val="18"/>
                <w:szCs w:val="18"/>
              </w:rPr>
            </w:pPr>
            <w:r w:rsidRPr="00701F8D">
              <w:rPr>
                <w:sz w:val="18"/>
                <w:szCs w:val="18"/>
              </w:rPr>
              <w:t>a)  Generation of a substantial temporary or permanent increase in ambient noise levels in the vicinity of the project in excess of standards established in the local general plan or noise ordinance, or applicable standards of other agencies?</w:t>
            </w:r>
          </w:p>
        </w:tc>
        <w:tc>
          <w:tcPr>
            <w:tcW w:w="270" w:type="dxa"/>
          </w:tcPr>
          <w:p w14:paraId="432326CB"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36941AA1"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360" w:type="dxa"/>
          </w:tcPr>
          <w:p w14:paraId="6ACE6701" w14:textId="77777777" w:rsidR="001E2B6A" w:rsidRPr="00701F8D" w:rsidRDefault="001E2B6A">
            <w:pPr>
              <w:tabs>
                <w:tab w:val="left" w:pos="-720"/>
                <w:tab w:val="left" w:pos="0"/>
                <w:tab w:val="left" w:pos="288"/>
                <w:tab w:val="left" w:pos="720"/>
              </w:tabs>
              <w:jc w:val="center"/>
              <w:rPr>
                <w:sz w:val="18"/>
                <w:szCs w:val="18"/>
              </w:rPr>
            </w:pPr>
          </w:p>
        </w:tc>
        <w:tc>
          <w:tcPr>
            <w:tcW w:w="326" w:type="dxa"/>
            <w:gridSpan w:val="2"/>
          </w:tcPr>
          <w:p w14:paraId="0B528D60" w14:textId="77777777" w:rsidR="001E2B6A" w:rsidRPr="00701F8D" w:rsidRDefault="001E2B6A">
            <w:pPr>
              <w:tabs>
                <w:tab w:val="left" w:pos="-720"/>
                <w:tab w:val="left" w:pos="0"/>
                <w:tab w:val="left" w:pos="288"/>
                <w:tab w:val="left" w:pos="720"/>
              </w:tabs>
              <w:jc w:val="center"/>
              <w:rPr>
                <w:sz w:val="18"/>
                <w:szCs w:val="18"/>
              </w:rPr>
            </w:pPr>
          </w:p>
        </w:tc>
        <w:tc>
          <w:tcPr>
            <w:tcW w:w="4714" w:type="dxa"/>
          </w:tcPr>
          <w:p w14:paraId="790640A9" w14:textId="2D0B79A2" w:rsidR="001E2B6A" w:rsidRDefault="000C20B6">
            <w:pPr>
              <w:tabs>
                <w:tab w:val="left" w:pos="-720"/>
                <w:tab w:val="left" w:pos="0"/>
                <w:tab w:val="left" w:pos="288"/>
                <w:tab w:val="left" w:pos="720"/>
              </w:tabs>
              <w:jc w:val="both"/>
              <w:rPr>
                <w:b/>
                <w:sz w:val="18"/>
                <w:szCs w:val="18"/>
              </w:rPr>
            </w:pPr>
            <w:r w:rsidRPr="00701F8D">
              <w:rPr>
                <w:sz w:val="18"/>
                <w:szCs w:val="18"/>
              </w:rPr>
              <w:t xml:space="preserve">Short-term increases in ambient noise levels to uncomfortable levels could be expected during project construction. Mitigation measures will decrease these noise levels to an acceptable level. </w:t>
            </w:r>
            <w:r w:rsidRPr="00701F8D">
              <w:rPr>
                <w:b/>
                <w:sz w:val="18"/>
                <w:szCs w:val="18"/>
              </w:rPr>
              <w:t xml:space="preserve">Less Than Significant </w:t>
            </w:r>
            <w:r w:rsidR="00CC638E">
              <w:rPr>
                <w:b/>
                <w:sz w:val="18"/>
                <w:szCs w:val="18"/>
              </w:rPr>
              <w:t xml:space="preserve">Impact </w:t>
            </w:r>
            <w:r w:rsidRPr="00701F8D">
              <w:rPr>
                <w:b/>
                <w:sz w:val="18"/>
                <w:szCs w:val="18"/>
              </w:rPr>
              <w:t>with m</w:t>
            </w:r>
            <w:r w:rsidR="00CC638E">
              <w:rPr>
                <w:b/>
                <w:sz w:val="18"/>
                <w:szCs w:val="18"/>
              </w:rPr>
              <w:t>itigation measures incorporated.</w:t>
            </w:r>
          </w:p>
          <w:p w14:paraId="3189ADC2" w14:textId="77777777" w:rsidR="00CC638E" w:rsidRDefault="00CC638E">
            <w:pPr>
              <w:tabs>
                <w:tab w:val="left" w:pos="-720"/>
                <w:tab w:val="left" w:pos="0"/>
                <w:tab w:val="left" w:pos="288"/>
                <w:tab w:val="left" w:pos="720"/>
              </w:tabs>
              <w:jc w:val="both"/>
              <w:rPr>
                <w:b/>
                <w:sz w:val="18"/>
                <w:szCs w:val="18"/>
              </w:rPr>
            </w:pPr>
          </w:p>
          <w:p w14:paraId="4C9863D8" w14:textId="0F427DF6" w:rsidR="00CC638E" w:rsidRPr="00CC638E" w:rsidRDefault="00CC638E">
            <w:pPr>
              <w:tabs>
                <w:tab w:val="left" w:pos="-720"/>
                <w:tab w:val="left" w:pos="0"/>
                <w:tab w:val="left" w:pos="288"/>
                <w:tab w:val="left" w:pos="720"/>
              </w:tabs>
              <w:jc w:val="both"/>
              <w:rPr>
                <w:color w:val="FF0000"/>
                <w:sz w:val="18"/>
                <w:szCs w:val="18"/>
              </w:rPr>
            </w:pPr>
            <w:r w:rsidRPr="00CC638E">
              <w:rPr>
                <w:b/>
                <w:color w:val="FF0000"/>
                <w:sz w:val="18"/>
                <w:szCs w:val="18"/>
              </w:rPr>
              <w:t>Mitigation measures:</w:t>
            </w:r>
          </w:p>
          <w:p w14:paraId="7FEB9AB6" w14:textId="77777777" w:rsidR="001E2B6A" w:rsidRPr="00701F8D" w:rsidRDefault="001E2B6A">
            <w:pPr>
              <w:jc w:val="both"/>
              <w:rPr>
                <w:sz w:val="18"/>
                <w:szCs w:val="18"/>
              </w:rPr>
            </w:pPr>
          </w:p>
          <w:p w14:paraId="0C9B3A1F" w14:textId="77777777" w:rsidR="001E2B6A" w:rsidRPr="00701F8D" w:rsidRDefault="000C20B6">
            <w:pPr>
              <w:tabs>
                <w:tab w:val="left" w:pos="-720"/>
                <w:tab w:val="left" w:pos="0"/>
                <w:tab w:val="left" w:pos="288"/>
                <w:tab w:val="left" w:pos="720"/>
              </w:tabs>
              <w:jc w:val="both"/>
              <w:rPr>
                <w:sz w:val="18"/>
                <w:szCs w:val="18"/>
              </w:rPr>
            </w:pPr>
            <w:r w:rsidRPr="00701F8D">
              <w:rPr>
                <w:b/>
                <w:sz w:val="18"/>
                <w:szCs w:val="18"/>
                <w:u w:val="single"/>
              </w:rPr>
              <w:lastRenderedPageBreak/>
              <w:t>NOI-1:</w:t>
            </w:r>
            <w:r w:rsidRPr="00701F8D">
              <w:rPr>
                <w:b/>
                <w:sz w:val="18"/>
                <w:szCs w:val="18"/>
              </w:rPr>
              <w:t xml:space="preserve">  All construction activities including engine warm-up shall be limited Monday Through Friday, between the hours of 7:00am and 7:00pm to minimize noise impacts on nearby residents.  Back-up beepers shall be adjusted to the lowest allowable levels.  This mitigation does not apply to night work.</w:t>
            </w:r>
          </w:p>
          <w:p w14:paraId="3A11706F" w14:textId="77777777" w:rsidR="001E2B6A" w:rsidRPr="00701F8D" w:rsidRDefault="001E2B6A">
            <w:pPr>
              <w:tabs>
                <w:tab w:val="left" w:pos="-720"/>
                <w:tab w:val="left" w:pos="0"/>
                <w:tab w:val="left" w:pos="288"/>
                <w:tab w:val="left" w:pos="720"/>
              </w:tabs>
              <w:jc w:val="both"/>
              <w:rPr>
                <w:sz w:val="18"/>
                <w:szCs w:val="18"/>
              </w:rPr>
            </w:pPr>
          </w:p>
          <w:p w14:paraId="4A131C81" w14:textId="77777777" w:rsidR="001E2B6A" w:rsidRPr="00701F8D" w:rsidRDefault="000C20B6">
            <w:pPr>
              <w:tabs>
                <w:tab w:val="left" w:pos="-720"/>
                <w:tab w:val="left" w:pos="0"/>
                <w:tab w:val="left" w:pos="288"/>
                <w:tab w:val="left" w:pos="720"/>
              </w:tabs>
              <w:jc w:val="both"/>
              <w:rPr>
                <w:sz w:val="18"/>
                <w:szCs w:val="18"/>
              </w:rPr>
            </w:pPr>
            <w:r w:rsidRPr="00701F8D">
              <w:rPr>
                <w:b/>
                <w:sz w:val="18"/>
                <w:szCs w:val="18"/>
                <w:u w:val="single"/>
              </w:rPr>
              <w:t>NOI -2:</w:t>
            </w:r>
            <w:r w:rsidRPr="00701F8D">
              <w:rPr>
                <w:b/>
                <w:sz w:val="18"/>
                <w:szCs w:val="18"/>
              </w:rPr>
              <w:t xml:space="preserve"> </w:t>
            </w:r>
            <w:r w:rsidRPr="00701F8D">
              <w:rPr>
                <w:sz w:val="18"/>
                <w:szCs w:val="18"/>
              </w:rPr>
              <w:t xml:space="preserve"> </w:t>
            </w:r>
            <w:r w:rsidRPr="00701F8D">
              <w:rPr>
                <w:b/>
                <w:sz w:val="18"/>
                <w:szCs w:val="18"/>
              </w:rPr>
              <w:t>Maximum non-construction related sounds levels shall not exceed levels of 55 dBA between the hours of 7:00AM to 10:00PM and 45 dBA between the hours of  10:00PM to 7:00AM within residential areas as specified within Zoning Ordinance Section 21-41.11 (Table 11.1) at the property lines.</w:t>
            </w:r>
          </w:p>
          <w:p w14:paraId="5A3953F5" w14:textId="77777777" w:rsidR="001E2B6A" w:rsidRPr="00701F8D" w:rsidRDefault="001E2B6A">
            <w:pPr>
              <w:tabs>
                <w:tab w:val="left" w:pos="-720"/>
                <w:tab w:val="left" w:pos="0"/>
                <w:tab w:val="left" w:pos="288"/>
                <w:tab w:val="left" w:pos="720"/>
              </w:tabs>
              <w:jc w:val="both"/>
              <w:rPr>
                <w:sz w:val="18"/>
                <w:szCs w:val="18"/>
                <w:highlight w:val="yellow"/>
              </w:rPr>
            </w:pPr>
          </w:p>
          <w:p w14:paraId="6456C8B3" w14:textId="77777777" w:rsidR="001E2B6A" w:rsidRPr="00701F8D" w:rsidRDefault="000C20B6">
            <w:pPr>
              <w:tabs>
                <w:tab w:val="left" w:pos="-720"/>
                <w:tab w:val="left" w:pos="0"/>
                <w:tab w:val="left" w:pos="288"/>
                <w:tab w:val="left" w:pos="720"/>
              </w:tabs>
              <w:jc w:val="both"/>
              <w:rPr>
                <w:sz w:val="18"/>
                <w:szCs w:val="18"/>
              </w:rPr>
            </w:pPr>
            <w:r w:rsidRPr="00701F8D">
              <w:rPr>
                <w:b/>
                <w:sz w:val="18"/>
                <w:szCs w:val="18"/>
                <w:u w:val="single"/>
              </w:rPr>
              <w:t>NOI-3:</w:t>
            </w:r>
            <w:r w:rsidRPr="00701F8D">
              <w:rPr>
                <w:b/>
                <w:sz w:val="18"/>
                <w:szCs w:val="18"/>
              </w:rPr>
              <w:t xml:space="preserve"> The operation of the Air Filtration System shall not exceed levels of 57 dBA between the hours of 7:00AM to 10:00PM and 50 dBA from 10:00PM to 7:00AM within residential areas as specified within Zoning Ordinance Section 21-41.11 (Table 11.2) measured at the property lines.</w:t>
            </w:r>
          </w:p>
        </w:tc>
        <w:tc>
          <w:tcPr>
            <w:tcW w:w="1138" w:type="dxa"/>
            <w:gridSpan w:val="2"/>
          </w:tcPr>
          <w:p w14:paraId="705E6E0A"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lastRenderedPageBreak/>
              <w:t>1, 3, 4, 5, 13</w:t>
            </w:r>
          </w:p>
        </w:tc>
      </w:tr>
      <w:tr w:rsidR="001E2B6A" w14:paraId="115AEACA" w14:textId="77777777" w:rsidTr="00150FE7">
        <w:trPr>
          <w:trHeight w:val="560"/>
        </w:trPr>
        <w:tc>
          <w:tcPr>
            <w:tcW w:w="2760" w:type="dxa"/>
          </w:tcPr>
          <w:p w14:paraId="189A1098" w14:textId="09DBB416" w:rsidR="001E2B6A" w:rsidRPr="00701F8D" w:rsidRDefault="000C20B6">
            <w:pPr>
              <w:tabs>
                <w:tab w:val="left" w:pos="-720"/>
                <w:tab w:val="left" w:pos="0"/>
                <w:tab w:val="left" w:pos="288"/>
                <w:tab w:val="left" w:pos="720"/>
              </w:tabs>
              <w:rPr>
                <w:sz w:val="18"/>
                <w:szCs w:val="18"/>
              </w:rPr>
            </w:pPr>
            <w:r w:rsidRPr="00701F8D">
              <w:rPr>
                <w:sz w:val="18"/>
                <w:szCs w:val="18"/>
              </w:rPr>
              <w:t>b)  Generation of excessive groundborne vibration or groundborne noise levels?</w:t>
            </w:r>
          </w:p>
        </w:tc>
        <w:tc>
          <w:tcPr>
            <w:tcW w:w="270" w:type="dxa"/>
          </w:tcPr>
          <w:p w14:paraId="697B57E1"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3BE74993"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32FE6964"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326" w:type="dxa"/>
            <w:gridSpan w:val="2"/>
          </w:tcPr>
          <w:p w14:paraId="651DE4C3" w14:textId="77777777" w:rsidR="001E2B6A" w:rsidRPr="00701F8D" w:rsidRDefault="001E2B6A">
            <w:pPr>
              <w:tabs>
                <w:tab w:val="left" w:pos="-720"/>
                <w:tab w:val="left" w:pos="0"/>
                <w:tab w:val="left" w:pos="288"/>
                <w:tab w:val="left" w:pos="720"/>
              </w:tabs>
              <w:jc w:val="center"/>
              <w:rPr>
                <w:sz w:val="18"/>
                <w:szCs w:val="18"/>
              </w:rPr>
            </w:pPr>
          </w:p>
        </w:tc>
        <w:tc>
          <w:tcPr>
            <w:tcW w:w="4714" w:type="dxa"/>
          </w:tcPr>
          <w:p w14:paraId="46DDF8F6" w14:textId="28345197" w:rsidR="001E2B6A" w:rsidRPr="00701F8D" w:rsidRDefault="000C20B6">
            <w:pPr>
              <w:tabs>
                <w:tab w:val="left" w:pos="-720"/>
                <w:tab w:val="left" w:pos="0"/>
                <w:tab w:val="left" w:pos="288"/>
                <w:tab w:val="left" w:pos="720"/>
              </w:tabs>
              <w:jc w:val="both"/>
              <w:rPr>
                <w:sz w:val="18"/>
                <w:szCs w:val="18"/>
              </w:rPr>
            </w:pPr>
            <w:r w:rsidRPr="00701F8D">
              <w:rPr>
                <w:sz w:val="18"/>
                <w:szCs w:val="18"/>
              </w:rPr>
              <w:t xml:space="preserve">The project is not expected to create unusual groundborne vibration due to facility operation.  The </w:t>
            </w:r>
            <w:r w:rsidR="00701F8D" w:rsidRPr="00701F8D">
              <w:rPr>
                <w:sz w:val="18"/>
                <w:szCs w:val="18"/>
              </w:rPr>
              <w:t>low-level</w:t>
            </w:r>
            <w:r w:rsidRPr="00701F8D">
              <w:rPr>
                <w:sz w:val="18"/>
                <w:szCs w:val="18"/>
              </w:rPr>
              <w:t xml:space="preserve"> truck traffic during construction and deliveries would create a minimal amount of groundborne vibration.  </w:t>
            </w:r>
          </w:p>
          <w:p w14:paraId="4CA4D354" w14:textId="77777777" w:rsidR="001E2B6A" w:rsidRPr="00701F8D" w:rsidRDefault="001E2B6A">
            <w:pPr>
              <w:tabs>
                <w:tab w:val="left" w:pos="-720"/>
                <w:tab w:val="left" w:pos="0"/>
                <w:tab w:val="left" w:pos="288"/>
                <w:tab w:val="left" w:pos="720"/>
              </w:tabs>
              <w:jc w:val="both"/>
              <w:rPr>
                <w:sz w:val="18"/>
                <w:szCs w:val="18"/>
              </w:rPr>
            </w:pPr>
          </w:p>
          <w:p w14:paraId="6A4C0ED0" w14:textId="77777777" w:rsidR="001E2B6A" w:rsidRPr="00701F8D" w:rsidRDefault="000C20B6">
            <w:pPr>
              <w:tabs>
                <w:tab w:val="left" w:pos="-720"/>
                <w:tab w:val="left" w:pos="0"/>
                <w:tab w:val="left" w:pos="288"/>
                <w:tab w:val="left" w:pos="720"/>
              </w:tabs>
              <w:jc w:val="both"/>
              <w:rPr>
                <w:sz w:val="18"/>
                <w:szCs w:val="18"/>
              </w:rPr>
            </w:pPr>
            <w:r w:rsidRPr="00701F8D">
              <w:rPr>
                <w:b/>
                <w:sz w:val="18"/>
                <w:szCs w:val="18"/>
              </w:rPr>
              <w:t>Less Than Significant Impact</w:t>
            </w:r>
          </w:p>
        </w:tc>
        <w:tc>
          <w:tcPr>
            <w:tcW w:w="1138" w:type="dxa"/>
            <w:gridSpan w:val="2"/>
          </w:tcPr>
          <w:p w14:paraId="02E11E7A"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1, 3, 4, 5, 13</w:t>
            </w:r>
          </w:p>
        </w:tc>
      </w:tr>
      <w:tr w:rsidR="001E2B6A" w14:paraId="67B71536" w14:textId="77777777" w:rsidTr="00150FE7">
        <w:trPr>
          <w:trHeight w:val="560"/>
        </w:trPr>
        <w:tc>
          <w:tcPr>
            <w:tcW w:w="9928" w:type="dxa"/>
            <w:gridSpan w:val="9"/>
            <w:shd w:val="clear" w:color="auto" w:fill="E5E5E5"/>
          </w:tcPr>
          <w:p w14:paraId="67EE1143" w14:textId="77777777" w:rsidR="001E2B6A" w:rsidRPr="00701F8D" w:rsidRDefault="000C20B6">
            <w:pPr>
              <w:tabs>
                <w:tab w:val="left" w:pos="-720"/>
                <w:tab w:val="left" w:pos="0"/>
                <w:tab w:val="left" w:pos="288"/>
                <w:tab w:val="left" w:pos="720"/>
              </w:tabs>
              <w:jc w:val="center"/>
              <w:rPr>
                <w:sz w:val="18"/>
                <w:szCs w:val="18"/>
              </w:rPr>
            </w:pPr>
            <w:r w:rsidRPr="00701F8D">
              <w:rPr>
                <w:b/>
                <w:sz w:val="18"/>
                <w:szCs w:val="18"/>
              </w:rPr>
              <w:t>XIV.     POPULATION AND HOUSING</w:t>
            </w:r>
          </w:p>
          <w:p w14:paraId="33192BEE" w14:textId="77777777" w:rsidR="001E2B6A" w:rsidRPr="00701F8D" w:rsidRDefault="000C20B6">
            <w:pPr>
              <w:keepNext/>
              <w:tabs>
                <w:tab w:val="left" w:pos="-720"/>
                <w:tab w:val="left" w:pos="0"/>
                <w:tab w:val="left" w:pos="288"/>
                <w:tab w:val="left" w:pos="720"/>
              </w:tabs>
              <w:jc w:val="center"/>
              <w:rPr>
                <w:sz w:val="18"/>
                <w:szCs w:val="18"/>
              </w:rPr>
            </w:pPr>
            <w:r w:rsidRPr="00701F8D">
              <w:rPr>
                <w:i/>
                <w:sz w:val="18"/>
                <w:szCs w:val="18"/>
              </w:rPr>
              <w:t>Would the project:</w:t>
            </w:r>
          </w:p>
        </w:tc>
      </w:tr>
      <w:tr w:rsidR="001E2B6A" w14:paraId="44D952D5" w14:textId="77777777" w:rsidTr="00150FE7">
        <w:trPr>
          <w:trHeight w:val="560"/>
        </w:trPr>
        <w:tc>
          <w:tcPr>
            <w:tcW w:w="2760" w:type="dxa"/>
          </w:tcPr>
          <w:p w14:paraId="75B5AAF4" w14:textId="77777777" w:rsidR="001E2B6A" w:rsidRPr="00701F8D" w:rsidRDefault="000C20B6">
            <w:pPr>
              <w:tabs>
                <w:tab w:val="left" w:pos="-720"/>
                <w:tab w:val="left" w:pos="0"/>
                <w:tab w:val="left" w:pos="288"/>
                <w:tab w:val="left" w:pos="720"/>
              </w:tabs>
              <w:rPr>
                <w:sz w:val="18"/>
                <w:szCs w:val="18"/>
              </w:rPr>
            </w:pPr>
            <w:r w:rsidRPr="00701F8D">
              <w:rPr>
                <w:sz w:val="18"/>
                <w:szCs w:val="18"/>
              </w:rPr>
              <w:t xml:space="preserve">a)  Induce substantial unplanned population growth in an area, either directly (for example, by proposing new homes and businesses) or indirectly (for example, through extension of roads or other infrastructure)? </w:t>
            </w:r>
          </w:p>
        </w:tc>
        <w:tc>
          <w:tcPr>
            <w:tcW w:w="270" w:type="dxa"/>
          </w:tcPr>
          <w:p w14:paraId="556C59E3"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38C12E0F"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6610D20F" w14:textId="77777777" w:rsidR="001E2B6A" w:rsidRPr="00701F8D" w:rsidRDefault="001E2B6A">
            <w:pPr>
              <w:tabs>
                <w:tab w:val="left" w:pos="-720"/>
                <w:tab w:val="left" w:pos="0"/>
                <w:tab w:val="left" w:pos="288"/>
                <w:tab w:val="left" w:pos="720"/>
              </w:tabs>
              <w:jc w:val="center"/>
              <w:rPr>
                <w:sz w:val="18"/>
                <w:szCs w:val="18"/>
              </w:rPr>
            </w:pPr>
          </w:p>
        </w:tc>
        <w:tc>
          <w:tcPr>
            <w:tcW w:w="326" w:type="dxa"/>
            <w:gridSpan w:val="2"/>
          </w:tcPr>
          <w:p w14:paraId="2E5776C5"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4714" w:type="dxa"/>
          </w:tcPr>
          <w:p w14:paraId="6C743DED"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 xml:space="preserve">The project is not anticipated to induce population growth. </w:t>
            </w:r>
          </w:p>
          <w:p w14:paraId="4278AF8C" w14:textId="77777777" w:rsidR="001E2B6A" w:rsidRPr="00701F8D" w:rsidRDefault="001E2B6A">
            <w:pPr>
              <w:tabs>
                <w:tab w:val="left" w:pos="-720"/>
                <w:tab w:val="left" w:pos="0"/>
                <w:tab w:val="left" w:pos="288"/>
                <w:tab w:val="left" w:pos="720"/>
              </w:tabs>
              <w:jc w:val="both"/>
              <w:rPr>
                <w:sz w:val="18"/>
                <w:szCs w:val="18"/>
              </w:rPr>
            </w:pPr>
          </w:p>
          <w:p w14:paraId="2AF370D7" w14:textId="77777777" w:rsidR="001E2B6A" w:rsidRPr="00701F8D" w:rsidRDefault="000C20B6">
            <w:pPr>
              <w:tabs>
                <w:tab w:val="left" w:pos="-720"/>
                <w:tab w:val="left" w:pos="0"/>
                <w:tab w:val="left" w:pos="288"/>
                <w:tab w:val="left" w:pos="720"/>
              </w:tabs>
              <w:jc w:val="both"/>
              <w:rPr>
                <w:sz w:val="18"/>
                <w:szCs w:val="18"/>
              </w:rPr>
            </w:pPr>
            <w:r w:rsidRPr="00701F8D">
              <w:rPr>
                <w:b/>
                <w:sz w:val="18"/>
                <w:szCs w:val="18"/>
              </w:rPr>
              <w:t>No Impact</w:t>
            </w:r>
            <w:r w:rsidRPr="00701F8D">
              <w:rPr>
                <w:sz w:val="18"/>
                <w:szCs w:val="18"/>
              </w:rPr>
              <w:t xml:space="preserve"> </w:t>
            </w:r>
          </w:p>
          <w:p w14:paraId="583CBFEC" w14:textId="77777777" w:rsidR="001E2B6A" w:rsidRPr="00701F8D" w:rsidRDefault="001E2B6A">
            <w:pPr>
              <w:tabs>
                <w:tab w:val="left" w:pos="-720"/>
                <w:tab w:val="left" w:pos="0"/>
                <w:tab w:val="left" w:pos="288"/>
                <w:tab w:val="left" w:pos="720"/>
              </w:tabs>
              <w:jc w:val="both"/>
              <w:rPr>
                <w:sz w:val="18"/>
                <w:szCs w:val="18"/>
              </w:rPr>
            </w:pPr>
          </w:p>
        </w:tc>
        <w:tc>
          <w:tcPr>
            <w:tcW w:w="1138" w:type="dxa"/>
            <w:gridSpan w:val="2"/>
          </w:tcPr>
          <w:p w14:paraId="2D9B9614"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w:t>
            </w:r>
          </w:p>
        </w:tc>
      </w:tr>
      <w:tr w:rsidR="001E2B6A" w14:paraId="320FD490" w14:textId="77777777" w:rsidTr="00150FE7">
        <w:trPr>
          <w:trHeight w:val="560"/>
        </w:trPr>
        <w:tc>
          <w:tcPr>
            <w:tcW w:w="2760" w:type="dxa"/>
          </w:tcPr>
          <w:p w14:paraId="604B9FDA" w14:textId="77777777" w:rsidR="001E2B6A" w:rsidRPr="00701F8D" w:rsidRDefault="000C20B6">
            <w:pPr>
              <w:tabs>
                <w:tab w:val="left" w:pos="-720"/>
                <w:tab w:val="left" w:pos="0"/>
                <w:tab w:val="left" w:pos="288"/>
                <w:tab w:val="left" w:pos="720"/>
              </w:tabs>
              <w:rPr>
                <w:sz w:val="18"/>
                <w:szCs w:val="18"/>
              </w:rPr>
            </w:pPr>
            <w:r w:rsidRPr="00701F8D">
              <w:rPr>
                <w:sz w:val="18"/>
                <w:szCs w:val="18"/>
              </w:rPr>
              <w:t>b)  Displace substantial numbers of existing people or housing, necessitating the construction of replacement housing elsewhere?</w:t>
            </w:r>
          </w:p>
        </w:tc>
        <w:tc>
          <w:tcPr>
            <w:tcW w:w="270" w:type="dxa"/>
          </w:tcPr>
          <w:p w14:paraId="50404C4E"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4DBC2B92" w14:textId="77777777" w:rsidR="001E2B6A" w:rsidRPr="00701F8D" w:rsidRDefault="001E2B6A">
            <w:pPr>
              <w:tabs>
                <w:tab w:val="left" w:pos="-720"/>
                <w:tab w:val="left" w:pos="0"/>
                <w:tab w:val="left" w:pos="288"/>
                <w:tab w:val="left" w:pos="720"/>
              </w:tabs>
              <w:jc w:val="center"/>
              <w:rPr>
                <w:sz w:val="18"/>
                <w:szCs w:val="18"/>
              </w:rPr>
            </w:pPr>
          </w:p>
        </w:tc>
        <w:tc>
          <w:tcPr>
            <w:tcW w:w="360" w:type="dxa"/>
          </w:tcPr>
          <w:p w14:paraId="46E054B5" w14:textId="77777777" w:rsidR="001E2B6A" w:rsidRPr="00701F8D" w:rsidRDefault="001E2B6A">
            <w:pPr>
              <w:tabs>
                <w:tab w:val="left" w:pos="-720"/>
                <w:tab w:val="left" w:pos="0"/>
                <w:tab w:val="left" w:pos="288"/>
                <w:tab w:val="left" w:pos="720"/>
              </w:tabs>
              <w:jc w:val="center"/>
              <w:rPr>
                <w:sz w:val="18"/>
                <w:szCs w:val="18"/>
              </w:rPr>
            </w:pPr>
          </w:p>
        </w:tc>
        <w:tc>
          <w:tcPr>
            <w:tcW w:w="326" w:type="dxa"/>
            <w:gridSpan w:val="2"/>
          </w:tcPr>
          <w:p w14:paraId="271E8756" w14:textId="77777777" w:rsidR="001E2B6A" w:rsidRPr="00701F8D" w:rsidRDefault="000C20B6">
            <w:pPr>
              <w:tabs>
                <w:tab w:val="left" w:pos="-720"/>
                <w:tab w:val="left" w:pos="0"/>
                <w:tab w:val="left" w:pos="288"/>
                <w:tab w:val="left" w:pos="720"/>
              </w:tabs>
              <w:jc w:val="center"/>
              <w:rPr>
                <w:sz w:val="18"/>
                <w:szCs w:val="18"/>
              </w:rPr>
            </w:pPr>
            <w:r w:rsidRPr="00701F8D">
              <w:rPr>
                <w:sz w:val="18"/>
                <w:szCs w:val="18"/>
              </w:rPr>
              <w:t>X</w:t>
            </w:r>
          </w:p>
        </w:tc>
        <w:tc>
          <w:tcPr>
            <w:tcW w:w="4714" w:type="dxa"/>
          </w:tcPr>
          <w:p w14:paraId="593AB114"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 xml:space="preserve">No housing will be displaced as a result of the project.  </w:t>
            </w:r>
          </w:p>
          <w:p w14:paraId="3BA82701" w14:textId="77777777" w:rsidR="001E2B6A" w:rsidRPr="00701F8D" w:rsidRDefault="001E2B6A">
            <w:pPr>
              <w:tabs>
                <w:tab w:val="left" w:pos="-720"/>
                <w:tab w:val="left" w:pos="0"/>
                <w:tab w:val="left" w:pos="288"/>
                <w:tab w:val="left" w:pos="720"/>
              </w:tabs>
              <w:jc w:val="both"/>
              <w:rPr>
                <w:sz w:val="18"/>
                <w:szCs w:val="18"/>
              </w:rPr>
            </w:pPr>
          </w:p>
          <w:p w14:paraId="3CED29EE" w14:textId="77777777" w:rsidR="001E2B6A" w:rsidRPr="00701F8D" w:rsidRDefault="000C20B6">
            <w:pPr>
              <w:tabs>
                <w:tab w:val="left" w:pos="-720"/>
                <w:tab w:val="left" w:pos="0"/>
                <w:tab w:val="left" w:pos="288"/>
                <w:tab w:val="left" w:pos="720"/>
              </w:tabs>
              <w:jc w:val="both"/>
              <w:rPr>
                <w:sz w:val="18"/>
                <w:szCs w:val="18"/>
              </w:rPr>
            </w:pPr>
            <w:r w:rsidRPr="00701F8D">
              <w:rPr>
                <w:b/>
                <w:sz w:val="18"/>
                <w:szCs w:val="18"/>
              </w:rPr>
              <w:t>No Impact</w:t>
            </w:r>
          </w:p>
        </w:tc>
        <w:tc>
          <w:tcPr>
            <w:tcW w:w="1138" w:type="dxa"/>
            <w:gridSpan w:val="2"/>
          </w:tcPr>
          <w:p w14:paraId="716E5DC2" w14:textId="77777777" w:rsidR="001E2B6A" w:rsidRPr="00701F8D" w:rsidRDefault="000C20B6">
            <w:pPr>
              <w:tabs>
                <w:tab w:val="left" w:pos="-720"/>
                <w:tab w:val="left" w:pos="0"/>
                <w:tab w:val="left" w:pos="288"/>
                <w:tab w:val="left" w:pos="720"/>
              </w:tabs>
              <w:jc w:val="both"/>
              <w:rPr>
                <w:sz w:val="18"/>
                <w:szCs w:val="18"/>
              </w:rPr>
            </w:pPr>
            <w:r w:rsidRPr="00701F8D">
              <w:rPr>
                <w:sz w:val="18"/>
                <w:szCs w:val="18"/>
              </w:rPr>
              <w:t>1, 3, 4, 5</w:t>
            </w:r>
          </w:p>
        </w:tc>
      </w:tr>
      <w:tr w:rsidR="001E2B6A" w14:paraId="3334B2BD" w14:textId="77777777" w:rsidTr="00150FE7">
        <w:trPr>
          <w:trHeight w:val="560"/>
        </w:trPr>
        <w:tc>
          <w:tcPr>
            <w:tcW w:w="9928" w:type="dxa"/>
            <w:gridSpan w:val="9"/>
            <w:shd w:val="clear" w:color="auto" w:fill="E5E5E5"/>
          </w:tcPr>
          <w:p w14:paraId="245A602C" w14:textId="77777777" w:rsidR="001E2B6A" w:rsidRPr="00164A09" w:rsidRDefault="000C20B6">
            <w:pPr>
              <w:keepNext/>
              <w:tabs>
                <w:tab w:val="left" w:pos="-720"/>
                <w:tab w:val="left" w:pos="0"/>
                <w:tab w:val="left" w:pos="288"/>
                <w:tab w:val="left" w:pos="720"/>
              </w:tabs>
              <w:jc w:val="center"/>
              <w:rPr>
                <w:sz w:val="18"/>
                <w:szCs w:val="18"/>
              </w:rPr>
            </w:pPr>
            <w:r w:rsidRPr="00164A09">
              <w:rPr>
                <w:b/>
                <w:sz w:val="18"/>
                <w:szCs w:val="18"/>
              </w:rPr>
              <w:t>XV.     PUBLIC SERVICES</w:t>
            </w:r>
          </w:p>
          <w:p w14:paraId="3A2832E1" w14:textId="77777777" w:rsidR="001E2B6A" w:rsidRPr="00164A09" w:rsidRDefault="000C20B6">
            <w:pPr>
              <w:tabs>
                <w:tab w:val="left" w:pos="-720"/>
                <w:tab w:val="left" w:pos="0"/>
                <w:tab w:val="left" w:pos="288"/>
                <w:tab w:val="left" w:pos="720"/>
              </w:tabs>
              <w:jc w:val="center"/>
              <w:rPr>
                <w:sz w:val="18"/>
                <w:szCs w:val="18"/>
              </w:rPr>
            </w:pPr>
            <w:r w:rsidRPr="00164A09">
              <w:rPr>
                <w:i/>
                <w:sz w:val="18"/>
                <w:szCs w:val="18"/>
              </w:rPr>
              <w:t>Would the project:</w:t>
            </w:r>
          </w:p>
        </w:tc>
      </w:tr>
      <w:tr w:rsidR="001E2B6A" w14:paraId="2E4E10FA" w14:textId="77777777" w:rsidTr="00150FE7">
        <w:trPr>
          <w:trHeight w:val="560"/>
        </w:trPr>
        <w:tc>
          <w:tcPr>
            <w:tcW w:w="2760" w:type="dxa"/>
          </w:tcPr>
          <w:p w14:paraId="07B9BDB4" w14:textId="77777777" w:rsidR="001E2B6A" w:rsidRPr="00164A09" w:rsidRDefault="000C20B6">
            <w:pPr>
              <w:tabs>
                <w:tab w:val="left" w:pos="720"/>
              </w:tabs>
              <w:rPr>
                <w:sz w:val="18"/>
                <w:szCs w:val="18"/>
              </w:rPr>
            </w:pPr>
            <w:r w:rsidRPr="00164A09">
              <w:rPr>
                <w:sz w:val="18"/>
                <w:szCs w:val="18"/>
              </w:rPr>
              <w:t>a)  Would the project 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p w14:paraId="7BAF48FA" w14:textId="77777777" w:rsidR="001E2B6A" w:rsidRPr="00164A09" w:rsidRDefault="000C20B6">
            <w:pPr>
              <w:tabs>
                <w:tab w:val="left" w:pos="-720"/>
                <w:tab w:val="left" w:pos="4"/>
                <w:tab w:val="left" w:pos="634"/>
              </w:tabs>
              <w:ind w:left="4"/>
              <w:rPr>
                <w:sz w:val="18"/>
                <w:szCs w:val="18"/>
              </w:rPr>
            </w:pPr>
            <w:r w:rsidRPr="00164A09">
              <w:rPr>
                <w:sz w:val="18"/>
                <w:szCs w:val="18"/>
              </w:rPr>
              <w:tab/>
              <w:t>- Fire Protection?</w:t>
            </w:r>
          </w:p>
          <w:p w14:paraId="0E8F8D91" w14:textId="77777777" w:rsidR="001E2B6A" w:rsidRPr="00164A09" w:rsidRDefault="000C20B6">
            <w:pPr>
              <w:tabs>
                <w:tab w:val="left" w:pos="-720"/>
                <w:tab w:val="left" w:pos="0"/>
                <w:tab w:val="left" w:pos="634"/>
              </w:tabs>
              <w:rPr>
                <w:sz w:val="18"/>
                <w:szCs w:val="18"/>
              </w:rPr>
            </w:pPr>
            <w:r w:rsidRPr="00164A09">
              <w:rPr>
                <w:sz w:val="18"/>
                <w:szCs w:val="18"/>
              </w:rPr>
              <w:tab/>
              <w:t>- Police Protection?</w:t>
            </w:r>
          </w:p>
          <w:p w14:paraId="3436B923" w14:textId="77777777" w:rsidR="001E2B6A" w:rsidRPr="00164A09" w:rsidRDefault="000C20B6">
            <w:pPr>
              <w:tabs>
                <w:tab w:val="left" w:pos="-720"/>
                <w:tab w:val="left" w:pos="0"/>
                <w:tab w:val="left" w:pos="634"/>
                <w:tab w:val="left" w:pos="720"/>
              </w:tabs>
              <w:rPr>
                <w:sz w:val="18"/>
                <w:szCs w:val="18"/>
              </w:rPr>
            </w:pPr>
            <w:r w:rsidRPr="00164A09">
              <w:rPr>
                <w:sz w:val="18"/>
                <w:szCs w:val="18"/>
              </w:rPr>
              <w:tab/>
              <w:t>- Schools?</w:t>
            </w:r>
          </w:p>
          <w:p w14:paraId="326935CE" w14:textId="77777777" w:rsidR="001E2B6A" w:rsidRPr="00164A09" w:rsidRDefault="000C20B6">
            <w:pPr>
              <w:tabs>
                <w:tab w:val="left" w:pos="-720"/>
                <w:tab w:val="left" w:pos="0"/>
                <w:tab w:val="left" w:pos="634"/>
                <w:tab w:val="left" w:pos="720"/>
              </w:tabs>
              <w:rPr>
                <w:sz w:val="18"/>
                <w:szCs w:val="18"/>
              </w:rPr>
            </w:pPr>
            <w:r w:rsidRPr="00164A09">
              <w:rPr>
                <w:sz w:val="18"/>
                <w:szCs w:val="18"/>
              </w:rPr>
              <w:tab/>
              <w:t>- Parks?</w:t>
            </w:r>
          </w:p>
          <w:p w14:paraId="0941DB42" w14:textId="77777777" w:rsidR="001E2B6A" w:rsidRPr="00164A09" w:rsidRDefault="000C20B6">
            <w:pPr>
              <w:tabs>
                <w:tab w:val="left" w:pos="-720"/>
                <w:tab w:val="left" w:pos="0"/>
                <w:tab w:val="left" w:pos="634"/>
                <w:tab w:val="left" w:pos="720"/>
              </w:tabs>
              <w:rPr>
                <w:sz w:val="18"/>
                <w:szCs w:val="18"/>
              </w:rPr>
            </w:pPr>
            <w:r w:rsidRPr="00164A09">
              <w:rPr>
                <w:sz w:val="18"/>
                <w:szCs w:val="18"/>
              </w:rPr>
              <w:tab/>
              <w:t>- Other Public Facilities?</w:t>
            </w:r>
          </w:p>
        </w:tc>
        <w:tc>
          <w:tcPr>
            <w:tcW w:w="270" w:type="dxa"/>
          </w:tcPr>
          <w:p w14:paraId="3E852807" w14:textId="77777777" w:rsidR="001E2B6A" w:rsidRPr="00164A09" w:rsidRDefault="001E2B6A">
            <w:pPr>
              <w:tabs>
                <w:tab w:val="left" w:pos="-720"/>
                <w:tab w:val="left" w:pos="0"/>
                <w:tab w:val="left" w:pos="288"/>
                <w:tab w:val="left" w:pos="720"/>
              </w:tabs>
              <w:jc w:val="center"/>
              <w:rPr>
                <w:sz w:val="18"/>
                <w:szCs w:val="18"/>
              </w:rPr>
            </w:pPr>
          </w:p>
        </w:tc>
        <w:tc>
          <w:tcPr>
            <w:tcW w:w="360" w:type="dxa"/>
          </w:tcPr>
          <w:p w14:paraId="155D5F19" w14:textId="77777777" w:rsidR="001E2B6A" w:rsidRPr="00164A09" w:rsidRDefault="001E2B6A">
            <w:pPr>
              <w:tabs>
                <w:tab w:val="left" w:pos="-720"/>
                <w:tab w:val="left" w:pos="0"/>
                <w:tab w:val="left" w:pos="288"/>
                <w:tab w:val="left" w:pos="720"/>
              </w:tabs>
              <w:rPr>
                <w:sz w:val="18"/>
                <w:szCs w:val="18"/>
              </w:rPr>
            </w:pPr>
          </w:p>
        </w:tc>
        <w:tc>
          <w:tcPr>
            <w:tcW w:w="360" w:type="dxa"/>
          </w:tcPr>
          <w:p w14:paraId="3A1611A8" w14:textId="77777777" w:rsidR="001E2B6A" w:rsidRPr="00164A09" w:rsidRDefault="001E2B6A">
            <w:pPr>
              <w:tabs>
                <w:tab w:val="left" w:pos="-720"/>
                <w:tab w:val="left" w:pos="0"/>
                <w:tab w:val="left" w:pos="288"/>
                <w:tab w:val="left" w:pos="720"/>
              </w:tabs>
              <w:jc w:val="center"/>
              <w:rPr>
                <w:sz w:val="18"/>
                <w:szCs w:val="18"/>
              </w:rPr>
            </w:pPr>
          </w:p>
        </w:tc>
        <w:tc>
          <w:tcPr>
            <w:tcW w:w="326" w:type="dxa"/>
            <w:gridSpan w:val="2"/>
          </w:tcPr>
          <w:p w14:paraId="7BB0301F" w14:textId="77777777" w:rsidR="001E2B6A" w:rsidRPr="00164A09" w:rsidRDefault="000C20B6">
            <w:pPr>
              <w:tabs>
                <w:tab w:val="left" w:pos="-720"/>
                <w:tab w:val="left" w:pos="0"/>
                <w:tab w:val="left" w:pos="288"/>
                <w:tab w:val="left" w:pos="720"/>
              </w:tabs>
              <w:jc w:val="center"/>
              <w:rPr>
                <w:sz w:val="18"/>
                <w:szCs w:val="18"/>
              </w:rPr>
            </w:pPr>
            <w:r w:rsidRPr="00164A09">
              <w:rPr>
                <w:sz w:val="18"/>
                <w:szCs w:val="18"/>
              </w:rPr>
              <w:t>X</w:t>
            </w:r>
          </w:p>
        </w:tc>
        <w:tc>
          <w:tcPr>
            <w:tcW w:w="4714" w:type="dxa"/>
          </w:tcPr>
          <w:p w14:paraId="31330A27" w14:textId="77777777" w:rsidR="001E2B6A" w:rsidRPr="00164A09" w:rsidRDefault="000C20B6">
            <w:pPr>
              <w:tabs>
                <w:tab w:val="left" w:pos="-720"/>
                <w:tab w:val="left" w:pos="0"/>
                <w:tab w:val="left" w:pos="288"/>
                <w:tab w:val="left" w:pos="720"/>
              </w:tabs>
              <w:jc w:val="both"/>
              <w:rPr>
                <w:sz w:val="18"/>
                <w:szCs w:val="18"/>
              </w:rPr>
            </w:pPr>
            <w:r w:rsidRPr="00164A09">
              <w:rPr>
                <w:sz w:val="18"/>
                <w:szCs w:val="18"/>
              </w:rPr>
              <w:t xml:space="preserve">The project does not propose housing or other uses that would necessitate the need for new or altered government facilities. There will not be a need to increase fire or police protection, schools, parks or other public facilities as a result of the project’s implementation. </w:t>
            </w:r>
          </w:p>
          <w:p w14:paraId="0E193B6F" w14:textId="77777777" w:rsidR="001E2B6A" w:rsidRPr="00164A09" w:rsidRDefault="001E2B6A">
            <w:pPr>
              <w:tabs>
                <w:tab w:val="left" w:pos="-720"/>
                <w:tab w:val="left" w:pos="0"/>
                <w:tab w:val="left" w:pos="288"/>
                <w:tab w:val="left" w:pos="720"/>
              </w:tabs>
              <w:jc w:val="both"/>
              <w:rPr>
                <w:sz w:val="18"/>
                <w:szCs w:val="18"/>
              </w:rPr>
            </w:pPr>
          </w:p>
          <w:p w14:paraId="7909CCD0" w14:textId="03B3A6AB" w:rsidR="001E2B6A" w:rsidRPr="00164A09" w:rsidRDefault="00197AF1">
            <w:pPr>
              <w:tabs>
                <w:tab w:val="left" w:pos="-720"/>
                <w:tab w:val="left" w:pos="0"/>
                <w:tab w:val="left" w:pos="288"/>
                <w:tab w:val="left" w:pos="720"/>
              </w:tabs>
              <w:jc w:val="both"/>
              <w:rPr>
                <w:sz w:val="18"/>
                <w:szCs w:val="18"/>
              </w:rPr>
            </w:pPr>
            <w:r>
              <w:rPr>
                <w:b/>
                <w:sz w:val="18"/>
                <w:szCs w:val="18"/>
              </w:rPr>
              <w:t>No Impact</w:t>
            </w:r>
          </w:p>
          <w:p w14:paraId="0803504F" w14:textId="77777777" w:rsidR="001E2B6A" w:rsidRPr="00164A09" w:rsidRDefault="001E2B6A">
            <w:pPr>
              <w:tabs>
                <w:tab w:val="left" w:pos="-720"/>
                <w:tab w:val="left" w:pos="0"/>
                <w:tab w:val="left" w:pos="288"/>
                <w:tab w:val="left" w:pos="720"/>
              </w:tabs>
              <w:jc w:val="both"/>
              <w:rPr>
                <w:sz w:val="18"/>
                <w:szCs w:val="18"/>
              </w:rPr>
            </w:pPr>
          </w:p>
          <w:p w14:paraId="022CAD36" w14:textId="77777777" w:rsidR="001E2B6A" w:rsidRPr="00164A09" w:rsidRDefault="001E2B6A">
            <w:pPr>
              <w:tabs>
                <w:tab w:val="left" w:pos="-720"/>
                <w:tab w:val="left" w:pos="0"/>
                <w:tab w:val="left" w:pos="288"/>
                <w:tab w:val="left" w:pos="720"/>
              </w:tabs>
              <w:jc w:val="both"/>
              <w:rPr>
                <w:sz w:val="18"/>
                <w:szCs w:val="18"/>
                <w:highlight w:val="cyan"/>
              </w:rPr>
            </w:pPr>
          </w:p>
          <w:p w14:paraId="06FDA12D" w14:textId="77777777" w:rsidR="001E2B6A" w:rsidRPr="00164A09" w:rsidRDefault="000C20B6">
            <w:pPr>
              <w:widowControl w:val="0"/>
              <w:jc w:val="both"/>
              <w:rPr>
                <w:sz w:val="18"/>
                <w:szCs w:val="18"/>
              </w:rPr>
            </w:pPr>
            <w:r w:rsidRPr="00164A09">
              <w:rPr>
                <w:b/>
                <w:i/>
                <w:sz w:val="18"/>
                <w:szCs w:val="18"/>
              </w:rPr>
              <w:t xml:space="preserve"> </w:t>
            </w:r>
          </w:p>
        </w:tc>
        <w:tc>
          <w:tcPr>
            <w:tcW w:w="1138" w:type="dxa"/>
            <w:gridSpan w:val="2"/>
          </w:tcPr>
          <w:p w14:paraId="4B1CE370" w14:textId="77777777" w:rsidR="001E2B6A" w:rsidRPr="00164A09" w:rsidRDefault="000C20B6">
            <w:pPr>
              <w:tabs>
                <w:tab w:val="left" w:pos="-720"/>
                <w:tab w:val="left" w:pos="0"/>
                <w:tab w:val="left" w:pos="288"/>
                <w:tab w:val="left" w:pos="720"/>
              </w:tabs>
              <w:jc w:val="both"/>
              <w:rPr>
                <w:sz w:val="18"/>
                <w:szCs w:val="18"/>
              </w:rPr>
            </w:pPr>
            <w:r w:rsidRPr="00164A09">
              <w:rPr>
                <w:sz w:val="18"/>
                <w:szCs w:val="18"/>
              </w:rPr>
              <w:t xml:space="preserve">1, 3, 4, 5, 13, 17, 20, 21, 22, 23, 24, 27, 28, 29, 30, 31, 32, 33, 34, 36, 37 </w:t>
            </w:r>
          </w:p>
        </w:tc>
      </w:tr>
      <w:tr w:rsidR="001E2B6A" w14:paraId="2E2A8A63" w14:textId="77777777" w:rsidTr="00150FE7">
        <w:trPr>
          <w:trHeight w:val="560"/>
        </w:trPr>
        <w:tc>
          <w:tcPr>
            <w:tcW w:w="9928" w:type="dxa"/>
            <w:gridSpan w:val="9"/>
            <w:shd w:val="clear" w:color="auto" w:fill="E5E5E5"/>
          </w:tcPr>
          <w:p w14:paraId="03EE1473" w14:textId="77777777" w:rsidR="001E2B6A" w:rsidRPr="00164A09" w:rsidRDefault="000C20B6">
            <w:pPr>
              <w:tabs>
                <w:tab w:val="left" w:pos="-720"/>
                <w:tab w:val="left" w:pos="0"/>
                <w:tab w:val="left" w:pos="288"/>
                <w:tab w:val="left" w:pos="720"/>
              </w:tabs>
              <w:jc w:val="center"/>
              <w:rPr>
                <w:sz w:val="18"/>
                <w:szCs w:val="18"/>
              </w:rPr>
            </w:pPr>
            <w:r w:rsidRPr="00164A09">
              <w:rPr>
                <w:b/>
                <w:sz w:val="18"/>
                <w:szCs w:val="18"/>
              </w:rPr>
              <w:t>XVI.     RECREATION</w:t>
            </w:r>
          </w:p>
          <w:p w14:paraId="5F933A25" w14:textId="77777777" w:rsidR="001E2B6A" w:rsidRPr="00164A09" w:rsidRDefault="000C20B6">
            <w:pPr>
              <w:keepNext/>
              <w:tabs>
                <w:tab w:val="left" w:pos="-720"/>
                <w:tab w:val="left" w:pos="0"/>
                <w:tab w:val="left" w:pos="288"/>
                <w:tab w:val="left" w:pos="720"/>
              </w:tabs>
              <w:jc w:val="center"/>
              <w:rPr>
                <w:sz w:val="18"/>
                <w:szCs w:val="18"/>
              </w:rPr>
            </w:pPr>
            <w:r w:rsidRPr="00164A09">
              <w:rPr>
                <w:i/>
                <w:sz w:val="18"/>
                <w:szCs w:val="18"/>
              </w:rPr>
              <w:t xml:space="preserve">Would the project: </w:t>
            </w:r>
          </w:p>
        </w:tc>
      </w:tr>
      <w:tr w:rsidR="001E2B6A" w14:paraId="722D37EE" w14:textId="77777777" w:rsidTr="00150FE7">
        <w:trPr>
          <w:trHeight w:val="560"/>
        </w:trPr>
        <w:tc>
          <w:tcPr>
            <w:tcW w:w="2760" w:type="dxa"/>
          </w:tcPr>
          <w:p w14:paraId="310BD5DA" w14:textId="77777777" w:rsidR="001E2B6A" w:rsidRPr="00164A09" w:rsidRDefault="000C20B6">
            <w:pPr>
              <w:tabs>
                <w:tab w:val="left" w:pos="-720"/>
                <w:tab w:val="left" w:pos="0"/>
                <w:tab w:val="left" w:pos="288"/>
                <w:tab w:val="left" w:pos="720"/>
              </w:tabs>
              <w:rPr>
                <w:sz w:val="18"/>
                <w:szCs w:val="18"/>
              </w:rPr>
            </w:pPr>
            <w:r w:rsidRPr="00164A09">
              <w:rPr>
                <w:sz w:val="18"/>
                <w:szCs w:val="18"/>
              </w:rPr>
              <w:lastRenderedPageBreak/>
              <w:t>a)  Increase the use of existing neighborhood and regional parks or other recreational facilities such that substantial physical deterioration of the facility would occur or be accelerated?</w:t>
            </w:r>
          </w:p>
        </w:tc>
        <w:tc>
          <w:tcPr>
            <w:tcW w:w="270" w:type="dxa"/>
          </w:tcPr>
          <w:p w14:paraId="2E17D687" w14:textId="77777777" w:rsidR="001E2B6A" w:rsidRPr="00164A09" w:rsidRDefault="001E2B6A">
            <w:pPr>
              <w:tabs>
                <w:tab w:val="left" w:pos="-720"/>
                <w:tab w:val="left" w:pos="0"/>
                <w:tab w:val="left" w:pos="288"/>
                <w:tab w:val="left" w:pos="720"/>
              </w:tabs>
              <w:jc w:val="center"/>
              <w:rPr>
                <w:sz w:val="18"/>
                <w:szCs w:val="18"/>
              </w:rPr>
            </w:pPr>
          </w:p>
        </w:tc>
        <w:tc>
          <w:tcPr>
            <w:tcW w:w="360" w:type="dxa"/>
          </w:tcPr>
          <w:p w14:paraId="638DB3B6" w14:textId="77777777" w:rsidR="001E2B6A" w:rsidRPr="00164A09" w:rsidRDefault="001E2B6A">
            <w:pPr>
              <w:tabs>
                <w:tab w:val="left" w:pos="-720"/>
                <w:tab w:val="left" w:pos="0"/>
                <w:tab w:val="left" w:pos="288"/>
                <w:tab w:val="left" w:pos="720"/>
              </w:tabs>
              <w:jc w:val="center"/>
              <w:rPr>
                <w:sz w:val="18"/>
                <w:szCs w:val="18"/>
              </w:rPr>
            </w:pPr>
          </w:p>
        </w:tc>
        <w:tc>
          <w:tcPr>
            <w:tcW w:w="360" w:type="dxa"/>
          </w:tcPr>
          <w:p w14:paraId="4E342F93" w14:textId="77777777" w:rsidR="001E2B6A" w:rsidRPr="00164A09" w:rsidRDefault="001E2B6A">
            <w:pPr>
              <w:tabs>
                <w:tab w:val="left" w:pos="-720"/>
                <w:tab w:val="left" w:pos="0"/>
                <w:tab w:val="left" w:pos="288"/>
                <w:tab w:val="left" w:pos="720"/>
              </w:tabs>
              <w:jc w:val="center"/>
              <w:rPr>
                <w:sz w:val="18"/>
                <w:szCs w:val="18"/>
              </w:rPr>
            </w:pPr>
          </w:p>
        </w:tc>
        <w:tc>
          <w:tcPr>
            <w:tcW w:w="326" w:type="dxa"/>
            <w:gridSpan w:val="2"/>
          </w:tcPr>
          <w:p w14:paraId="4311E7CE" w14:textId="77777777" w:rsidR="001E2B6A" w:rsidRPr="00164A09" w:rsidRDefault="000C20B6">
            <w:pPr>
              <w:tabs>
                <w:tab w:val="left" w:pos="-720"/>
                <w:tab w:val="left" w:pos="0"/>
                <w:tab w:val="left" w:pos="288"/>
                <w:tab w:val="left" w:pos="720"/>
              </w:tabs>
              <w:jc w:val="center"/>
              <w:rPr>
                <w:sz w:val="18"/>
                <w:szCs w:val="18"/>
              </w:rPr>
            </w:pPr>
            <w:r w:rsidRPr="00164A09">
              <w:rPr>
                <w:sz w:val="18"/>
                <w:szCs w:val="18"/>
              </w:rPr>
              <w:t>X</w:t>
            </w:r>
          </w:p>
        </w:tc>
        <w:tc>
          <w:tcPr>
            <w:tcW w:w="4714" w:type="dxa"/>
          </w:tcPr>
          <w:p w14:paraId="20F695AA" w14:textId="77777777" w:rsidR="001E2B6A" w:rsidRPr="00164A09" w:rsidRDefault="000C20B6">
            <w:pPr>
              <w:pStyle w:val="Heading6"/>
              <w:rPr>
                <w:b w:val="0"/>
              </w:rPr>
            </w:pPr>
            <w:r w:rsidRPr="00164A09">
              <w:rPr>
                <w:b w:val="0"/>
              </w:rPr>
              <w:t>The project will not have any impact on existing parks or other recreational facilities</w:t>
            </w:r>
            <w:r w:rsidRPr="00164A09">
              <w:t xml:space="preserve">. </w:t>
            </w:r>
            <w:r w:rsidRPr="00164A09">
              <w:rPr>
                <w:b w:val="0"/>
              </w:rPr>
              <w:t xml:space="preserve"> </w:t>
            </w:r>
          </w:p>
          <w:p w14:paraId="2ED86DB4" w14:textId="77777777" w:rsidR="001E2B6A" w:rsidRPr="00164A09" w:rsidRDefault="001E2B6A">
            <w:pPr>
              <w:pStyle w:val="Heading6"/>
            </w:pPr>
          </w:p>
          <w:p w14:paraId="3FF56F27" w14:textId="77777777" w:rsidR="001E2B6A" w:rsidRPr="00164A09" w:rsidRDefault="000C20B6">
            <w:pPr>
              <w:pStyle w:val="Heading6"/>
              <w:rPr>
                <w:b w:val="0"/>
              </w:rPr>
            </w:pPr>
            <w:r w:rsidRPr="00164A09">
              <w:t>No Impact</w:t>
            </w:r>
          </w:p>
        </w:tc>
        <w:tc>
          <w:tcPr>
            <w:tcW w:w="1138" w:type="dxa"/>
            <w:gridSpan w:val="2"/>
          </w:tcPr>
          <w:p w14:paraId="45B60010" w14:textId="77777777" w:rsidR="001E2B6A" w:rsidRPr="00164A09" w:rsidRDefault="000C20B6">
            <w:pPr>
              <w:tabs>
                <w:tab w:val="left" w:pos="-720"/>
                <w:tab w:val="left" w:pos="0"/>
                <w:tab w:val="left" w:pos="288"/>
                <w:tab w:val="left" w:pos="720"/>
              </w:tabs>
              <w:jc w:val="both"/>
              <w:rPr>
                <w:sz w:val="18"/>
                <w:szCs w:val="18"/>
              </w:rPr>
            </w:pPr>
            <w:r w:rsidRPr="00164A09">
              <w:rPr>
                <w:sz w:val="18"/>
                <w:szCs w:val="18"/>
              </w:rPr>
              <w:t>1, 3, 4, 5</w:t>
            </w:r>
          </w:p>
        </w:tc>
      </w:tr>
      <w:tr w:rsidR="001E2B6A" w14:paraId="237A0180" w14:textId="77777777" w:rsidTr="00150FE7">
        <w:trPr>
          <w:trHeight w:val="560"/>
        </w:trPr>
        <w:tc>
          <w:tcPr>
            <w:tcW w:w="2760" w:type="dxa"/>
          </w:tcPr>
          <w:p w14:paraId="4BC7A8A9" w14:textId="77777777" w:rsidR="001E2B6A" w:rsidRPr="00164A09" w:rsidRDefault="000C20B6">
            <w:pPr>
              <w:tabs>
                <w:tab w:val="left" w:pos="-720"/>
                <w:tab w:val="left" w:pos="0"/>
                <w:tab w:val="left" w:pos="288"/>
                <w:tab w:val="left" w:pos="720"/>
              </w:tabs>
              <w:rPr>
                <w:sz w:val="18"/>
                <w:szCs w:val="18"/>
              </w:rPr>
            </w:pPr>
            <w:r w:rsidRPr="00164A09">
              <w:rPr>
                <w:sz w:val="18"/>
                <w:szCs w:val="18"/>
              </w:rPr>
              <w:t>b)  Does the project include recreational facilities or require the construction or expansion of recreational facilities which might have an adverse physical effect on the environment?</w:t>
            </w:r>
          </w:p>
        </w:tc>
        <w:tc>
          <w:tcPr>
            <w:tcW w:w="270" w:type="dxa"/>
          </w:tcPr>
          <w:p w14:paraId="459E3755" w14:textId="77777777" w:rsidR="001E2B6A" w:rsidRPr="00164A09" w:rsidRDefault="001E2B6A">
            <w:pPr>
              <w:tabs>
                <w:tab w:val="left" w:pos="-720"/>
                <w:tab w:val="left" w:pos="0"/>
                <w:tab w:val="left" w:pos="288"/>
                <w:tab w:val="left" w:pos="720"/>
              </w:tabs>
              <w:jc w:val="center"/>
              <w:rPr>
                <w:sz w:val="18"/>
                <w:szCs w:val="18"/>
              </w:rPr>
            </w:pPr>
          </w:p>
        </w:tc>
        <w:tc>
          <w:tcPr>
            <w:tcW w:w="360" w:type="dxa"/>
          </w:tcPr>
          <w:p w14:paraId="61BD8CD9" w14:textId="77777777" w:rsidR="001E2B6A" w:rsidRPr="00164A09" w:rsidRDefault="001E2B6A">
            <w:pPr>
              <w:tabs>
                <w:tab w:val="left" w:pos="-720"/>
                <w:tab w:val="left" w:pos="0"/>
                <w:tab w:val="left" w:pos="288"/>
                <w:tab w:val="left" w:pos="720"/>
              </w:tabs>
              <w:jc w:val="center"/>
              <w:rPr>
                <w:sz w:val="18"/>
                <w:szCs w:val="18"/>
              </w:rPr>
            </w:pPr>
          </w:p>
        </w:tc>
        <w:tc>
          <w:tcPr>
            <w:tcW w:w="360" w:type="dxa"/>
          </w:tcPr>
          <w:p w14:paraId="3FD139EC" w14:textId="77777777" w:rsidR="001E2B6A" w:rsidRPr="00164A09" w:rsidRDefault="001E2B6A">
            <w:pPr>
              <w:tabs>
                <w:tab w:val="left" w:pos="-720"/>
                <w:tab w:val="left" w:pos="0"/>
                <w:tab w:val="left" w:pos="288"/>
                <w:tab w:val="left" w:pos="720"/>
              </w:tabs>
              <w:jc w:val="center"/>
              <w:rPr>
                <w:sz w:val="18"/>
                <w:szCs w:val="18"/>
              </w:rPr>
            </w:pPr>
          </w:p>
        </w:tc>
        <w:tc>
          <w:tcPr>
            <w:tcW w:w="326" w:type="dxa"/>
            <w:gridSpan w:val="2"/>
          </w:tcPr>
          <w:p w14:paraId="58A7EB73" w14:textId="77777777" w:rsidR="001E2B6A" w:rsidRPr="00164A09" w:rsidRDefault="000C20B6">
            <w:pPr>
              <w:tabs>
                <w:tab w:val="left" w:pos="-720"/>
                <w:tab w:val="left" w:pos="0"/>
                <w:tab w:val="left" w:pos="288"/>
                <w:tab w:val="left" w:pos="720"/>
              </w:tabs>
              <w:jc w:val="center"/>
              <w:rPr>
                <w:sz w:val="18"/>
                <w:szCs w:val="18"/>
              </w:rPr>
            </w:pPr>
            <w:r w:rsidRPr="00164A09">
              <w:rPr>
                <w:sz w:val="18"/>
                <w:szCs w:val="18"/>
              </w:rPr>
              <w:t>X</w:t>
            </w:r>
          </w:p>
        </w:tc>
        <w:tc>
          <w:tcPr>
            <w:tcW w:w="4714" w:type="dxa"/>
          </w:tcPr>
          <w:p w14:paraId="3D007704" w14:textId="77777777" w:rsidR="001E2B6A" w:rsidRPr="00164A09" w:rsidRDefault="000C20B6">
            <w:pPr>
              <w:tabs>
                <w:tab w:val="left" w:pos="-720"/>
                <w:tab w:val="left" w:pos="0"/>
                <w:tab w:val="left" w:pos="288"/>
                <w:tab w:val="left" w:pos="720"/>
              </w:tabs>
              <w:jc w:val="both"/>
              <w:rPr>
                <w:sz w:val="18"/>
                <w:szCs w:val="18"/>
              </w:rPr>
            </w:pPr>
            <w:r w:rsidRPr="00164A09">
              <w:rPr>
                <w:sz w:val="18"/>
                <w:szCs w:val="18"/>
              </w:rPr>
              <w:t xml:space="preserve">This project will not necessitate the construction or expansion of any recreational facilities. </w:t>
            </w:r>
          </w:p>
          <w:p w14:paraId="55E29EEE" w14:textId="77777777" w:rsidR="001E2B6A" w:rsidRPr="00164A09" w:rsidRDefault="001E2B6A">
            <w:pPr>
              <w:tabs>
                <w:tab w:val="left" w:pos="-720"/>
                <w:tab w:val="left" w:pos="0"/>
                <w:tab w:val="left" w:pos="288"/>
                <w:tab w:val="left" w:pos="720"/>
              </w:tabs>
              <w:jc w:val="both"/>
              <w:rPr>
                <w:b/>
                <w:sz w:val="18"/>
                <w:szCs w:val="18"/>
              </w:rPr>
            </w:pPr>
          </w:p>
          <w:p w14:paraId="71F7FF6D" w14:textId="77777777" w:rsidR="001E2B6A" w:rsidRPr="00164A09" w:rsidRDefault="000C20B6">
            <w:pPr>
              <w:tabs>
                <w:tab w:val="left" w:pos="-720"/>
                <w:tab w:val="left" w:pos="0"/>
                <w:tab w:val="left" w:pos="288"/>
                <w:tab w:val="left" w:pos="720"/>
              </w:tabs>
              <w:jc w:val="both"/>
              <w:rPr>
                <w:sz w:val="18"/>
                <w:szCs w:val="18"/>
              </w:rPr>
            </w:pPr>
            <w:r w:rsidRPr="00164A09">
              <w:rPr>
                <w:b/>
                <w:sz w:val="18"/>
                <w:szCs w:val="18"/>
              </w:rPr>
              <w:t>No Impact</w:t>
            </w:r>
          </w:p>
        </w:tc>
        <w:tc>
          <w:tcPr>
            <w:tcW w:w="1138" w:type="dxa"/>
            <w:gridSpan w:val="2"/>
          </w:tcPr>
          <w:p w14:paraId="520EF92C" w14:textId="77777777" w:rsidR="001E2B6A" w:rsidRPr="00164A09" w:rsidRDefault="000C20B6">
            <w:pPr>
              <w:tabs>
                <w:tab w:val="left" w:pos="-720"/>
                <w:tab w:val="left" w:pos="0"/>
                <w:tab w:val="left" w:pos="288"/>
                <w:tab w:val="left" w:pos="720"/>
              </w:tabs>
              <w:jc w:val="both"/>
              <w:rPr>
                <w:sz w:val="18"/>
                <w:szCs w:val="18"/>
              </w:rPr>
            </w:pPr>
            <w:r w:rsidRPr="00164A09">
              <w:rPr>
                <w:sz w:val="18"/>
                <w:szCs w:val="18"/>
              </w:rPr>
              <w:t>1, 3, 4, 5</w:t>
            </w:r>
          </w:p>
        </w:tc>
      </w:tr>
      <w:tr w:rsidR="001E2B6A" w14:paraId="7DEC1DE7" w14:textId="77777777" w:rsidTr="00150FE7">
        <w:trPr>
          <w:trHeight w:val="560"/>
        </w:trPr>
        <w:tc>
          <w:tcPr>
            <w:tcW w:w="9928" w:type="dxa"/>
            <w:gridSpan w:val="9"/>
            <w:shd w:val="clear" w:color="auto" w:fill="E5E5E5"/>
          </w:tcPr>
          <w:p w14:paraId="1A985049" w14:textId="77777777" w:rsidR="001E2B6A" w:rsidRPr="00347246" w:rsidRDefault="000C20B6">
            <w:pPr>
              <w:keepNext/>
              <w:tabs>
                <w:tab w:val="left" w:pos="-720"/>
                <w:tab w:val="left" w:pos="0"/>
                <w:tab w:val="left" w:pos="288"/>
                <w:tab w:val="left" w:pos="720"/>
              </w:tabs>
              <w:jc w:val="center"/>
              <w:rPr>
                <w:sz w:val="18"/>
                <w:szCs w:val="18"/>
              </w:rPr>
            </w:pPr>
            <w:r w:rsidRPr="00347246">
              <w:rPr>
                <w:b/>
                <w:sz w:val="18"/>
                <w:szCs w:val="18"/>
              </w:rPr>
              <w:t>XVII.     TRANSPORTATION</w:t>
            </w:r>
          </w:p>
          <w:p w14:paraId="604CD09E" w14:textId="77777777" w:rsidR="001E2B6A" w:rsidRDefault="000C20B6">
            <w:pPr>
              <w:keepNext/>
              <w:tabs>
                <w:tab w:val="left" w:pos="-720"/>
                <w:tab w:val="left" w:pos="0"/>
                <w:tab w:val="left" w:pos="288"/>
                <w:tab w:val="left" w:pos="720"/>
              </w:tabs>
              <w:jc w:val="center"/>
              <w:rPr>
                <w:color w:val="FF0000"/>
                <w:sz w:val="18"/>
                <w:szCs w:val="18"/>
              </w:rPr>
            </w:pPr>
            <w:r w:rsidRPr="00347246">
              <w:rPr>
                <w:i/>
                <w:sz w:val="18"/>
                <w:szCs w:val="18"/>
              </w:rPr>
              <w:t>Would the project:</w:t>
            </w:r>
          </w:p>
        </w:tc>
      </w:tr>
      <w:tr w:rsidR="001E2B6A" w14:paraId="13C5913A" w14:textId="77777777" w:rsidTr="00150FE7">
        <w:trPr>
          <w:trHeight w:val="560"/>
        </w:trPr>
        <w:tc>
          <w:tcPr>
            <w:tcW w:w="2760" w:type="dxa"/>
          </w:tcPr>
          <w:p w14:paraId="66442552" w14:textId="77777777" w:rsidR="001E2B6A" w:rsidRPr="00C3232B" w:rsidRDefault="000C20B6">
            <w:pPr>
              <w:tabs>
                <w:tab w:val="left" w:pos="-720"/>
                <w:tab w:val="left" w:pos="0"/>
                <w:tab w:val="left" w:pos="288"/>
                <w:tab w:val="left" w:pos="720"/>
              </w:tabs>
              <w:rPr>
                <w:sz w:val="18"/>
                <w:szCs w:val="18"/>
              </w:rPr>
            </w:pPr>
            <w:r w:rsidRPr="00C3232B">
              <w:rPr>
                <w:sz w:val="18"/>
                <w:szCs w:val="18"/>
              </w:rPr>
              <w:t xml:space="preserve">a)  Conflict with a plan, ordinance or policy addressing the circulation system, including transit, roadways, bicycle lanes and pedestrian paths? </w:t>
            </w:r>
          </w:p>
        </w:tc>
        <w:tc>
          <w:tcPr>
            <w:tcW w:w="270" w:type="dxa"/>
          </w:tcPr>
          <w:p w14:paraId="5F58A51C" w14:textId="77777777" w:rsidR="001E2B6A" w:rsidRPr="00C3232B" w:rsidRDefault="001E2B6A">
            <w:pPr>
              <w:tabs>
                <w:tab w:val="left" w:pos="-720"/>
                <w:tab w:val="left" w:pos="0"/>
                <w:tab w:val="left" w:pos="288"/>
                <w:tab w:val="left" w:pos="720"/>
              </w:tabs>
              <w:jc w:val="center"/>
              <w:rPr>
                <w:sz w:val="18"/>
                <w:szCs w:val="18"/>
              </w:rPr>
            </w:pPr>
          </w:p>
        </w:tc>
        <w:tc>
          <w:tcPr>
            <w:tcW w:w="360" w:type="dxa"/>
          </w:tcPr>
          <w:p w14:paraId="66C319B5" w14:textId="77777777" w:rsidR="001E2B6A" w:rsidRPr="00C3232B" w:rsidRDefault="001E2B6A">
            <w:pPr>
              <w:tabs>
                <w:tab w:val="left" w:pos="-720"/>
                <w:tab w:val="left" w:pos="0"/>
                <w:tab w:val="left" w:pos="288"/>
                <w:tab w:val="left" w:pos="720"/>
              </w:tabs>
              <w:jc w:val="center"/>
              <w:rPr>
                <w:sz w:val="18"/>
                <w:szCs w:val="18"/>
              </w:rPr>
            </w:pPr>
          </w:p>
        </w:tc>
        <w:tc>
          <w:tcPr>
            <w:tcW w:w="360" w:type="dxa"/>
          </w:tcPr>
          <w:p w14:paraId="65BE1C3A" w14:textId="77777777" w:rsidR="001E2B6A" w:rsidRPr="00C3232B" w:rsidRDefault="000C20B6">
            <w:pPr>
              <w:tabs>
                <w:tab w:val="left" w:pos="-720"/>
                <w:tab w:val="left" w:pos="0"/>
                <w:tab w:val="left" w:pos="288"/>
                <w:tab w:val="left" w:pos="720"/>
              </w:tabs>
              <w:jc w:val="center"/>
              <w:rPr>
                <w:sz w:val="18"/>
                <w:szCs w:val="18"/>
              </w:rPr>
            </w:pPr>
            <w:r w:rsidRPr="00C3232B">
              <w:rPr>
                <w:sz w:val="18"/>
                <w:szCs w:val="18"/>
              </w:rPr>
              <w:t>X</w:t>
            </w:r>
          </w:p>
        </w:tc>
        <w:tc>
          <w:tcPr>
            <w:tcW w:w="326" w:type="dxa"/>
            <w:gridSpan w:val="2"/>
          </w:tcPr>
          <w:p w14:paraId="494DD75A" w14:textId="77777777" w:rsidR="001E2B6A" w:rsidRPr="00C3232B" w:rsidRDefault="001E2B6A">
            <w:pPr>
              <w:tabs>
                <w:tab w:val="left" w:pos="-720"/>
                <w:tab w:val="left" w:pos="0"/>
                <w:tab w:val="left" w:pos="288"/>
                <w:tab w:val="left" w:pos="720"/>
              </w:tabs>
              <w:jc w:val="center"/>
              <w:rPr>
                <w:sz w:val="18"/>
                <w:szCs w:val="18"/>
              </w:rPr>
            </w:pPr>
          </w:p>
        </w:tc>
        <w:tc>
          <w:tcPr>
            <w:tcW w:w="4714" w:type="dxa"/>
          </w:tcPr>
          <w:p w14:paraId="4DD34979" w14:textId="184CB1DA" w:rsidR="001E2B6A" w:rsidRPr="00C3232B" w:rsidRDefault="00347246">
            <w:pPr>
              <w:tabs>
                <w:tab w:val="left" w:pos="-720"/>
                <w:tab w:val="left" w:pos="0"/>
                <w:tab w:val="left" w:pos="288"/>
                <w:tab w:val="left" w:pos="720"/>
              </w:tabs>
              <w:jc w:val="both"/>
              <w:rPr>
                <w:sz w:val="18"/>
                <w:szCs w:val="18"/>
              </w:rPr>
            </w:pPr>
            <w:r w:rsidRPr="00C3232B">
              <w:rPr>
                <w:sz w:val="18"/>
                <w:szCs w:val="18"/>
              </w:rPr>
              <w:t xml:space="preserve">The proposed project site is accessed from Jerusalem Grade Road, an unpaved gravel County road. A minimal increase in traffic is anticipated due to construction (projected between 4 and 6 ADT), and incoming and outgoing deliveries through the use of small vehicles only are anticipated to be infrequent. Estimated daily employee trips are between 4 and 6 trips is slightly less than a </w:t>
            </w:r>
            <w:r w:rsidR="00C3232B" w:rsidRPr="00C3232B">
              <w:rPr>
                <w:sz w:val="18"/>
                <w:szCs w:val="18"/>
              </w:rPr>
              <w:t>single-family</w:t>
            </w:r>
            <w:r w:rsidRPr="00C3232B">
              <w:rPr>
                <w:sz w:val="18"/>
                <w:szCs w:val="18"/>
              </w:rPr>
              <w:t xml:space="preserve"> dwelling, which averages 9.55 average daily trips according to International Transportation Engineer's manual, 9th edition. </w:t>
            </w:r>
          </w:p>
          <w:p w14:paraId="3DB67DF3" w14:textId="77777777" w:rsidR="001E2B6A" w:rsidRPr="00C3232B" w:rsidRDefault="001E2B6A">
            <w:pPr>
              <w:tabs>
                <w:tab w:val="left" w:pos="-720"/>
                <w:tab w:val="left" w:pos="0"/>
                <w:tab w:val="left" w:pos="288"/>
                <w:tab w:val="left" w:pos="720"/>
              </w:tabs>
              <w:jc w:val="both"/>
              <w:rPr>
                <w:sz w:val="18"/>
                <w:szCs w:val="18"/>
              </w:rPr>
            </w:pPr>
          </w:p>
          <w:p w14:paraId="1D0AA8B3" w14:textId="0B706298" w:rsidR="001E2B6A" w:rsidRPr="00C3232B" w:rsidRDefault="00197AF1">
            <w:pPr>
              <w:tabs>
                <w:tab w:val="left" w:pos="-720"/>
                <w:tab w:val="left" w:pos="0"/>
                <w:tab w:val="left" w:pos="288"/>
                <w:tab w:val="left" w:pos="720"/>
              </w:tabs>
              <w:jc w:val="both"/>
              <w:rPr>
                <w:sz w:val="18"/>
                <w:szCs w:val="18"/>
              </w:rPr>
            </w:pPr>
            <w:r>
              <w:rPr>
                <w:b/>
                <w:sz w:val="18"/>
                <w:szCs w:val="18"/>
              </w:rPr>
              <w:t>Less than Significant Impact</w:t>
            </w:r>
            <w:r w:rsidR="000C20B6" w:rsidRPr="00C3232B">
              <w:rPr>
                <w:b/>
                <w:sz w:val="18"/>
                <w:szCs w:val="18"/>
              </w:rPr>
              <w:t xml:space="preserve"> </w:t>
            </w:r>
          </w:p>
          <w:p w14:paraId="3CF69133" w14:textId="77777777" w:rsidR="001E2B6A" w:rsidRPr="00C3232B" w:rsidRDefault="001E2B6A">
            <w:pPr>
              <w:tabs>
                <w:tab w:val="left" w:pos="-720"/>
                <w:tab w:val="left" w:pos="0"/>
                <w:tab w:val="left" w:pos="288"/>
                <w:tab w:val="left" w:pos="720"/>
              </w:tabs>
              <w:jc w:val="both"/>
              <w:rPr>
                <w:sz w:val="18"/>
                <w:szCs w:val="18"/>
              </w:rPr>
            </w:pPr>
          </w:p>
        </w:tc>
        <w:tc>
          <w:tcPr>
            <w:tcW w:w="1138" w:type="dxa"/>
            <w:gridSpan w:val="2"/>
          </w:tcPr>
          <w:p w14:paraId="5A2D37E1" w14:textId="77777777" w:rsidR="001E2B6A" w:rsidRPr="00C3232B" w:rsidRDefault="000C20B6">
            <w:pPr>
              <w:tabs>
                <w:tab w:val="left" w:pos="-720"/>
                <w:tab w:val="left" w:pos="0"/>
                <w:tab w:val="left" w:pos="288"/>
                <w:tab w:val="left" w:pos="720"/>
              </w:tabs>
              <w:jc w:val="both"/>
              <w:rPr>
                <w:sz w:val="18"/>
                <w:szCs w:val="18"/>
              </w:rPr>
            </w:pPr>
            <w:r w:rsidRPr="00C3232B">
              <w:rPr>
                <w:sz w:val="18"/>
                <w:szCs w:val="18"/>
              </w:rPr>
              <w:t>1, 3, 4, 5, 9, 20, 22, 27, 28, 35</w:t>
            </w:r>
          </w:p>
        </w:tc>
      </w:tr>
      <w:tr w:rsidR="001E2B6A" w14:paraId="3F69FDEC" w14:textId="77777777" w:rsidTr="00150FE7">
        <w:trPr>
          <w:trHeight w:val="560"/>
        </w:trPr>
        <w:tc>
          <w:tcPr>
            <w:tcW w:w="2760" w:type="dxa"/>
          </w:tcPr>
          <w:p w14:paraId="1D61136C" w14:textId="77777777" w:rsidR="001E2B6A" w:rsidRPr="00C3232B" w:rsidRDefault="000C20B6">
            <w:pPr>
              <w:tabs>
                <w:tab w:val="left" w:pos="-720"/>
                <w:tab w:val="left" w:pos="0"/>
                <w:tab w:val="left" w:pos="288"/>
                <w:tab w:val="left" w:pos="720"/>
              </w:tabs>
              <w:rPr>
                <w:sz w:val="18"/>
                <w:szCs w:val="18"/>
              </w:rPr>
            </w:pPr>
            <w:r w:rsidRPr="00C3232B">
              <w:rPr>
                <w:sz w:val="18"/>
                <w:szCs w:val="18"/>
              </w:rPr>
              <w:t xml:space="preserve">b) For a land use project, would the project conflict with or be inconsistent with CEQA guidelines section 15064.3, subdivision (b)(1)? </w:t>
            </w:r>
          </w:p>
        </w:tc>
        <w:tc>
          <w:tcPr>
            <w:tcW w:w="270" w:type="dxa"/>
          </w:tcPr>
          <w:p w14:paraId="3032D64D" w14:textId="77777777" w:rsidR="001E2B6A" w:rsidRPr="00C3232B" w:rsidRDefault="001E2B6A">
            <w:pPr>
              <w:tabs>
                <w:tab w:val="left" w:pos="-720"/>
                <w:tab w:val="left" w:pos="0"/>
                <w:tab w:val="left" w:pos="288"/>
                <w:tab w:val="left" w:pos="720"/>
              </w:tabs>
              <w:jc w:val="center"/>
              <w:rPr>
                <w:sz w:val="18"/>
                <w:szCs w:val="18"/>
              </w:rPr>
            </w:pPr>
          </w:p>
        </w:tc>
        <w:tc>
          <w:tcPr>
            <w:tcW w:w="360" w:type="dxa"/>
          </w:tcPr>
          <w:p w14:paraId="29540710" w14:textId="77777777" w:rsidR="001E2B6A" w:rsidRPr="00C3232B" w:rsidRDefault="001E2B6A">
            <w:pPr>
              <w:tabs>
                <w:tab w:val="left" w:pos="-720"/>
                <w:tab w:val="left" w:pos="0"/>
                <w:tab w:val="left" w:pos="288"/>
                <w:tab w:val="left" w:pos="720"/>
              </w:tabs>
              <w:jc w:val="center"/>
              <w:rPr>
                <w:sz w:val="18"/>
                <w:szCs w:val="18"/>
              </w:rPr>
            </w:pPr>
          </w:p>
        </w:tc>
        <w:tc>
          <w:tcPr>
            <w:tcW w:w="360" w:type="dxa"/>
          </w:tcPr>
          <w:p w14:paraId="179FC868" w14:textId="77777777" w:rsidR="001E2B6A" w:rsidRPr="00C3232B" w:rsidRDefault="000C20B6">
            <w:pPr>
              <w:tabs>
                <w:tab w:val="left" w:pos="-720"/>
                <w:tab w:val="left" w:pos="0"/>
                <w:tab w:val="left" w:pos="288"/>
                <w:tab w:val="left" w:pos="720"/>
              </w:tabs>
              <w:jc w:val="center"/>
              <w:rPr>
                <w:sz w:val="18"/>
                <w:szCs w:val="18"/>
              </w:rPr>
            </w:pPr>
            <w:r w:rsidRPr="00C3232B">
              <w:rPr>
                <w:sz w:val="18"/>
                <w:szCs w:val="18"/>
              </w:rPr>
              <w:t>X</w:t>
            </w:r>
          </w:p>
        </w:tc>
        <w:tc>
          <w:tcPr>
            <w:tcW w:w="326" w:type="dxa"/>
            <w:gridSpan w:val="2"/>
          </w:tcPr>
          <w:p w14:paraId="67D7FE38" w14:textId="77777777" w:rsidR="001E2B6A" w:rsidRPr="00C3232B" w:rsidRDefault="001E2B6A">
            <w:pPr>
              <w:tabs>
                <w:tab w:val="left" w:pos="-720"/>
                <w:tab w:val="left" w:pos="0"/>
                <w:tab w:val="left" w:pos="288"/>
                <w:tab w:val="left" w:pos="720"/>
              </w:tabs>
              <w:jc w:val="center"/>
              <w:rPr>
                <w:sz w:val="18"/>
                <w:szCs w:val="18"/>
              </w:rPr>
            </w:pPr>
          </w:p>
        </w:tc>
        <w:tc>
          <w:tcPr>
            <w:tcW w:w="4714" w:type="dxa"/>
          </w:tcPr>
          <w:p w14:paraId="2F9AE201" w14:textId="77777777" w:rsidR="00C3232B" w:rsidRPr="00C3232B" w:rsidRDefault="00C3232B">
            <w:pPr>
              <w:widowControl w:val="0"/>
              <w:jc w:val="both"/>
            </w:pPr>
            <w:r w:rsidRPr="00C3232B">
              <w:rPr>
                <w:sz w:val="18"/>
                <w:szCs w:val="18"/>
              </w:rPr>
              <w:t>This project will result in minimal increases in construction-related and use-related daily trips. This project would not conflict with CEQA guidelines section 15064.3, subdivision 28,35 guidelines section 15064.3, (b)(l).</w:t>
            </w:r>
            <w:r w:rsidRPr="00C3232B">
              <w:t xml:space="preserve"> </w:t>
            </w:r>
          </w:p>
          <w:p w14:paraId="4D01EDD6" w14:textId="77777777" w:rsidR="00B34F42" w:rsidRDefault="00B34F42">
            <w:pPr>
              <w:widowControl w:val="0"/>
              <w:jc w:val="both"/>
              <w:rPr>
                <w:b/>
                <w:bCs/>
                <w:sz w:val="18"/>
                <w:szCs w:val="18"/>
              </w:rPr>
            </w:pPr>
          </w:p>
          <w:p w14:paraId="3DD8B4F8" w14:textId="63DD14E1" w:rsidR="001E2B6A" w:rsidRPr="00C3232B" w:rsidRDefault="00C3232B">
            <w:pPr>
              <w:widowControl w:val="0"/>
              <w:jc w:val="both"/>
              <w:rPr>
                <w:sz w:val="16"/>
                <w:szCs w:val="16"/>
              </w:rPr>
            </w:pPr>
            <w:r w:rsidRPr="00C3232B">
              <w:rPr>
                <w:b/>
                <w:bCs/>
                <w:sz w:val="18"/>
                <w:szCs w:val="18"/>
              </w:rPr>
              <w:t>Less than significant impact.</w:t>
            </w:r>
          </w:p>
        </w:tc>
        <w:tc>
          <w:tcPr>
            <w:tcW w:w="1138" w:type="dxa"/>
            <w:gridSpan w:val="2"/>
          </w:tcPr>
          <w:p w14:paraId="3DA35E6B" w14:textId="77777777" w:rsidR="001E2B6A" w:rsidRPr="00C3232B" w:rsidRDefault="000C20B6">
            <w:pPr>
              <w:tabs>
                <w:tab w:val="left" w:pos="-720"/>
                <w:tab w:val="left" w:pos="0"/>
                <w:tab w:val="left" w:pos="288"/>
                <w:tab w:val="left" w:pos="720"/>
              </w:tabs>
              <w:jc w:val="both"/>
              <w:rPr>
                <w:sz w:val="18"/>
                <w:szCs w:val="18"/>
              </w:rPr>
            </w:pPr>
            <w:r w:rsidRPr="00C3232B">
              <w:rPr>
                <w:sz w:val="18"/>
                <w:szCs w:val="18"/>
              </w:rPr>
              <w:t>1, 3, 4, 5, 9, 20, 22, 27, 28, 35</w:t>
            </w:r>
          </w:p>
        </w:tc>
      </w:tr>
      <w:tr w:rsidR="001E2B6A" w14:paraId="5CBFA115" w14:textId="77777777" w:rsidTr="00150FE7">
        <w:trPr>
          <w:trHeight w:val="560"/>
        </w:trPr>
        <w:tc>
          <w:tcPr>
            <w:tcW w:w="2760" w:type="dxa"/>
          </w:tcPr>
          <w:p w14:paraId="603F1269" w14:textId="77777777" w:rsidR="001E2B6A" w:rsidRPr="00C3232B" w:rsidRDefault="000C20B6">
            <w:pPr>
              <w:tabs>
                <w:tab w:val="left" w:pos="-720"/>
                <w:tab w:val="left" w:pos="0"/>
                <w:tab w:val="left" w:pos="288"/>
                <w:tab w:val="left" w:pos="720"/>
              </w:tabs>
              <w:rPr>
                <w:sz w:val="18"/>
                <w:szCs w:val="18"/>
              </w:rPr>
            </w:pPr>
            <w:r w:rsidRPr="00C3232B">
              <w:rPr>
                <w:sz w:val="18"/>
                <w:szCs w:val="18"/>
              </w:rPr>
              <w:t>c)  For a transportation project, would the project conflict with or be inconsistent with CEQA Guidelines section 15064.3, subdivision (b)(2)?</w:t>
            </w:r>
          </w:p>
        </w:tc>
        <w:tc>
          <w:tcPr>
            <w:tcW w:w="270" w:type="dxa"/>
          </w:tcPr>
          <w:p w14:paraId="6EB23184" w14:textId="77777777" w:rsidR="001E2B6A" w:rsidRPr="00C3232B" w:rsidRDefault="001E2B6A">
            <w:pPr>
              <w:tabs>
                <w:tab w:val="left" w:pos="-720"/>
                <w:tab w:val="left" w:pos="0"/>
                <w:tab w:val="left" w:pos="288"/>
                <w:tab w:val="left" w:pos="720"/>
              </w:tabs>
              <w:jc w:val="center"/>
              <w:rPr>
                <w:sz w:val="18"/>
                <w:szCs w:val="18"/>
              </w:rPr>
            </w:pPr>
          </w:p>
        </w:tc>
        <w:tc>
          <w:tcPr>
            <w:tcW w:w="360" w:type="dxa"/>
          </w:tcPr>
          <w:p w14:paraId="452279F5" w14:textId="77777777" w:rsidR="001E2B6A" w:rsidRPr="00C3232B" w:rsidRDefault="001E2B6A">
            <w:pPr>
              <w:tabs>
                <w:tab w:val="left" w:pos="-720"/>
                <w:tab w:val="left" w:pos="0"/>
                <w:tab w:val="left" w:pos="288"/>
                <w:tab w:val="left" w:pos="720"/>
              </w:tabs>
              <w:jc w:val="center"/>
              <w:rPr>
                <w:sz w:val="18"/>
                <w:szCs w:val="18"/>
              </w:rPr>
            </w:pPr>
          </w:p>
        </w:tc>
        <w:tc>
          <w:tcPr>
            <w:tcW w:w="360" w:type="dxa"/>
          </w:tcPr>
          <w:p w14:paraId="56AD8026" w14:textId="77777777" w:rsidR="001E2B6A" w:rsidRPr="00C3232B" w:rsidRDefault="001E2B6A">
            <w:pPr>
              <w:tabs>
                <w:tab w:val="left" w:pos="-720"/>
                <w:tab w:val="left" w:pos="0"/>
                <w:tab w:val="left" w:pos="288"/>
                <w:tab w:val="left" w:pos="720"/>
              </w:tabs>
              <w:jc w:val="center"/>
              <w:rPr>
                <w:sz w:val="18"/>
                <w:szCs w:val="18"/>
              </w:rPr>
            </w:pPr>
          </w:p>
        </w:tc>
        <w:tc>
          <w:tcPr>
            <w:tcW w:w="326" w:type="dxa"/>
            <w:gridSpan w:val="2"/>
          </w:tcPr>
          <w:p w14:paraId="591A0AF8" w14:textId="77777777" w:rsidR="001E2B6A" w:rsidRPr="00C3232B" w:rsidRDefault="000C20B6">
            <w:pPr>
              <w:tabs>
                <w:tab w:val="left" w:pos="-720"/>
                <w:tab w:val="left" w:pos="0"/>
                <w:tab w:val="left" w:pos="288"/>
                <w:tab w:val="left" w:pos="720"/>
              </w:tabs>
              <w:jc w:val="center"/>
              <w:rPr>
                <w:sz w:val="18"/>
                <w:szCs w:val="18"/>
              </w:rPr>
            </w:pPr>
            <w:r w:rsidRPr="00C3232B">
              <w:rPr>
                <w:sz w:val="18"/>
                <w:szCs w:val="18"/>
              </w:rPr>
              <w:t>X</w:t>
            </w:r>
          </w:p>
        </w:tc>
        <w:tc>
          <w:tcPr>
            <w:tcW w:w="4714" w:type="dxa"/>
          </w:tcPr>
          <w:p w14:paraId="71831E5C" w14:textId="77777777" w:rsidR="00197AF1" w:rsidRDefault="000C20B6">
            <w:pPr>
              <w:tabs>
                <w:tab w:val="left" w:pos="-720"/>
                <w:tab w:val="left" w:pos="0"/>
                <w:tab w:val="left" w:pos="288"/>
                <w:tab w:val="left" w:pos="720"/>
              </w:tabs>
              <w:jc w:val="both"/>
              <w:rPr>
                <w:sz w:val="18"/>
                <w:szCs w:val="18"/>
              </w:rPr>
            </w:pPr>
            <w:r w:rsidRPr="00C3232B">
              <w:rPr>
                <w:sz w:val="18"/>
                <w:szCs w:val="18"/>
              </w:rPr>
              <w:t xml:space="preserve">The project is not a Transportation project. </w:t>
            </w:r>
          </w:p>
          <w:p w14:paraId="3850929A" w14:textId="77777777" w:rsidR="00197AF1" w:rsidRDefault="00197AF1">
            <w:pPr>
              <w:tabs>
                <w:tab w:val="left" w:pos="-720"/>
                <w:tab w:val="left" w:pos="0"/>
                <w:tab w:val="left" w:pos="288"/>
                <w:tab w:val="left" w:pos="720"/>
              </w:tabs>
              <w:jc w:val="both"/>
              <w:rPr>
                <w:sz w:val="18"/>
                <w:szCs w:val="18"/>
              </w:rPr>
            </w:pPr>
          </w:p>
          <w:p w14:paraId="5723ABC7" w14:textId="4E3091A7" w:rsidR="001E2B6A" w:rsidRPr="00C3232B" w:rsidRDefault="000C20B6">
            <w:pPr>
              <w:tabs>
                <w:tab w:val="left" w:pos="-720"/>
                <w:tab w:val="left" w:pos="0"/>
                <w:tab w:val="left" w:pos="288"/>
                <w:tab w:val="left" w:pos="720"/>
              </w:tabs>
              <w:jc w:val="both"/>
              <w:rPr>
                <w:sz w:val="18"/>
                <w:szCs w:val="18"/>
              </w:rPr>
            </w:pPr>
            <w:r w:rsidRPr="00C3232B">
              <w:rPr>
                <w:b/>
                <w:sz w:val="18"/>
                <w:szCs w:val="18"/>
              </w:rPr>
              <w:t>No Impact</w:t>
            </w:r>
          </w:p>
          <w:p w14:paraId="0E81C969" w14:textId="77777777" w:rsidR="001E2B6A" w:rsidRPr="00C3232B" w:rsidRDefault="001E2B6A">
            <w:pPr>
              <w:tabs>
                <w:tab w:val="left" w:pos="-720"/>
                <w:tab w:val="left" w:pos="0"/>
                <w:tab w:val="left" w:pos="288"/>
                <w:tab w:val="left" w:pos="720"/>
              </w:tabs>
              <w:jc w:val="both"/>
              <w:rPr>
                <w:sz w:val="18"/>
                <w:szCs w:val="18"/>
              </w:rPr>
            </w:pPr>
          </w:p>
        </w:tc>
        <w:tc>
          <w:tcPr>
            <w:tcW w:w="1138" w:type="dxa"/>
            <w:gridSpan w:val="2"/>
          </w:tcPr>
          <w:p w14:paraId="24188C00" w14:textId="77777777" w:rsidR="001E2B6A" w:rsidRPr="00C3232B" w:rsidRDefault="000C20B6">
            <w:pPr>
              <w:tabs>
                <w:tab w:val="left" w:pos="-720"/>
                <w:tab w:val="left" w:pos="0"/>
                <w:tab w:val="left" w:pos="288"/>
                <w:tab w:val="left" w:pos="720"/>
              </w:tabs>
              <w:jc w:val="both"/>
              <w:rPr>
                <w:sz w:val="18"/>
                <w:szCs w:val="18"/>
              </w:rPr>
            </w:pPr>
            <w:r w:rsidRPr="00C3232B">
              <w:rPr>
                <w:sz w:val="18"/>
                <w:szCs w:val="18"/>
              </w:rPr>
              <w:t>1, 3, 4, 5, 9, 20, 22, 27, 28, 35</w:t>
            </w:r>
          </w:p>
        </w:tc>
      </w:tr>
      <w:tr w:rsidR="001E2B6A" w14:paraId="0F5A86F9" w14:textId="77777777" w:rsidTr="00150FE7">
        <w:trPr>
          <w:trHeight w:val="560"/>
        </w:trPr>
        <w:tc>
          <w:tcPr>
            <w:tcW w:w="2760" w:type="dxa"/>
          </w:tcPr>
          <w:p w14:paraId="3E938E9A" w14:textId="77777777" w:rsidR="001E2B6A" w:rsidRPr="00C3232B" w:rsidRDefault="000C20B6">
            <w:pPr>
              <w:tabs>
                <w:tab w:val="left" w:pos="-720"/>
                <w:tab w:val="left" w:pos="0"/>
                <w:tab w:val="left" w:pos="288"/>
                <w:tab w:val="left" w:pos="720"/>
              </w:tabs>
              <w:rPr>
                <w:sz w:val="18"/>
                <w:szCs w:val="18"/>
              </w:rPr>
            </w:pPr>
            <w:r w:rsidRPr="00C3232B">
              <w:rPr>
                <w:sz w:val="18"/>
                <w:szCs w:val="18"/>
              </w:rPr>
              <w:t>d)  Substantially increase hazards due to a geometric design feature (e.g., sharp curves or dangerous intersections) or incompatible uses (e.g., farm equipment)?</w:t>
            </w:r>
          </w:p>
        </w:tc>
        <w:tc>
          <w:tcPr>
            <w:tcW w:w="270" w:type="dxa"/>
          </w:tcPr>
          <w:p w14:paraId="3DD279F8" w14:textId="77777777" w:rsidR="001E2B6A" w:rsidRPr="00C3232B" w:rsidRDefault="001E2B6A">
            <w:pPr>
              <w:tabs>
                <w:tab w:val="left" w:pos="-720"/>
                <w:tab w:val="left" w:pos="0"/>
                <w:tab w:val="left" w:pos="288"/>
                <w:tab w:val="left" w:pos="720"/>
              </w:tabs>
              <w:jc w:val="center"/>
              <w:rPr>
                <w:sz w:val="18"/>
                <w:szCs w:val="18"/>
              </w:rPr>
            </w:pPr>
          </w:p>
        </w:tc>
        <w:tc>
          <w:tcPr>
            <w:tcW w:w="360" w:type="dxa"/>
          </w:tcPr>
          <w:p w14:paraId="4E9DF8A2" w14:textId="77777777" w:rsidR="001E2B6A" w:rsidRPr="00C3232B" w:rsidRDefault="001E2B6A">
            <w:pPr>
              <w:tabs>
                <w:tab w:val="left" w:pos="-720"/>
                <w:tab w:val="left" w:pos="0"/>
                <w:tab w:val="left" w:pos="288"/>
                <w:tab w:val="left" w:pos="720"/>
              </w:tabs>
              <w:jc w:val="center"/>
              <w:rPr>
                <w:sz w:val="18"/>
                <w:szCs w:val="18"/>
              </w:rPr>
            </w:pPr>
          </w:p>
        </w:tc>
        <w:tc>
          <w:tcPr>
            <w:tcW w:w="360" w:type="dxa"/>
          </w:tcPr>
          <w:p w14:paraId="1D583B04" w14:textId="77777777" w:rsidR="001E2B6A" w:rsidRPr="00C3232B" w:rsidRDefault="000C20B6">
            <w:pPr>
              <w:tabs>
                <w:tab w:val="left" w:pos="-720"/>
                <w:tab w:val="left" w:pos="0"/>
                <w:tab w:val="left" w:pos="288"/>
                <w:tab w:val="left" w:pos="720"/>
              </w:tabs>
              <w:jc w:val="center"/>
              <w:rPr>
                <w:sz w:val="18"/>
                <w:szCs w:val="18"/>
              </w:rPr>
            </w:pPr>
            <w:r w:rsidRPr="00C3232B">
              <w:rPr>
                <w:sz w:val="18"/>
                <w:szCs w:val="18"/>
              </w:rPr>
              <w:t>X</w:t>
            </w:r>
          </w:p>
        </w:tc>
        <w:tc>
          <w:tcPr>
            <w:tcW w:w="326" w:type="dxa"/>
            <w:gridSpan w:val="2"/>
          </w:tcPr>
          <w:p w14:paraId="5CDCCBF6" w14:textId="77777777" w:rsidR="001E2B6A" w:rsidRPr="00C3232B" w:rsidRDefault="001E2B6A">
            <w:pPr>
              <w:tabs>
                <w:tab w:val="left" w:pos="-720"/>
                <w:tab w:val="left" w:pos="0"/>
                <w:tab w:val="left" w:pos="288"/>
                <w:tab w:val="left" w:pos="720"/>
              </w:tabs>
              <w:jc w:val="center"/>
              <w:rPr>
                <w:sz w:val="18"/>
                <w:szCs w:val="18"/>
              </w:rPr>
            </w:pPr>
          </w:p>
        </w:tc>
        <w:tc>
          <w:tcPr>
            <w:tcW w:w="4714" w:type="dxa"/>
          </w:tcPr>
          <w:p w14:paraId="0614FD1C" w14:textId="77777777" w:rsidR="00197AF1" w:rsidRDefault="000C20B6">
            <w:pPr>
              <w:tabs>
                <w:tab w:val="left" w:pos="-720"/>
                <w:tab w:val="left" w:pos="0"/>
                <w:tab w:val="left" w:pos="288"/>
                <w:tab w:val="left" w:pos="720"/>
              </w:tabs>
              <w:jc w:val="both"/>
              <w:rPr>
                <w:sz w:val="18"/>
                <w:szCs w:val="18"/>
              </w:rPr>
            </w:pPr>
            <w:r w:rsidRPr="00C3232B">
              <w:rPr>
                <w:sz w:val="18"/>
                <w:szCs w:val="18"/>
              </w:rPr>
              <w:t xml:space="preserve">No changes to </w:t>
            </w:r>
            <w:r w:rsidR="00C3232B" w:rsidRPr="00C3232B">
              <w:rPr>
                <w:sz w:val="18"/>
                <w:szCs w:val="18"/>
              </w:rPr>
              <w:t>Jerusalem Grade Road</w:t>
            </w:r>
            <w:r w:rsidRPr="00C3232B">
              <w:rPr>
                <w:sz w:val="18"/>
                <w:szCs w:val="18"/>
              </w:rPr>
              <w:t xml:space="preserve"> are proposed, nor do any appear to be needed.  </w:t>
            </w:r>
          </w:p>
          <w:p w14:paraId="78B8DCED" w14:textId="77777777" w:rsidR="00197AF1" w:rsidRDefault="00197AF1">
            <w:pPr>
              <w:tabs>
                <w:tab w:val="left" w:pos="-720"/>
                <w:tab w:val="left" w:pos="0"/>
                <w:tab w:val="left" w:pos="288"/>
                <w:tab w:val="left" w:pos="720"/>
              </w:tabs>
              <w:jc w:val="both"/>
              <w:rPr>
                <w:sz w:val="18"/>
                <w:szCs w:val="18"/>
              </w:rPr>
            </w:pPr>
          </w:p>
          <w:p w14:paraId="1D898F76" w14:textId="6E3EC282" w:rsidR="001E2B6A" w:rsidRPr="00C3232B" w:rsidRDefault="000C20B6">
            <w:pPr>
              <w:tabs>
                <w:tab w:val="left" w:pos="-720"/>
                <w:tab w:val="left" w:pos="0"/>
                <w:tab w:val="left" w:pos="288"/>
                <w:tab w:val="left" w:pos="720"/>
              </w:tabs>
              <w:jc w:val="both"/>
              <w:rPr>
                <w:sz w:val="18"/>
                <w:szCs w:val="18"/>
              </w:rPr>
            </w:pPr>
            <w:r w:rsidRPr="00C3232B">
              <w:rPr>
                <w:b/>
                <w:sz w:val="18"/>
                <w:szCs w:val="18"/>
              </w:rPr>
              <w:t>Less than Significant Impact</w:t>
            </w:r>
          </w:p>
          <w:p w14:paraId="41515558" w14:textId="77777777" w:rsidR="001E2B6A" w:rsidRPr="00C3232B" w:rsidRDefault="001E2B6A">
            <w:pPr>
              <w:jc w:val="both"/>
              <w:rPr>
                <w:sz w:val="18"/>
                <w:szCs w:val="18"/>
              </w:rPr>
            </w:pPr>
          </w:p>
        </w:tc>
        <w:tc>
          <w:tcPr>
            <w:tcW w:w="1138" w:type="dxa"/>
            <w:gridSpan w:val="2"/>
          </w:tcPr>
          <w:p w14:paraId="6843E2A3" w14:textId="77777777" w:rsidR="001E2B6A" w:rsidRPr="00C3232B" w:rsidRDefault="000C20B6">
            <w:pPr>
              <w:tabs>
                <w:tab w:val="left" w:pos="-720"/>
                <w:tab w:val="left" w:pos="0"/>
                <w:tab w:val="left" w:pos="288"/>
                <w:tab w:val="left" w:pos="720"/>
              </w:tabs>
              <w:jc w:val="both"/>
              <w:rPr>
                <w:sz w:val="18"/>
                <w:szCs w:val="18"/>
              </w:rPr>
            </w:pPr>
            <w:r w:rsidRPr="00C3232B">
              <w:rPr>
                <w:sz w:val="18"/>
                <w:szCs w:val="18"/>
              </w:rPr>
              <w:t>1, 3, 4, 5, 9, 20, 22, 27, 28, 35</w:t>
            </w:r>
          </w:p>
        </w:tc>
      </w:tr>
      <w:tr w:rsidR="001E2B6A" w14:paraId="6F41D414" w14:textId="77777777" w:rsidTr="00150FE7">
        <w:trPr>
          <w:trHeight w:val="560"/>
        </w:trPr>
        <w:tc>
          <w:tcPr>
            <w:tcW w:w="2760" w:type="dxa"/>
          </w:tcPr>
          <w:p w14:paraId="1EF8A652" w14:textId="77777777" w:rsidR="001E2B6A" w:rsidRPr="00C3232B" w:rsidRDefault="000C20B6">
            <w:pPr>
              <w:tabs>
                <w:tab w:val="left" w:pos="-720"/>
                <w:tab w:val="left" w:pos="0"/>
                <w:tab w:val="left" w:pos="288"/>
                <w:tab w:val="left" w:pos="720"/>
              </w:tabs>
              <w:rPr>
                <w:sz w:val="18"/>
                <w:szCs w:val="18"/>
              </w:rPr>
            </w:pPr>
            <w:r w:rsidRPr="00C3232B">
              <w:rPr>
                <w:sz w:val="18"/>
                <w:szCs w:val="18"/>
              </w:rPr>
              <w:t>e) Result in inadequate emergency access?</w:t>
            </w:r>
          </w:p>
        </w:tc>
        <w:tc>
          <w:tcPr>
            <w:tcW w:w="270" w:type="dxa"/>
          </w:tcPr>
          <w:p w14:paraId="4411638B" w14:textId="77777777" w:rsidR="001E2B6A" w:rsidRPr="00C3232B" w:rsidRDefault="001E2B6A">
            <w:pPr>
              <w:tabs>
                <w:tab w:val="left" w:pos="-720"/>
                <w:tab w:val="left" w:pos="0"/>
                <w:tab w:val="left" w:pos="288"/>
                <w:tab w:val="left" w:pos="720"/>
              </w:tabs>
              <w:jc w:val="center"/>
              <w:rPr>
                <w:sz w:val="18"/>
                <w:szCs w:val="18"/>
              </w:rPr>
            </w:pPr>
          </w:p>
        </w:tc>
        <w:tc>
          <w:tcPr>
            <w:tcW w:w="360" w:type="dxa"/>
          </w:tcPr>
          <w:p w14:paraId="6A249779" w14:textId="77777777" w:rsidR="001E2B6A" w:rsidRPr="00C3232B" w:rsidRDefault="001E2B6A">
            <w:pPr>
              <w:tabs>
                <w:tab w:val="left" w:pos="-720"/>
                <w:tab w:val="left" w:pos="0"/>
                <w:tab w:val="left" w:pos="288"/>
                <w:tab w:val="left" w:pos="720"/>
              </w:tabs>
              <w:jc w:val="center"/>
              <w:rPr>
                <w:sz w:val="18"/>
                <w:szCs w:val="18"/>
              </w:rPr>
            </w:pPr>
          </w:p>
        </w:tc>
        <w:tc>
          <w:tcPr>
            <w:tcW w:w="360" w:type="dxa"/>
          </w:tcPr>
          <w:p w14:paraId="18D3DDD8" w14:textId="77777777" w:rsidR="001E2B6A" w:rsidRPr="00C3232B" w:rsidRDefault="001E2B6A">
            <w:pPr>
              <w:tabs>
                <w:tab w:val="left" w:pos="-720"/>
                <w:tab w:val="left" w:pos="0"/>
                <w:tab w:val="left" w:pos="288"/>
                <w:tab w:val="left" w:pos="720"/>
              </w:tabs>
              <w:jc w:val="center"/>
              <w:rPr>
                <w:sz w:val="18"/>
                <w:szCs w:val="18"/>
              </w:rPr>
            </w:pPr>
          </w:p>
        </w:tc>
        <w:tc>
          <w:tcPr>
            <w:tcW w:w="326" w:type="dxa"/>
            <w:gridSpan w:val="2"/>
          </w:tcPr>
          <w:p w14:paraId="12F255A1" w14:textId="77777777" w:rsidR="001E2B6A" w:rsidRPr="00C3232B" w:rsidRDefault="000C20B6">
            <w:pPr>
              <w:tabs>
                <w:tab w:val="left" w:pos="-720"/>
                <w:tab w:val="left" w:pos="0"/>
                <w:tab w:val="left" w:pos="288"/>
                <w:tab w:val="left" w:pos="720"/>
              </w:tabs>
              <w:jc w:val="center"/>
              <w:rPr>
                <w:sz w:val="18"/>
                <w:szCs w:val="18"/>
              </w:rPr>
            </w:pPr>
            <w:r w:rsidRPr="00C3232B">
              <w:rPr>
                <w:sz w:val="18"/>
                <w:szCs w:val="18"/>
              </w:rPr>
              <w:t>X</w:t>
            </w:r>
          </w:p>
        </w:tc>
        <w:tc>
          <w:tcPr>
            <w:tcW w:w="4714" w:type="dxa"/>
          </w:tcPr>
          <w:p w14:paraId="670058EC" w14:textId="77777777" w:rsidR="00197AF1" w:rsidRDefault="000C20B6">
            <w:pPr>
              <w:tabs>
                <w:tab w:val="left" w:pos="-720"/>
                <w:tab w:val="left" w:pos="0"/>
                <w:tab w:val="left" w:pos="288"/>
                <w:tab w:val="left" w:pos="720"/>
              </w:tabs>
              <w:jc w:val="both"/>
              <w:rPr>
                <w:sz w:val="18"/>
                <w:szCs w:val="18"/>
              </w:rPr>
            </w:pPr>
            <w:r w:rsidRPr="00C3232B">
              <w:rPr>
                <w:sz w:val="18"/>
                <w:szCs w:val="18"/>
              </w:rPr>
              <w:t xml:space="preserve">As proposed, this project will not impact existing emergency access.  </w:t>
            </w:r>
          </w:p>
          <w:p w14:paraId="6CBA6450" w14:textId="77777777" w:rsidR="00197AF1" w:rsidRDefault="00197AF1">
            <w:pPr>
              <w:tabs>
                <w:tab w:val="left" w:pos="-720"/>
                <w:tab w:val="left" w:pos="0"/>
                <w:tab w:val="left" w:pos="288"/>
                <w:tab w:val="left" w:pos="720"/>
              </w:tabs>
              <w:jc w:val="both"/>
              <w:rPr>
                <w:sz w:val="18"/>
                <w:szCs w:val="18"/>
              </w:rPr>
            </w:pPr>
          </w:p>
          <w:p w14:paraId="75CBB0C4" w14:textId="13603412" w:rsidR="001E2B6A" w:rsidRPr="00C3232B" w:rsidRDefault="000C20B6">
            <w:pPr>
              <w:tabs>
                <w:tab w:val="left" w:pos="-720"/>
                <w:tab w:val="left" w:pos="0"/>
                <w:tab w:val="left" w:pos="288"/>
                <w:tab w:val="left" w:pos="720"/>
              </w:tabs>
              <w:jc w:val="both"/>
              <w:rPr>
                <w:sz w:val="18"/>
                <w:szCs w:val="18"/>
              </w:rPr>
            </w:pPr>
            <w:r w:rsidRPr="00C3232B">
              <w:rPr>
                <w:b/>
                <w:sz w:val="18"/>
                <w:szCs w:val="18"/>
              </w:rPr>
              <w:t>No Impact</w:t>
            </w:r>
          </w:p>
        </w:tc>
        <w:tc>
          <w:tcPr>
            <w:tcW w:w="1138" w:type="dxa"/>
            <w:gridSpan w:val="2"/>
          </w:tcPr>
          <w:p w14:paraId="224940A6" w14:textId="77777777" w:rsidR="001E2B6A" w:rsidRPr="00C3232B" w:rsidRDefault="000C20B6">
            <w:pPr>
              <w:tabs>
                <w:tab w:val="left" w:pos="-720"/>
                <w:tab w:val="left" w:pos="0"/>
                <w:tab w:val="left" w:pos="288"/>
                <w:tab w:val="left" w:pos="720"/>
              </w:tabs>
              <w:jc w:val="both"/>
              <w:rPr>
                <w:sz w:val="18"/>
                <w:szCs w:val="18"/>
              </w:rPr>
            </w:pPr>
            <w:r w:rsidRPr="00C3232B">
              <w:rPr>
                <w:sz w:val="18"/>
                <w:szCs w:val="18"/>
              </w:rPr>
              <w:t>1, 3, 4, 5, 9, 20, 22, 27, 28, 35</w:t>
            </w:r>
          </w:p>
        </w:tc>
      </w:tr>
      <w:tr w:rsidR="001E2B6A" w14:paraId="6AF99F0E" w14:textId="77777777" w:rsidTr="00150FE7">
        <w:trPr>
          <w:trHeight w:val="560"/>
        </w:trPr>
        <w:tc>
          <w:tcPr>
            <w:tcW w:w="9928" w:type="dxa"/>
            <w:gridSpan w:val="9"/>
            <w:shd w:val="clear" w:color="auto" w:fill="E5E5E5"/>
          </w:tcPr>
          <w:p w14:paraId="4B71F0CF" w14:textId="77777777" w:rsidR="001E2B6A" w:rsidRPr="00C3232B" w:rsidRDefault="000C20B6">
            <w:pPr>
              <w:keepNext/>
              <w:numPr>
                <w:ilvl w:val="0"/>
                <w:numId w:val="8"/>
              </w:numPr>
              <w:jc w:val="center"/>
              <w:rPr>
                <w:sz w:val="18"/>
                <w:szCs w:val="18"/>
              </w:rPr>
            </w:pPr>
            <w:r w:rsidRPr="00C3232B">
              <w:rPr>
                <w:b/>
                <w:sz w:val="18"/>
                <w:szCs w:val="18"/>
              </w:rPr>
              <w:t>TRIBAL CULTURAL RESOURCES</w:t>
            </w:r>
          </w:p>
          <w:p w14:paraId="6D30249D" w14:textId="77777777" w:rsidR="001E2B6A" w:rsidRPr="00C3232B" w:rsidRDefault="000C20B6">
            <w:pPr>
              <w:keepNext/>
              <w:jc w:val="center"/>
              <w:rPr>
                <w:sz w:val="18"/>
                <w:szCs w:val="18"/>
              </w:rPr>
            </w:pPr>
            <w:r w:rsidRPr="00C3232B">
              <w:rPr>
                <w:i/>
                <w:sz w:val="18"/>
                <w:szCs w:val="18"/>
              </w:rPr>
              <w:t>Would the project cause a substantial adverse change in the significance of a tribal cultural resource, defined in Public Resources Code section 21074 as either a site, feature, place, cultural landscape that is geographically defined in terms of the size and scope of the landscape, sacred place, or object with cultural value to a California Native American tribe, and that is:</w:t>
            </w:r>
          </w:p>
        </w:tc>
      </w:tr>
      <w:tr w:rsidR="001E2B6A" w14:paraId="13306BEA" w14:textId="77777777" w:rsidTr="00150FE7">
        <w:trPr>
          <w:trHeight w:val="560"/>
        </w:trPr>
        <w:tc>
          <w:tcPr>
            <w:tcW w:w="2760" w:type="dxa"/>
          </w:tcPr>
          <w:p w14:paraId="0557DE64" w14:textId="77777777" w:rsidR="001E2B6A" w:rsidRPr="00C3232B" w:rsidRDefault="000C20B6">
            <w:pPr>
              <w:tabs>
                <w:tab w:val="left" w:pos="-720"/>
                <w:tab w:val="left" w:pos="0"/>
                <w:tab w:val="left" w:pos="288"/>
                <w:tab w:val="left" w:pos="720"/>
              </w:tabs>
              <w:rPr>
                <w:sz w:val="18"/>
                <w:szCs w:val="18"/>
              </w:rPr>
            </w:pPr>
            <w:r w:rsidRPr="00C3232B">
              <w:rPr>
                <w:sz w:val="18"/>
                <w:szCs w:val="18"/>
              </w:rPr>
              <w:t>a)  Listed or eligible for listing in the California Register of Historical Resources, or in a local register of historical resources as defined in Public Resources Code section 5020.1(k), or</w:t>
            </w:r>
          </w:p>
        </w:tc>
        <w:tc>
          <w:tcPr>
            <w:tcW w:w="270" w:type="dxa"/>
          </w:tcPr>
          <w:p w14:paraId="16FB5103" w14:textId="77777777" w:rsidR="001E2B6A" w:rsidRPr="00C3232B" w:rsidRDefault="001E2B6A">
            <w:pPr>
              <w:tabs>
                <w:tab w:val="left" w:pos="-720"/>
                <w:tab w:val="left" w:pos="0"/>
                <w:tab w:val="left" w:pos="288"/>
                <w:tab w:val="left" w:pos="720"/>
              </w:tabs>
              <w:jc w:val="center"/>
              <w:rPr>
                <w:sz w:val="18"/>
                <w:szCs w:val="18"/>
              </w:rPr>
            </w:pPr>
          </w:p>
        </w:tc>
        <w:tc>
          <w:tcPr>
            <w:tcW w:w="360" w:type="dxa"/>
          </w:tcPr>
          <w:p w14:paraId="425F99C9" w14:textId="77777777" w:rsidR="001E2B6A" w:rsidRPr="00C3232B" w:rsidRDefault="000C20B6">
            <w:pPr>
              <w:tabs>
                <w:tab w:val="left" w:pos="-720"/>
                <w:tab w:val="left" w:pos="0"/>
                <w:tab w:val="left" w:pos="288"/>
                <w:tab w:val="left" w:pos="720"/>
              </w:tabs>
              <w:jc w:val="center"/>
              <w:rPr>
                <w:sz w:val="18"/>
                <w:szCs w:val="18"/>
              </w:rPr>
            </w:pPr>
            <w:r w:rsidRPr="00C3232B">
              <w:rPr>
                <w:sz w:val="18"/>
                <w:szCs w:val="18"/>
              </w:rPr>
              <w:t>X</w:t>
            </w:r>
          </w:p>
        </w:tc>
        <w:tc>
          <w:tcPr>
            <w:tcW w:w="360" w:type="dxa"/>
          </w:tcPr>
          <w:p w14:paraId="689B889D" w14:textId="77777777" w:rsidR="001E2B6A" w:rsidRPr="00C3232B" w:rsidRDefault="001E2B6A">
            <w:pPr>
              <w:tabs>
                <w:tab w:val="left" w:pos="-720"/>
                <w:tab w:val="left" w:pos="0"/>
                <w:tab w:val="left" w:pos="288"/>
                <w:tab w:val="left" w:pos="720"/>
              </w:tabs>
              <w:jc w:val="center"/>
              <w:rPr>
                <w:sz w:val="18"/>
                <w:szCs w:val="18"/>
              </w:rPr>
            </w:pPr>
          </w:p>
        </w:tc>
        <w:tc>
          <w:tcPr>
            <w:tcW w:w="287" w:type="dxa"/>
          </w:tcPr>
          <w:p w14:paraId="31D4CBA6" w14:textId="77777777" w:rsidR="001E2B6A" w:rsidRPr="00C3232B" w:rsidRDefault="001E2B6A">
            <w:pPr>
              <w:tabs>
                <w:tab w:val="left" w:pos="-720"/>
                <w:tab w:val="left" w:pos="0"/>
                <w:tab w:val="left" w:pos="288"/>
                <w:tab w:val="left" w:pos="720"/>
              </w:tabs>
              <w:jc w:val="center"/>
              <w:rPr>
                <w:sz w:val="18"/>
                <w:szCs w:val="18"/>
              </w:rPr>
            </w:pPr>
          </w:p>
        </w:tc>
        <w:tc>
          <w:tcPr>
            <w:tcW w:w="4753" w:type="dxa"/>
            <w:gridSpan w:val="2"/>
          </w:tcPr>
          <w:p w14:paraId="39109D94" w14:textId="3C44CDB6" w:rsidR="00C3232B" w:rsidRPr="00C3232B" w:rsidRDefault="00C3232B">
            <w:pPr>
              <w:tabs>
                <w:tab w:val="left" w:pos="-720"/>
                <w:tab w:val="left" w:pos="0"/>
                <w:tab w:val="left" w:pos="288"/>
                <w:tab w:val="left" w:pos="720"/>
              </w:tabs>
              <w:jc w:val="both"/>
              <w:rPr>
                <w:sz w:val="18"/>
                <w:szCs w:val="18"/>
              </w:rPr>
            </w:pPr>
            <w:r w:rsidRPr="00C3232B">
              <w:rPr>
                <w:sz w:val="18"/>
                <w:szCs w:val="18"/>
              </w:rPr>
              <w:t xml:space="preserve">The </w:t>
            </w:r>
            <w:r w:rsidR="000C20B6" w:rsidRPr="00C3232B">
              <w:rPr>
                <w:sz w:val="18"/>
                <w:szCs w:val="18"/>
              </w:rPr>
              <w:t xml:space="preserve">Cultural Survey undertaken by Jay Flaherty yielded </w:t>
            </w:r>
            <w:r w:rsidR="00197AF1">
              <w:rPr>
                <w:sz w:val="18"/>
                <w:szCs w:val="18"/>
              </w:rPr>
              <w:t>a significant find</w:t>
            </w:r>
            <w:r w:rsidRPr="00C3232B">
              <w:rPr>
                <w:sz w:val="18"/>
                <w:szCs w:val="18"/>
              </w:rPr>
              <w:t xml:space="preserve"> that was previously found in study conducted in 1990 which described the same site. Four conditions are added (also as mitigation measures) that specify the path of action required to reduce any impacts to the existing site and if any additional potential significant sites are discovered.</w:t>
            </w:r>
          </w:p>
          <w:p w14:paraId="3D80F2B4" w14:textId="77777777" w:rsidR="001E2B6A" w:rsidRPr="00C3232B" w:rsidRDefault="001E2B6A">
            <w:pPr>
              <w:tabs>
                <w:tab w:val="left" w:pos="-720"/>
                <w:tab w:val="left" w:pos="0"/>
                <w:tab w:val="left" w:pos="288"/>
                <w:tab w:val="left" w:pos="720"/>
              </w:tabs>
              <w:jc w:val="both"/>
              <w:rPr>
                <w:sz w:val="18"/>
                <w:szCs w:val="18"/>
              </w:rPr>
            </w:pPr>
          </w:p>
          <w:p w14:paraId="16EBBF7B" w14:textId="2C45FFBD" w:rsidR="001E2B6A" w:rsidRPr="00C3232B" w:rsidRDefault="000C20B6">
            <w:pPr>
              <w:tabs>
                <w:tab w:val="left" w:pos="-720"/>
                <w:tab w:val="left" w:pos="0"/>
                <w:tab w:val="left" w:pos="288"/>
                <w:tab w:val="left" w:pos="720"/>
              </w:tabs>
              <w:jc w:val="both"/>
              <w:rPr>
                <w:b/>
                <w:sz w:val="18"/>
                <w:szCs w:val="18"/>
              </w:rPr>
            </w:pPr>
            <w:r w:rsidRPr="00C3232B">
              <w:rPr>
                <w:b/>
                <w:sz w:val="18"/>
                <w:szCs w:val="18"/>
              </w:rPr>
              <w:t>Less than Significant with mitigation measures CUL-1 and CUL-</w:t>
            </w:r>
            <w:r w:rsidR="00C3232B" w:rsidRPr="00C3232B">
              <w:rPr>
                <w:b/>
                <w:sz w:val="18"/>
                <w:szCs w:val="18"/>
              </w:rPr>
              <w:t>4</w:t>
            </w:r>
            <w:r w:rsidRPr="00C3232B">
              <w:rPr>
                <w:b/>
                <w:sz w:val="18"/>
                <w:szCs w:val="18"/>
              </w:rPr>
              <w:t>.</w:t>
            </w:r>
          </w:p>
          <w:p w14:paraId="6D1D8E39" w14:textId="77777777" w:rsidR="001E2B6A" w:rsidRPr="00C3232B" w:rsidRDefault="001E2B6A">
            <w:pPr>
              <w:tabs>
                <w:tab w:val="left" w:pos="-720"/>
                <w:tab w:val="left" w:pos="0"/>
                <w:tab w:val="left" w:pos="288"/>
                <w:tab w:val="left" w:pos="720"/>
              </w:tabs>
              <w:jc w:val="both"/>
              <w:rPr>
                <w:b/>
                <w:sz w:val="18"/>
                <w:szCs w:val="18"/>
              </w:rPr>
            </w:pPr>
          </w:p>
        </w:tc>
        <w:tc>
          <w:tcPr>
            <w:tcW w:w="1138" w:type="dxa"/>
            <w:gridSpan w:val="2"/>
          </w:tcPr>
          <w:p w14:paraId="21E617EC" w14:textId="77777777" w:rsidR="001E2B6A" w:rsidRPr="00C3232B" w:rsidRDefault="000C20B6">
            <w:pPr>
              <w:tabs>
                <w:tab w:val="left" w:pos="-720"/>
                <w:tab w:val="left" w:pos="0"/>
                <w:tab w:val="left" w:pos="288"/>
                <w:tab w:val="left" w:pos="720"/>
              </w:tabs>
              <w:jc w:val="both"/>
              <w:rPr>
                <w:sz w:val="18"/>
                <w:szCs w:val="18"/>
                <w:highlight w:val="red"/>
              </w:rPr>
            </w:pPr>
            <w:r w:rsidRPr="00C3232B">
              <w:rPr>
                <w:sz w:val="18"/>
                <w:szCs w:val="18"/>
              </w:rPr>
              <w:t>1, 3, 4, 5, 11, 14, 15</w:t>
            </w:r>
          </w:p>
        </w:tc>
      </w:tr>
      <w:tr w:rsidR="001E2B6A" w14:paraId="6F7C6AD4" w14:textId="77777777" w:rsidTr="00150FE7">
        <w:trPr>
          <w:trHeight w:val="560"/>
        </w:trPr>
        <w:tc>
          <w:tcPr>
            <w:tcW w:w="2760" w:type="dxa"/>
          </w:tcPr>
          <w:p w14:paraId="43A8A5CE" w14:textId="77777777" w:rsidR="001E2B6A" w:rsidRPr="003C1933" w:rsidRDefault="000C20B6">
            <w:pPr>
              <w:tabs>
                <w:tab w:val="left" w:pos="-720"/>
                <w:tab w:val="left" w:pos="0"/>
                <w:tab w:val="left" w:pos="288"/>
                <w:tab w:val="left" w:pos="720"/>
              </w:tabs>
              <w:rPr>
                <w:sz w:val="18"/>
                <w:szCs w:val="18"/>
              </w:rPr>
            </w:pPr>
            <w:r w:rsidRPr="003C1933">
              <w:rPr>
                <w:sz w:val="18"/>
                <w:szCs w:val="18"/>
              </w:rPr>
              <w:t xml:space="preserve">b)  A resource determined by the lead agency, in its discretion and supported by substantial evidence, to be significant pursuant to criteria set forth in subdivision (c) </w:t>
            </w:r>
            <w:r w:rsidRPr="003C1933">
              <w:rPr>
                <w:sz w:val="18"/>
                <w:szCs w:val="18"/>
              </w:rPr>
              <w:lastRenderedPageBreak/>
              <w:t xml:space="preserve">of Public Resources Code section 5024.1.  In applying the criteria set forth in subdivision (c) of Public Resources Code 5024.1, the lead agency shall consider the significance of the resource to a California Native American tribe. </w:t>
            </w:r>
          </w:p>
        </w:tc>
        <w:tc>
          <w:tcPr>
            <w:tcW w:w="270" w:type="dxa"/>
          </w:tcPr>
          <w:p w14:paraId="37EDB9B6"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35FA47D8" w14:textId="627D5E39" w:rsidR="001E2B6A" w:rsidRPr="003C1933" w:rsidRDefault="001E2B6A">
            <w:pPr>
              <w:tabs>
                <w:tab w:val="left" w:pos="-720"/>
                <w:tab w:val="left" w:pos="0"/>
                <w:tab w:val="left" w:pos="288"/>
                <w:tab w:val="left" w:pos="720"/>
              </w:tabs>
              <w:jc w:val="center"/>
              <w:rPr>
                <w:sz w:val="18"/>
                <w:szCs w:val="18"/>
              </w:rPr>
            </w:pPr>
          </w:p>
        </w:tc>
        <w:tc>
          <w:tcPr>
            <w:tcW w:w="360" w:type="dxa"/>
          </w:tcPr>
          <w:p w14:paraId="5DA3034E" w14:textId="1DBFCF38" w:rsidR="001E2B6A" w:rsidRPr="003C1933" w:rsidRDefault="003C1933">
            <w:pPr>
              <w:tabs>
                <w:tab w:val="left" w:pos="-720"/>
                <w:tab w:val="left" w:pos="0"/>
                <w:tab w:val="left" w:pos="288"/>
                <w:tab w:val="left" w:pos="720"/>
              </w:tabs>
              <w:jc w:val="center"/>
              <w:rPr>
                <w:sz w:val="18"/>
                <w:szCs w:val="18"/>
              </w:rPr>
            </w:pPr>
            <w:r w:rsidRPr="003C1933">
              <w:rPr>
                <w:sz w:val="18"/>
                <w:szCs w:val="18"/>
              </w:rPr>
              <w:t>X</w:t>
            </w:r>
          </w:p>
        </w:tc>
        <w:tc>
          <w:tcPr>
            <w:tcW w:w="287" w:type="dxa"/>
          </w:tcPr>
          <w:p w14:paraId="51C2BF5F" w14:textId="77777777" w:rsidR="001E2B6A" w:rsidRDefault="001E2B6A">
            <w:pPr>
              <w:tabs>
                <w:tab w:val="left" w:pos="-720"/>
                <w:tab w:val="left" w:pos="0"/>
                <w:tab w:val="left" w:pos="288"/>
                <w:tab w:val="left" w:pos="720"/>
              </w:tabs>
              <w:jc w:val="center"/>
              <w:rPr>
                <w:color w:val="FF0000"/>
                <w:sz w:val="18"/>
                <w:szCs w:val="18"/>
              </w:rPr>
            </w:pPr>
          </w:p>
        </w:tc>
        <w:tc>
          <w:tcPr>
            <w:tcW w:w="4753" w:type="dxa"/>
            <w:gridSpan w:val="2"/>
          </w:tcPr>
          <w:p w14:paraId="68C30C68" w14:textId="0A903EDF" w:rsidR="003C1933" w:rsidRPr="009001C7" w:rsidRDefault="00C3232B">
            <w:pPr>
              <w:tabs>
                <w:tab w:val="left" w:pos="-720"/>
                <w:tab w:val="left" w:pos="0"/>
                <w:tab w:val="left" w:pos="288"/>
                <w:tab w:val="left" w:pos="720"/>
              </w:tabs>
              <w:jc w:val="both"/>
              <w:rPr>
                <w:sz w:val="18"/>
                <w:szCs w:val="18"/>
              </w:rPr>
            </w:pPr>
            <w:r w:rsidRPr="009001C7">
              <w:rPr>
                <w:sz w:val="18"/>
                <w:szCs w:val="18"/>
              </w:rPr>
              <w:t>All local Tribes were notified of this action</w:t>
            </w:r>
            <w:r w:rsidR="00D42525" w:rsidRPr="009001C7">
              <w:rPr>
                <w:sz w:val="18"/>
                <w:szCs w:val="18"/>
              </w:rPr>
              <w:t xml:space="preserve"> in July, 2019 and again on March 3, 2020 via AB 52 notice</w:t>
            </w:r>
            <w:r w:rsidRPr="009001C7">
              <w:rPr>
                <w:sz w:val="18"/>
                <w:szCs w:val="18"/>
              </w:rPr>
              <w:t xml:space="preserve">. </w:t>
            </w:r>
            <w:r w:rsidR="00D42525" w:rsidRPr="009001C7">
              <w:rPr>
                <w:sz w:val="18"/>
                <w:szCs w:val="18"/>
              </w:rPr>
              <w:t xml:space="preserve">No adverse comments were received from Tribes on this proposal. </w:t>
            </w:r>
          </w:p>
          <w:p w14:paraId="769976BE" w14:textId="77777777" w:rsidR="003C1933" w:rsidRPr="00197AF1" w:rsidRDefault="003C1933">
            <w:pPr>
              <w:tabs>
                <w:tab w:val="left" w:pos="-720"/>
                <w:tab w:val="left" w:pos="0"/>
                <w:tab w:val="left" w:pos="288"/>
                <w:tab w:val="left" w:pos="720"/>
              </w:tabs>
              <w:jc w:val="both"/>
              <w:rPr>
                <w:sz w:val="18"/>
                <w:szCs w:val="18"/>
              </w:rPr>
            </w:pPr>
          </w:p>
          <w:p w14:paraId="221ECB32" w14:textId="7F800C5E" w:rsidR="001E2B6A" w:rsidRDefault="000C20B6">
            <w:pPr>
              <w:tabs>
                <w:tab w:val="left" w:pos="-720"/>
                <w:tab w:val="left" w:pos="0"/>
                <w:tab w:val="left" w:pos="288"/>
                <w:tab w:val="left" w:pos="720"/>
              </w:tabs>
              <w:jc w:val="both"/>
              <w:rPr>
                <w:color w:val="FF0000"/>
                <w:sz w:val="18"/>
                <w:szCs w:val="18"/>
              </w:rPr>
            </w:pPr>
            <w:r w:rsidRPr="00197AF1">
              <w:rPr>
                <w:b/>
                <w:sz w:val="18"/>
                <w:szCs w:val="18"/>
              </w:rPr>
              <w:t>Less than Significant</w:t>
            </w:r>
            <w:r w:rsidR="00197AF1" w:rsidRPr="00197AF1">
              <w:rPr>
                <w:b/>
                <w:sz w:val="18"/>
                <w:szCs w:val="18"/>
              </w:rPr>
              <w:t xml:space="preserve"> Impact</w:t>
            </w:r>
          </w:p>
        </w:tc>
        <w:tc>
          <w:tcPr>
            <w:tcW w:w="1138" w:type="dxa"/>
            <w:gridSpan w:val="2"/>
          </w:tcPr>
          <w:p w14:paraId="12660938" w14:textId="77777777" w:rsidR="001E2B6A" w:rsidRDefault="000C20B6">
            <w:pPr>
              <w:tabs>
                <w:tab w:val="left" w:pos="-720"/>
                <w:tab w:val="left" w:pos="0"/>
                <w:tab w:val="left" w:pos="288"/>
                <w:tab w:val="left" w:pos="720"/>
              </w:tabs>
              <w:jc w:val="both"/>
              <w:rPr>
                <w:color w:val="FF0000"/>
                <w:sz w:val="18"/>
                <w:szCs w:val="18"/>
              </w:rPr>
            </w:pPr>
            <w:r w:rsidRPr="003C1933">
              <w:rPr>
                <w:sz w:val="18"/>
                <w:szCs w:val="18"/>
              </w:rPr>
              <w:t>1, 3, 4, 5, 11, 14, 15</w:t>
            </w:r>
          </w:p>
        </w:tc>
      </w:tr>
      <w:tr w:rsidR="001E2B6A" w14:paraId="6DF6917D" w14:textId="77777777" w:rsidTr="00150FE7">
        <w:trPr>
          <w:trHeight w:val="560"/>
        </w:trPr>
        <w:tc>
          <w:tcPr>
            <w:tcW w:w="9928" w:type="dxa"/>
            <w:gridSpan w:val="9"/>
            <w:shd w:val="clear" w:color="auto" w:fill="E5E5E5"/>
          </w:tcPr>
          <w:p w14:paraId="131B3DC8" w14:textId="77777777" w:rsidR="001E2B6A" w:rsidRPr="003C1933" w:rsidRDefault="000C20B6">
            <w:pPr>
              <w:keepNext/>
              <w:numPr>
                <w:ilvl w:val="0"/>
                <w:numId w:val="8"/>
              </w:numPr>
              <w:jc w:val="center"/>
              <w:rPr>
                <w:sz w:val="18"/>
                <w:szCs w:val="18"/>
              </w:rPr>
            </w:pPr>
            <w:r w:rsidRPr="003C1933">
              <w:rPr>
                <w:b/>
                <w:sz w:val="18"/>
                <w:szCs w:val="18"/>
              </w:rPr>
              <w:t>UTILITIES AND SERVICE SYSTEMS</w:t>
            </w:r>
          </w:p>
          <w:p w14:paraId="171DD163" w14:textId="77777777" w:rsidR="001E2B6A" w:rsidRPr="003C1933" w:rsidRDefault="000C20B6">
            <w:pPr>
              <w:keepNext/>
              <w:tabs>
                <w:tab w:val="left" w:pos="-720"/>
                <w:tab w:val="left" w:pos="0"/>
                <w:tab w:val="left" w:pos="288"/>
                <w:tab w:val="left" w:pos="720"/>
              </w:tabs>
              <w:jc w:val="center"/>
              <w:rPr>
                <w:sz w:val="18"/>
                <w:szCs w:val="18"/>
              </w:rPr>
            </w:pPr>
            <w:r w:rsidRPr="003C1933">
              <w:rPr>
                <w:i/>
                <w:sz w:val="18"/>
                <w:szCs w:val="18"/>
              </w:rPr>
              <w:t>Would the project:</w:t>
            </w:r>
          </w:p>
        </w:tc>
      </w:tr>
      <w:tr w:rsidR="001E2B6A" w14:paraId="6650DB66" w14:textId="77777777" w:rsidTr="00150FE7">
        <w:trPr>
          <w:trHeight w:val="560"/>
        </w:trPr>
        <w:tc>
          <w:tcPr>
            <w:tcW w:w="2760" w:type="dxa"/>
          </w:tcPr>
          <w:p w14:paraId="2738500A" w14:textId="77777777" w:rsidR="001E2B6A" w:rsidRPr="003C1933" w:rsidRDefault="000C20B6">
            <w:pPr>
              <w:tabs>
                <w:tab w:val="left" w:pos="-720"/>
                <w:tab w:val="left" w:pos="0"/>
                <w:tab w:val="left" w:pos="288"/>
                <w:tab w:val="left" w:pos="720"/>
              </w:tabs>
              <w:rPr>
                <w:sz w:val="18"/>
                <w:szCs w:val="18"/>
              </w:rPr>
            </w:pPr>
            <w:r w:rsidRPr="003C1933">
              <w:rPr>
                <w:sz w:val="18"/>
                <w:szCs w:val="18"/>
              </w:rPr>
              <w:t>a)  Require or result in the relocation or construction of new or expanded water, wastewater treatment or storm water drainage, electric power, natural gas, or telecommunications facilities, the construction or relocation of which could cause significant environmental effects?</w:t>
            </w:r>
          </w:p>
        </w:tc>
        <w:tc>
          <w:tcPr>
            <w:tcW w:w="270" w:type="dxa"/>
          </w:tcPr>
          <w:p w14:paraId="36634B34"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1A48CCE1"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75E8960C" w14:textId="77777777" w:rsidR="001E2B6A" w:rsidRPr="003C1933" w:rsidRDefault="000C20B6">
            <w:pPr>
              <w:tabs>
                <w:tab w:val="left" w:pos="-720"/>
                <w:tab w:val="left" w:pos="0"/>
                <w:tab w:val="left" w:pos="288"/>
                <w:tab w:val="left" w:pos="720"/>
              </w:tabs>
              <w:jc w:val="center"/>
              <w:rPr>
                <w:sz w:val="18"/>
                <w:szCs w:val="18"/>
              </w:rPr>
            </w:pPr>
            <w:r w:rsidRPr="003C1933">
              <w:rPr>
                <w:sz w:val="18"/>
                <w:szCs w:val="18"/>
              </w:rPr>
              <w:t>X</w:t>
            </w:r>
          </w:p>
        </w:tc>
        <w:tc>
          <w:tcPr>
            <w:tcW w:w="326" w:type="dxa"/>
            <w:gridSpan w:val="2"/>
          </w:tcPr>
          <w:p w14:paraId="76D1410B" w14:textId="77777777" w:rsidR="001E2B6A" w:rsidRPr="003C1933" w:rsidRDefault="000C20B6">
            <w:pPr>
              <w:tabs>
                <w:tab w:val="left" w:pos="-720"/>
                <w:tab w:val="left" w:pos="0"/>
                <w:tab w:val="left" w:pos="288"/>
                <w:tab w:val="left" w:pos="720"/>
              </w:tabs>
              <w:jc w:val="center"/>
              <w:rPr>
                <w:sz w:val="18"/>
                <w:szCs w:val="18"/>
              </w:rPr>
            </w:pPr>
            <w:r w:rsidRPr="003C1933">
              <w:rPr>
                <w:sz w:val="18"/>
                <w:szCs w:val="18"/>
              </w:rPr>
              <w:t xml:space="preserve"> </w:t>
            </w:r>
          </w:p>
        </w:tc>
        <w:tc>
          <w:tcPr>
            <w:tcW w:w="4714" w:type="dxa"/>
          </w:tcPr>
          <w:p w14:paraId="54B93868" w14:textId="399D21DB" w:rsidR="001E2B6A" w:rsidRPr="003C1933" w:rsidRDefault="000C20B6" w:rsidP="00CC638E">
            <w:pPr>
              <w:jc w:val="both"/>
              <w:rPr>
                <w:sz w:val="18"/>
                <w:szCs w:val="18"/>
              </w:rPr>
            </w:pPr>
            <w:r w:rsidRPr="003C1933">
              <w:rPr>
                <w:sz w:val="18"/>
                <w:szCs w:val="18"/>
              </w:rPr>
              <w:t>The subject parcel is served by an existing septic system. The applicant shall adhere to all Federal, State and Local regulations regarding wastewater treatment and water usage requirements.</w:t>
            </w:r>
            <w:r w:rsidR="003C1933" w:rsidRPr="003C1933">
              <w:rPr>
                <w:sz w:val="18"/>
                <w:szCs w:val="18"/>
              </w:rPr>
              <w:t xml:space="preserve"> Further, a Stormwater Management Plan was submitted that address onsite drainage on this relatively small cultivation area. There is no obvious change proposed that might adversely affect these named categories.</w:t>
            </w:r>
          </w:p>
          <w:p w14:paraId="60B5DFE5" w14:textId="77777777" w:rsidR="001E2B6A" w:rsidRPr="003C1933" w:rsidRDefault="001E2B6A">
            <w:pPr>
              <w:rPr>
                <w:sz w:val="18"/>
                <w:szCs w:val="18"/>
                <w:u w:val="single"/>
              </w:rPr>
            </w:pPr>
          </w:p>
          <w:p w14:paraId="3C5B4688" w14:textId="78171767" w:rsidR="001E2B6A" w:rsidRPr="003C1933" w:rsidRDefault="00D42525">
            <w:pPr>
              <w:tabs>
                <w:tab w:val="left" w:pos="-720"/>
                <w:tab w:val="left" w:pos="0"/>
                <w:tab w:val="left" w:pos="288"/>
                <w:tab w:val="left" w:pos="720"/>
              </w:tabs>
              <w:jc w:val="both"/>
              <w:rPr>
                <w:sz w:val="18"/>
                <w:szCs w:val="18"/>
              </w:rPr>
            </w:pPr>
            <w:r>
              <w:rPr>
                <w:b/>
                <w:sz w:val="18"/>
                <w:szCs w:val="18"/>
              </w:rPr>
              <w:t>Less than S</w:t>
            </w:r>
            <w:r w:rsidR="000C20B6" w:rsidRPr="003C1933">
              <w:rPr>
                <w:b/>
                <w:sz w:val="18"/>
                <w:szCs w:val="18"/>
              </w:rPr>
              <w:t xml:space="preserve">ignificant </w:t>
            </w:r>
            <w:r>
              <w:rPr>
                <w:b/>
                <w:sz w:val="18"/>
                <w:szCs w:val="18"/>
              </w:rPr>
              <w:t>Impact</w:t>
            </w:r>
          </w:p>
        </w:tc>
        <w:tc>
          <w:tcPr>
            <w:tcW w:w="1138" w:type="dxa"/>
            <w:gridSpan w:val="2"/>
          </w:tcPr>
          <w:p w14:paraId="14ADB04B" w14:textId="77777777" w:rsidR="001E2B6A" w:rsidRPr="003C1933" w:rsidRDefault="000C20B6">
            <w:pPr>
              <w:tabs>
                <w:tab w:val="left" w:pos="-720"/>
                <w:tab w:val="left" w:pos="0"/>
                <w:tab w:val="left" w:pos="288"/>
                <w:tab w:val="left" w:pos="720"/>
              </w:tabs>
              <w:jc w:val="both"/>
              <w:rPr>
                <w:sz w:val="18"/>
                <w:szCs w:val="18"/>
              </w:rPr>
            </w:pPr>
            <w:r w:rsidRPr="003C1933">
              <w:rPr>
                <w:sz w:val="18"/>
                <w:szCs w:val="18"/>
              </w:rPr>
              <w:t>1, 3, 4, 5, 29, 32, 33, 34, 37</w:t>
            </w:r>
          </w:p>
        </w:tc>
      </w:tr>
      <w:tr w:rsidR="001E2B6A" w14:paraId="66B96247" w14:textId="77777777" w:rsidTr="00150FE7">
        <w:trPr>
          <w:trHeight w:val="560"/>
        </w:trPr>
        <w:tc>
          <w:tcPr>
            <w:tcW w:w="2760" w:type="dxa"/>
          </w:tcPr>
          <w:p w14:paraId="46FDD410" w14:textId="77777777" w:rsidR="001E2B6A" w:rsidRPr="003C1933" w:rsidRDefault="000C20B6">
            <w:pPr>
              <w:tabs>
                <w:tab w:val="left" w:pos="-720"/>
                <w:tab w:val="left" w:pos="0"/>
                <w:tab w:val="left" w:pos="288"/>
                <w:tab w:val="left" w:pos="720"/>
              </w:tabs>
              <w:rPr>
                <w:sz w:val="18"/>
                <w:szCs w:val="18"/>
              </w:rPr>
            </w:pPr>
            <w:r w:rsidRPr="003C1933">
              <w:rPr>
                <w:sz w:val="18"/>
                <w:szCs w:val="18"/>
              </w:rPr>
              <w:t>b)  Have sufficient water supplies available to serve the project and reasonably foreseeable future development during normal, dry and multiple dry years?</w:t>
            </w:r>
          </w:p>
        </w:tc>
        <w:tc>
          <w:tcPr>
            <w:tcW w:w="270" w:type="dxa"/>
          </w:tcPr>
          <w:p w14:paraId="12BD34E5"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7FA2E8D0"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27CA7989" w14:textId="77777777" w:rsidR="001E2B6A" w:rsidRPr="003C1933" w:rsidRDefault="000C20B6">
            <w:pPr>
              <w:tabs>
                <w:tab w:val="left" w:pos="-720"/>
                <w:tab w:val="left" w:pos="0"/>
                <w:tab w:val="left" w:pos="288"/>
                <w:tab w:val="left" w:pos="720"/>
              </w:tabs>
              <w:jc w:val="center"/>
              <w:rPr>
                <w:sz w:val="18"/>
                <w:szCs w:val="18"/>
              </w:rPr>
            </w:pPr>
            <w:r w:rsidRPr="003C1933">
              <w:rPr>
                <w:sz w:val="18"/>
                <w:szCs w:val="18"/>
              </w:rPr>
              <w:t>X</w:t>
            </w:r>
          </w:p>
        </w:tc>
        <w:tc>
          <w:tcPr>
            <w:tcW w:w="326" w:type="dxa"/>
            <w:gridSpan w:val="2"/>
          </w:tcPr>
          <w:p w14:paraId="1DA54DEB" w14:textId="77777777" w:rsidR="001E2B6A" w:rsidRPr="003C1933" w:rsidRDefault="001E2B6A">
            <w:pPr>
              <w:tabs>
                <w:tab w:val="left" w:pos="-720"/>
                <w:tab w:val="left" w:pos="0"/>
                <w:tab w:val="left" w:pos="288"/>
                <w:tab w:val="left" w:pos="720"/>
              </w:tabs>
              <w:jc w:val="center"/>
              <w:rPr>
                <w:sz w:val="18"/>
                <w:szCs w:val="18"/>
              </w:rPr>
            </w:pPr>
          </w:p>
        </w:tc>
        <w:tc>
          <w:tcPr>
            <w:tcW w:w="4714" w:type="dxa"/>
          </w:tcPr>
          <w:p w14:paraId="69AAFF58" w14:textId="77777777" w:rsidR="001E2B6A" w:rsidRPr="003C1933" w:rsidRDefault="000C20B6">
            <w:pPr>
              <w:jc w:val="both"/>
              <w:rPr>
                <w:sz w:val="18"/>
                <w:szCs w:val="18"/>
              </w:rPr>
            </w:pPr>
            <w:r w:rsidRPr="003C1933">
              <w:rPr>
                <w:sz w:val="18"/>
                <w:szCs w:val="18"/>
              </w:rPr>
              <w:t xml:space="preserve">The applicant is required to confirm the adequacy of the water source productivity as a condition of approval via well test; however there are no minimum thresholds for aquifer recharge in Lake County, so there is no way to verify if the water usage will be detrimental to the surrounding area. </w:t>
            </w:r>
          </w:p>
          <w:p w14:paraId="6012BE0A" w14:textId="77777777" w:rsidR="001E2B6A" w:rsidRPr="003C1933" w:rsidRDefault="001E2B6A">
            <w:pPr>
              <w:jc w:val="both"/>
              <w:rPr>
                <w:sz w:val="18"/>
                <w:szCs w:val="18"/>
              </w:rPr>
            </w:pPr>
          </w:p>
          <w:p w14:paraId="4A117520" w14:textId="44BD44A0" w:rsidR="001E2B6A" w:rsidRPr="003C1933" w:rsidRDefault="000C20B6">
            <w:pPr>
              <w:jc w:val="both"/>
              <w:rPr>
                <w:sz w:val="18"/>
                <w:szCs w:val="18"/>
              </w:rPr>
            </w:pPr>
            <w:r w:rsidRPr="003C1933">
              <w:rPr>
                <w:b/>
                <w:sz w:val="18"/>
                <w:szCs w:val="18"/>
              </w:rPr>
              <w:t xml:space="preserve">Less Than Significant </w:t>
            </w:r>
            <w:r w:rsidR="00D42525">
              <w:rPr>
                <w:b/>
                <w:sz w:val="18"/>
                <w:szCs w:val="18"/>
              </w:rPr>
              <w:t>Impact</w:t>
            </w:r>
            <w:r w:rsidRPr="003C1933">
              <w:rPr>
                <w:b/>
                <w:sz w:val="18"/>
                <w:szCs w:val="18"/>
              </w:rPr>
              <w:t xml:space="preserve"> </w:t>
            </w:r>
          </w:p>
        </w:tc>
        <w:tc>
          <w:tcPr>
            <w:tcW w:w="1138" w:type="dxa"/>
            <w:gridSpan w:val="2"/>
          </w:tcPr>
          <w:p w14:paraId="1AC73142" w14:textId="77777777" w:rsidR="001E2B6A" w:rsidRPr="003C1933" w:rsidRDefault="000C20B6">
            <w:pPr>
              <w:tabs>
                <w:tab w:val="left" w:pos="-720"/>
                <w:tab w:val="left" w:pos="0"/>
                <w:tab w:val="left" w:pos="288"/>
                <w:tab w:val="left" w:pos="720"/>
              </w:tabs>
              <w:jc w:val="both"/>
              <w:rPr>
                <w:sz w:val="18"/>
                <w:szCs w:val="18"/>
              </w:rPr>
            </w:pPr>
            <w:r w:rsidRPr="003C1933">
              <w:rPr>
                <w:sz w:val="18"/>
                <w:szCs w:val="18"/>
              </w:rPr>
              <w:t>1, 3, 4, 5, 29, 32, 33, 34, 36, 37</w:t>
            </w:r>
          </w:p>
        </w:tc>
      </w:tr>
      <w:tr w:rsidR="001E2B6A" w14:paraId="19793322" w14:textId="77777777" w:rsidTr="00150FE7">
        <w:trPr>
          <w:trHeight w:val="560"/>
        </w:trPr>
        <w:tc>
          <w:tcPr>
            <w:tcW w:w="2760" w:type="dxa"/>
          </w:tcPr>
          <w:p w14:paraId="70FC2B8F" w14:textId="77777777" w:rsidR="001E2B6A" w:rsidRPr="003C1933" w:rsidRDefault="000C20B6">
            <w:pPr>
              <w:tabs>
                <w:tab w:val="left" w:pos="-720"/>
                <w:tab w:val="left" w:pos="0"/>
                <w:tab w:val="left" w:pos="288"/>
                <w:tab w:val="left" w:pos="720"/>
              </w:tabs>
              <w:rPr>
                <w:sz w:val="18"/>
                <w:szCs w:val="18"/>
              </w:rPr>
            </w:pPr>
            <w:r w:rsidRPr="003C1933">
              <w:rPr>
                <w:sz w:val="18"/>
                <w:szCs w:val="18"/>
              </w:rPr>
              <w:t>c)  Result in a determination by the wastewater treatment provider, which serves or may serve the project that it has adequate capacity to serve the project’s projected demand in addition to the provider’s existing commitments?</w:t>
            </w:r>
          </w:p>
        </w:tc>
        <w:tc>
          <w:tcPr>
            <w:tcW w:w="270" w:type="dxa"/>
          </w:tcPr>
          <w:p w14:paraId="15201120"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0A3DBBFD"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7D6197B2" w14:textId="77777777" w:rsidR="001E2B6A" w:rsidRPr="003C1933" w:rsidRDefault="000C20B6">
            <w:pPr>
              <w:tabs>
                <w:tab w:val="left" w:pos="-720"/>
                <w:tab w:val="left" w:pos="0"/>
                <w:tab w:val="left" w:pos="288"/>
                <w:tab w:val="left" w:pos="720"/>
              </w:tabs>
              <w:jc w:val="center"/>
              <w:rPr>
                <w:sz w:val="18"/>
                <w:szCs w:val="18"/>
              </w:rPr>
            </w:pPr>
            <w:r w:rsidRPr="003C1933">
              <w:rPr>
                <w:sz w:val="18"/>
                <w:szCs w:val="18"/>
              </w:rPr>
              <w:t>X</w:t>
            </w:r>
          </w:p>
        </w:tc>
        <w:tc>
          <w:tcPr>
            <w:tcW w:w="326" w:type="dxa"/>
            <w:gridSpan w:val="2"/>
          </w:tcPr>
          <w:p w14:paraId="2405901C" w14:textId="77777777" w:rsidR="001E2B6A" w:rsidRPr="003C1933" w:rsidRDefault="001E2B6A">
            <w:pPr>
              <w:tabs>
                <w:tab w:val="left" w:pos="-720"/>
                <w:tab w:val="left" w:pos="0"/>
                <w:tab w:val="left" w:pos="288"/>
                <w:tab w:val="left" w:pos="720"/>
              </w:tabs>
              <w:jc w:val="center"/>
              <w:rPr>
                <w:sz w:val="18"/>
                <w:szCs w:val="18"/>
              </w:rPr>
            </w:pPr>
          </w:p>
        </w:tc>
        <w:tc>
          <w:tcPr>
            <w:tcW w:w="4714" w:type="dxa"/>
          </w:tcPr>
          <w:p w14:paraId="0D81BB8B" w14:textId="77777777" w:rsidR="00D42525" w:rsidRDefault="000C20B6">
            <w:pPr>
              <w:jc w:val="both"/>
              <w:rPr>
                <w:b/>
                <w:sz w:val="18"/>
                <w:szCs w:val="18"/>
              </w:rPr>
            </w:pPr>
            <w:r w:rsidRPr="003C1933">
              <w:rPr>
                <w:sz w:val="18"/>
                <w:szCs w:val="18"/>
              </w:rPr>
              <w:t xml:space="preserve">The site is served by an existing septic system with no known issues regarding adequacy. </w:t>
            </w:r>
            <w:r w:rsidR="00D42525">
              <w:rPr>
                <w:b/>
                <w:sz w:val="18"/>
                <w:szCs w:val="18"/>
              </w:rPr>
              <w:t xml:space="preserve"> </w:t>
            </w:r>
          </w:p>
          <w:p w14:paraId="57F31904" w14:textId="77777777" w:rsidR="00D42525" w:rsidRDefault="00D42525">
            <w:pPr>
              <w:jc w:val="both"/>
              <w:rPr>
                <w:b/>
                <w:sz w:val="18"/>
                <w:szCs w:val="18"/>
              </w:rPr>
            </w:pPr>
          </w:p>
          <w:p w14:paraId="0476532C" w14:textId="45047B18" w:rsidR="001E2B6A" w:rsidRPr="003C1933" w:rsidRDefault="00D42525">
            <w:pPr>
              <w:jc w:val="both"/>
              <w:rPr>
                <w:sz w:val="18"/>
                <w:szCs w:val="18"/>
              </w:rPr>
            </w:pPr>
            <w:r>
              <w:rPr>
                <w:b/>
                <w:sz w:val="18"/>
                <w:szCs w:val="18"/>
              </w:rPr>
              <w:t>Less Than Significant Impact</w:t>
            </w:r>
          </w:p>
        </w:tc>
        <w:tc>
          <w:tcPr>
            <w:tcW w:w="1138" w:type="dxa"/>
            <w:gridSpan w:val="2"/>
          </w:tcPr>
          <w:p w14:paraId="4A618006" w14:textId="77777777" w:rsidR="001E2B6A" w:rsidRPr="003C1933" w:rsidRDefault="000C20B6">
            <w:pPr>
              <w:tabs>
                <w:tab w:val="left" w:pos="-720"/>
                <w:tab w:val="left" w:pos="0"/>
                <w:tab w:val="left" w:pos="288"/>
                <w:tab w:val="left" w:pos="720"/>
              </w:tabs>
              <w:jc w:val="both"/>
              <w:rPr>
                <w:sz w:val="18"/>
                <w:szCs w:val="18"/>
              </w:rPr>
            </w:pPr>
            <w:r w:rsidRPr="003C1933">
              <w:rPr>
                <w:sz w:val="18"/>
                <w:szCs w:val="18"/>
              </w:rPr>
              <w:t>1, 3, 4, 5, 29, 32, 33, 34</w:t>
            </w:r>
          </w:p>
        </w:tc>
      </w:tr>
      <w:tr w:rsidR="001E2B6A" w14:paraId="269B7ED5" w14:textId="77777777" w:rsidTr="00150FE7">
        <w:trPr>
          <w:trHeight w:val="560"/>
        </w:trPr>
        <w:tc>
          <w:tcPr>
            <w:tcW w:w="2760" w:type="dxa"/>
          </w:tcPr>
          <w:p w14:paraId="59AB67BB" w14:textId="77777777" w:rsidR="001E2B6A" w:rsidRPr="003C1933" w:rsidRDefault="000C20B6">
            <w:pPr>
              <w:tabs>
                <w:tab w:val="left" w:pos="-720"/>
                <w:tab w:val="left" w:pos="0"/>
                <w:tab w:val="left" w:pos="288"/>
                <w:tab w:val="left" w:pos="720"/>
              </w:tabs>
              <w:rPr>
                <w:sz w:val="18"/>
                <w:szCs w:val="18"/>
              </w:rPr>
            </w:pPr>
            <w:r w:rsidRPr="003C1933">
              <w:rPr>
                <w:sz w:val="18"/>
                <w:szCs w:val="18"/>
              </w:rPr>
              <w:t>d) Generate solid waste in excess of State or local standards or in excess of the capacity of local infrastructure?</w:t>
            </w:r>
          </w:p>
        </w:tc>
        <w:tc>
          <w:tcPr>
            <w:tcW w:w="270" w:type="dxa"/>
          </w:tcPr>
          <w:p w14:paraId="1FB75C9C"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586880D2"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3C22E250" w14:textId="77777777" w:rsidR="001E2B6A" w:rsidRPr="003C1933" w:rsidRDefault="000C20B6">
            <w:pPr>
              <w:tabs>
                <w:tab w:val="left" w:pos="-720"/>
                <w:tab w:val="left" w:pos="0"/>
                <w:tab w:val="left" w:pos="288"/>
                <w:tab w:val="left" w:pos="720"/>
              </w:tabs>
              <w:jc w:val="center"/>
              <w:rPr>
                <w:sz w:val="18"/>
                <w:szCs w:val="18"/>
              </w:rPr>
            </w:pPr>
            <w:r w:rsidRPr="003C1933">
              <w:rPr>
                <w:sz w:val="18"/>
                <w:szCs w:val="18"/>
              </w:rPr>
              <w:t>X</w:t>
            </w:r>
          </w:p>
        </w:tc>
        <w:tc>
          <w:tcPr>
            <w:tcW w:w="326" w:type="dxa"/>
            <w:gridSpan w:val="2"/>
          </w:tcPr>
          <w:p w14:paraId="2150F1BA" w14:textId="77777777" w:rsidR="001E2B6A" w:rsidRPr="003C1933" w:rsidRDefault="001E2B6A">
            <w:pPr>
              <w:tabs>
                <w:tab w:val="left" w:pos="-720"/>
                <w:tab w:val="left" w:pos="0"/>
                <w:tab w:val="left" w:pos="288"/>
                <w:tab w:val="left" w:pos="720"/>
              </w:tabs>
              <w:jc w:val="center"/>
              <w:rPr>
                <w:sz w:val="18"/>
                <w:szCs w:val="18"/>
              </w:rPr>
            </w:pPr>
          </w:p>
        </w:tc>
        <w:tc>
          <w:tcPr>
            <w:tcW w:w="4714" w:type="dxa"/>
          </w:tcPr>
          <w:p w14:paraId="39563E2B" w14:textId="77777777" w:rsidR="001E2B6A" w:rsidRPr="003C1933" w:rsidRDefault="000C20B6">
            <w:pPr>
              <w:jc w:val="both"/>
              <w:rPr>
                <w:sz w:val="18"/>
                <w:szCs w:val="18"/>
              </w:rPr>
            </w:pPr>
            <w:r w:rsidRPr="003C1933">
              <w:rPr>
                <w:sz w:val="18"/>
                <w:szCs w:val="18"/>
              </w:rPr>
              <w:t>The existing landfill has sufficient capacity to accommodate the project’s solid waste disposal needs.</w:t>
            </w:r>
          </w:p>
          <w:p w14:paraId="3C9BCA0B" w14:textId="77777777" w:rsidR="001E2B6A" w:rsidRPr="003C1933" w:rsidRDefault="001E2B6A">
            <w:pPr>
              <w:jc w:val="both"/>
              <w:rPr>
                <w:sz w:val="18"/>
                <w:szCs w:val="18"/>
              </w:rPr>
            </w:pPr>
          </w:p>
          <w:p w14:paraId="3FA2DA58" w14:textId="2AFE1E4B" w:rsidR="001E2B6A" w:rsidRPr="003C1933" w:rsidRDefault="00D42525">
            <w:pPr>
              <w:tabs>
                <w:tab w:val="left" w:pos="-720"/>
                <w:tab w:val="left" w:pos="0"/>
                <w:tab w:val="left" w:pos="288"/>
                <w:tab w:val="left" w:pos="720"/>
              </w:tabs>
              <w:jc w:val="both"/>
              <w:rPr>
                <w:sz w:val="18"/>
                <w:szCs w:val="18"/>
              </w:rPr>
            </w:pPr>
            <w:r>
              <w:rPr>
                <w:b/>
                <w:sz w:val="18"/>
                <w:szCs w:val="18"/>
              </w:rPr>
              <w:t>Less than Significant Impact</w:t>
            </w:r>
            <w:r w:rsidR="000C20B6" w:rsidRPr="003C1933">
              <w:rPr>
                <w:b/>
                <w:sz w:val="18"/>
                <w:szCs w:val="18"/>
              </w:rPr>
              <w:t xml:space="preserve"> </w:t>
            </w:r>
          </w:p>
        </w:tc>
        <w:tc>
          <w:tcPr>
            <w:tcW w:w="1138" w:type="dxa"/>
            <w:gridSpan w:val="2"/>
          </w:tcPr>
          <w:p w14:paraId="659F2D58" w14:textId="77777777" w:rsidR="001E2B6A" w:rsidRPr="003C1933" w:rsidRDefault="000C20B6">
            <w:pPr>
              <w:tabs>
                <w:tab w:val="left" w:pos="-720"/>
                <w:tab w:val="left" w:pos="0"/>
                <w:tab w:val="left" w:pos="288"/>
                <w:tab w:val="left" w:pos="720"/>
              </w:tabs>
              <w:jc w:val="both"/>
              <w:rPr>
                <w:sz w:val="18"/>
                <w:szCs w:val="18"/>
              </w:rPr>
            </w:pPr>
            <w:r w:rsidRPr="003C1933">
              <w:rPr>
                <w:sz w:val="18"/>
                <w:szCs w:val="18"/>
              </w:rPr>
              <w:t>1, 3, 4, 5, 28, 29, 32, 33, 34, 36</w:t>
            </w:r>
          </w:p>
        </w:tc>
      </w:tr>
      <w:tr w:rsidR="001E2B6A" w14:paraId="56FFC831" w14:textId="77777777" w:rsidTr="00150FE7">
        <w:trPr>
          <w:trHeight w:val="560"/>
        </w:trPr>
        <w:tc>
          <w:tcPr>
            <w:tcW w:w="2760" w:type="dxa"/>
          </w:tcPr>
          <w:p w14:paraId="365D8081" w14:textId="77777777" w:rsidR="001E2B6A" w:rsidRPr="003C1933" w:rsidRDefault="000C20B6">
            <w:pPr>
              <w:tabs>
                <w:tab w:val="left" w:pos="-720"/>
                <w:tab w:val="left" w:pos="0"/>
                <w:tab w:val="left" w:pos="288"/>
                <w:tab w:val="left" w:pos="720"/>
              </w:tabs>
              <w:rPr>
                <w:sz w:val="18"/>
                <w:szCs w:val="18"/>
              </w:rPr>
            </w:pPr>
            <w:r w:rsidRPr="003C1933">
              <w:rPr>
                <w:sz w:val="18"/>
                <w:szCs w:val="18"/>
              </w:rPr>
              <w:t>e) Negatively impact the provision of solid waste services or impair the attainment of solid waste reduction goals?</w:t>
            </w:r>
          </w:p>
        </w:tc>
        <w:tc>
          <w:tcPr>
            <w:tcW w:w="270" w:type="dxa"/>
          </w:tcPr>
          <w:p w14:paraId="3C17A782"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72820D7A"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024BE6B4" w14:textId="77777777" w:rsidR="001E2B6A" w:rsidRPr="003C1933" w:rsidRDefault="000C20B6">
            <w:pPr>
              <w:tabs>
                <w:tab w:val="left" w:pos="-720"/>
                <w:tab w:val="left" w:pos="0"/>
                <w:tab w:val="left" w:pos="288"/>
                <w:tab w:val="left" w:pos="720"/>
              </w:tabs>
              <w:jc w:val="center"/>
              <w:rPr>
                <w:sz w:val="18"/>
                <w:szCs w:val="18"/>
              </w:rPr>
            </w:pPr>
            <w:r w:rsidRPr="003C1933">
              <w:rPr>
                <w:sz w:val="18"/>
                <w:szCs w:val="18"/>
              </w:rPr>
              <w:t>X</w:t>
            </w:r>
          </w:p>
        </w:tc>
        <w:tc>
          <w:tcPr>
            <w:tcW w:w="326" w:type="dxa"/>
            <w:gridSpan w:val="2"/>
          </w:tcPr>
          <w:p w14:paraId="34DE31BA" w14:textId="77777777" w:rsidR="001E2B6A" w:rsidRPr="003C1933" w:rsidRDefault="001E2B6A">
            <w:pPr>
              <w:tabs>
                <w:tab w:val="left" w:pos="-720"/>
                <w:tab w:val="left" w:pos="0"/>
                <w:tab w:val="left" w:pos="288"/>
                <w:tab w:val="left" w:pos="720"/>
              </w:tabs>
              <w:jc w:val="center"/>
              <w:rPr>
                <w:sz w:val="18"/>
                <w:szCs w:val="18"/>
              </w:rPr>
            </w:pPr>
          </w:p>
        </w:tc>
        <w:tc>
          <w:tcPr>
            <w:tcW w:w="4714" w:type="dxa"/>
          </w:tcPr>
          <w:p w14:paraId="1DDA4B86" w14:textId="74CE240E" w:rsidR="001E2B6A" w:rsidRDefault="000C20B6">
            <w:pPr>
              <w:jc w:val="both"/>
              <w:rPr>
                <w:sz w:val="18"/>
                <w:szCs w:val="18"/>
              </w:rPr>
            </w:pPr>
            <w:r w:rsidRPr="003C1933">
              <w:rPr>
                <w:sz w:val="18"/>
                <w:szCs w:val="18"/>
              </w:rPr>
              <w:t>The applicant will chip and spread the cannabis waste on site.</w:t>
            </w:r>
            <w:r w:rsidR="003C1933" w:rsidRPr="003C1933">
              <w:rPr>
                <w:sz w:val="18"/>
                <w:szCs w:val="18"/>
              </w:rPr>
              <w:t xml:space="preserve"> Small cannabis cultivation sites such as this one generate little non-cannabis related waste, and the plant waste material must be chipped and spread on site.</w:t>
            </w:r>
          </w:p>
          <w:p w14:paraId="1470BEDE" w14:textId="77777777" w:rsidR="00CC638E" w:rsidRPr="003C1933" w:rsidRDefault="00CC638E">
            <w:pPr>
              <w:jc w:val="both"/>
              <w:rPr>
                <w:sz w:val="18"/>
                <w:szCs w:val="18"/>
              </w:rPr>
            </w:pPr>
          </w:p>
          <w:p w14:paraId="5A90117F" w14:textId="4659017E" w:rsidR="001E2B6A" w:rsidRPr="003C1933" w:rsidRDefault="00D42525">
            <w:pPr>
              <w:jc w:val="both"/>
              <w:rPr>
                <w:sz w:val="18"/>
                <w:szCs w:val="18"/>
              </w:rPr>
            </w:pPr>
            <w:r>
              <w:rPr>
                <w:b/>
                <w:sz w:val="18"/>
                <w:szCs w:val="18"/>
              </w:rPr>
              <w:t>Less than Significant Impact</w:t>
            </w:r>
          </w:p>
        </w:tc>
        <w:tc>
          <w:tcPr>
            <w:tcW w:w="1138" w:type="dxa"/>
            <w:gridSpan w:val="2"/>
          </w:tcPr>
          <w:p w14:paraId="63FC095B" w14:textId="77777777" w:rsidR="001E2B6A" w:rsidRPr="003C1933" w:rsidRDefault="000C20B6">
            <w:pPr>
              <w:tabs>
                <w:tab w:val="left" w:pos="-720"/>
                <w:tab w:val="left" w:pos="0"/>
                <w:tab w:val="left" w:pos="288"/>
                <w:tab w:val="left" w:pos="720"/>
              </w:tabs>
              <w:jc w:val="both"/>
              <w:rPr>
                <w:sz w:val="18"/>
                <w:szCs w:val="18"/>
              </w:rPr>
            </w:pPr>
            <w:r w:rsidRPr="003C1933">
              <w:rPr>
                <w:sz w:val="18"/>
                <w:szCs w:val="18"/>
              </w:rPr>
              <w:t>1, 3, 4, 5, 29, 32, 33, 34, 36</w:t>
            </w:r>
          </w:p>
        </w:tc>
      </w:tr>
      <w:tr w:rsidR="001E2B6A" w14:paraId="463A4A52" w14:textId="77777777" w:rsidTr="00150FE7">
        <w:trPr>
          <w:trHeight w:val="560"/>
        </w:trPr>
        <w:tc>
          <w:tcPr>
            <w:tcW w:w="2760" w:type="dxa"/>
          </w:tcPr>
          <w:p w14:paraId="2DAFDB5D" w14:textId="77777777" w:rsidR="001E2B6A" w:rsidRPr="003C1933" w:rsidRDefault="000C20B6">
            <w:pPr>
              <w:tabs>
                <w:tab w:val="left" w:pos="-720"/>
                <w:tab w:val="left" w:pos="0"/>
                <w:tab w:val="left" w:pos="288"/>
                <w:tab w:val="left" w:pos="720"/>
              </w:tabs>
              <w:rPr>
                <w:sz w:val="18"/>
                <w:szCs w:val="18"/>
              </w:rPr>
            </w:pPr>
            <w:r w:rsidRPr="003C1933">
              <w:rPr>
                <w:sz w:val="18"/>
                <w:szCs w:val="18"/>
              </w:rPr>
              <w:t>f)  Comply with federal, state, and local management and reduction statutes and regulations related to solid waste?</w:t>
            </w:r>
          </w:p>
        </w:tc>
        <w:tc>
          <w:tcPr>
            <w:tcW w:w="270" w:type="dxa"/>
          </w:tcPr>
          <w:p w14:paraId="4E7F5746" w14:textId="77777777" w:rsidR="001E2B6A" w:rsidRPr="003C1933" w:rsidRDefault="001E2B6A">
            <w:pPr>
              <w:rPr>
                <w:sz w:val="18"/>
                <w:szCs w:val="18"/>
              </w:rPr>
            </w:pPr>
          </w:p>
        </w:tc>
        <w:tc>
          <w:tcPr>
            <w:tcW w:w="360" w:type="dxa"/>
          </w:tcPr>
          <w:p w14:paraId="06440621"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7AABD077" w14:textId="77777777" w:rsidR="001E2B6A" w:rsidRPr="003C1933" w:rsidRDefault="000C20B6">
            <w:pPr>
              <w:tabs>
                <w:tab w:val="left" w:pos="-720"/>
                <w:tab w:val="left" w:pos="0"/>
                <w:tab w:val="left" w:pos="288"/>
                <w:tab w:val="left" w:pos="720"/>
              </w:tabs>
              <w:jc w:val="center"/>
              <w:rPr>
                <w:sz w:val="18"/>
                <w:szCs w:val="18"/>
              </w:rPr>
            </w:pPr>
            <w:r w:rsidRPr="003C1933">
              <w:rPr>
                <w:sz w:val="18"/>
                <w:szCs w:val="18"/>
              </w:rPr>
              <w:t>X</w:t>
            </w:r>
          </w:p>
        </w:tc>
        <w:tc>
          <w:tcPr>
            <w:tcW w:w="326" w:type="dxa"/>
            <w:gridSpan w:val="2"/>
          </w:tcPr>
          <w:p w14:paraId="2C695314" w14:textId="77777777" w:rsidR="001E2B6A" w:rsidRPr="003C1933" w:rsidRDefault="001E2B6A">
            <w:pPr>
              <w:tabs>
                <w:tab w:val="left" w:pos="-720"/>
                <w:tab w:val="left" w:pos="0"/>
                <w:tab w:val="left" w:pos="288"/>
                <w:tab w:val="left" w:pos="720"/>
              </w:tabs>
              <w:jc w:val="center"/>
              <w:rPr>
                <w:sz w:val="18"/>
                <w:szCs w:val="18"/>
              </w:rPr>
            </w:pPr>
          </w:p>
        </w:tc>
        <w:tc>
          <w:tcPr>
            <w:tcW w:w="4714" w:type="dxa"/>
          </w:tcPr>
          <w:p w14:paraId="24138B5E" w14:textId="77777777" w:rsidR="00D42525" w:rsidRDefault="000C20B6">
            <w:pPr>
              <w:tabs>
                <w:tab w:val="left" w:pos="-720"/>
                <w:tab w:val="left" w:pos="0"/>
                <w:tab w:val="left" w:pos="288"/>
                <w:tab w:val="left" w:pos="720"/>
              </w:tabs>
              <w:jc w:val="both"/>
              <w:rPr>
                <w:sz w:val="18"/>
                <w:szCs w:val="18"/>
              </w:rPr>
            </w:pPr>
            <w:r w:rsidRPr="003C1933">
              <w:rPr>
                <w:sz w:val="18"/>
                <w:szCs w:val="18"/>
              </w:rPr>
              <w:t xml:space="preserve">All requirements related to solid waste will apply to this project. </w:t>
            </w:r>
          </w:p>
          <w:p w14:paraId="6505E447" w14:textId="77777777" w:rsidR="00D42525" w:rsidRDefault="00D42525">
            <w:pPr>
              <w:tabs>
                <w:tab w:val="left" w:pos="-720"/>
                <w:tab w:val="left" w:pos="0"/>
                <w:tab w:val="left" w:pos="288"/>
                <w:tab w:val="left" w:pos="720"/>
              </w:tabs>
              <w:jc w:val="both"/>
              <w:rPr>
                <w:sz w:val="18"/>
                <w:szCs w:val="18"/>
              </w:rPr>
            </w:pPr>
          </w:p>
          <w:p w14:paraId="53EB8C8E" w14:textId="5AC89EDE" w:rsidR="001E2B6A" w:rsidRPr="003C1933" w:rsidRDefault="00D42525" w:rsidP="00D42525">
            <w:pPr>
              <w:tabs>
                <w:tab w:val="left" w:pos="-720"/>
                <w:tab w:val="left" w:pos="0"/>
                <w:tab w:val="left" w:pos="288"/>
                <w:tab w:val="left" w:pos="720"/>
              </w:tabs>
              <w:jc w:val="both"/>
              <w:rPr>
                <w:sz w:val="18"/>
                <w:szCs w:val="18"/>
              </w:rPr>
            </w:pPr>
            <w:r>
              <w:rPr>
                <w:b/>
                <w:sz w:val="18"/>
                <w:szCs w:val="18"/>
              </w:rPr>
              <w:t>Less than Significant Impact</w:t>
            </w:r>
            <w:r w:rsidR="000C20B6" w:rsidRPr="003C1933">
              <w:rPr>
                <w:b/>
                <w:sz w:val="18"/>
                <w:szCs w:val="18"/>
              </w:rPr>
              <w:t xml:space="preserve"> </w:t>
            </w:r>
          </w:p>
        </w:tc>
        <w:tc>
          <w:tcPr>
            <w:tcW w:w="1138" w:type="dxa"/>
            <w:gridSpan w:val="2"/>
          </w:tcPr>
          <w:p w14:paraId="0E7C00E0" w14:textId="77777777" w:rsidR="001E2B6A" w:rsidRPr="003C1933" w:rsidRDefault="000C20B6">
            <w:pPr>
              <w:tabs>
                <w:tab w:val="left" w:pos="-720"/>
                <w:tab w:val="left" w:pos="0"/>
                <w:tab w:val="left" w:pos="288"/>
                <w:tab w:val="left" w:pos="720"/>
              </w:tabs>
              <w:jc w:val="both"/>
              <w:rPr>
                <w:sz w:val="18"/>
                <w:szCs w:val="18"/>
              </w:rPr>
            </w:pPr>
            <w:r w:rsidRPr="003C1933">
              <w:rPr>
                <w:sz w:val="18"/>
                <w:szCs w:val="18"/>
              </w:rPr>
              <w:t>1, 3, 4, 5, 29, 32, 33, 34, 36</w:t>
            </w:r>
          </w:p>
        </w:tc>
      </w:tr>
      <w:tr w:rsidR="001E2B6A" w14:paraId="238BC2A9" w14:textId="77777777" w:rsidTr="00150FE7">
        <w:trPr>
          <w:trHeight w:val="560"/>
        </w:trPr>
        <w:tc>
          <w:tcPr>
            <w:tcW w:w="9928" w:type="dxa"/>
            <w:gridSpan w:val="9"/>
            <w:shd w:val="clear" w:color="auto" w:fill="E5E5E5"/>
          </w:tcPr>
          <w:p w14:paraId="4542076D" w14:textId="77777777" w:rsidR="001E2B6A" w:rsidRPr="00164A09" w:rsidRDefault="000C20B6">
            <w:pPr>
              <w:keepNext/>
              <w:numPr>
                <w:ilvl w:val="0"/>
                <w:numId w:val="8"/>
              </w:numPr>
              <w:jc w:val="center"/>
              <w:rPr>
                <w:sz w:val="18"/>
                <w:szCs w:val="18"/>
              </w:rPr>
            </w:pPr>
            <w:r w:rsidRPr="00164A09">
              <w:rPr>
                <w:b/>
                <w:sz w:val="18"/>
                <w:szCs w:val="18"/>
              </w:rPr>
              <w:lastRenderedPageBreak/>
              <w:t xml:space="preserve">WILDFIRE  </w:t>
            </w:r>
          </w:p>
          <w:p w14:paraId="1123C00F" w14:textId="77777777" w:rsidR="001E2B6A" w:rsidRPr="00164A09" w:rsidRDefault="000C20B6">
            <w:pPr>
              <w:keepNext/>
              <w:ind w:left="1080"/>
              <w:rPr>
                <w:sz w:val="18"/>
                <w:szCs w:val="18"/>
              </w:rPr>
            </w:pPr>
            <w:r w:rsidRPr="00164A09">
              <w:rPr>
                <w:b/>
                <w:i/>
                <w:sz w:val="18"/>
                <w:szCs w:val="18"/>
              </w:rPr>
              <w:t>If located in or near state responsibility areas or lands classified as very high fire hazard severity zones, would the project:</w:t>
            </w:r>
          </w:p>
        </w:tc>
      </w:tr>
      <w:tr w:rsidR="001E2B6A" w:rsidRPr="00164A09" w14:paraId="7B0BE52D" w14:textId="77777777" w:rsidTr="00150FE7">
        <w:trPr>
          <w:trHeight w:val="560"/>
        </w:trPr>
        <w:tc>
          <w:tcPr>
            <w:tcW w:w="2760" w:type="dxa"/>
          </w:tcPr>
          <w:p w14:paraId="43B7A49C" w14:textId="77777777" w:rsidR="001E2B6A" w:rsidRPr="00164A09" w:rsidRDefault="000C20B6">
            <w:pPr>
              <w:keepNext/>
              <w:tabs>
                <w:tab w:val="left" w:pos="-720"/>
                <w:tab w:val="left" w:pos="0"/>
                <w:tab w:val="left" w:pos="288"/>
                <w:tab w:val="left" w:pos="720"/>
              </w:tabs>
              <w:rPr>
                <w:sz w:val="18"/>
                <w:szCs w:val="18"/>
              </w:rPr>
            </w:pPr>
            <w:r w:rsidRPr="00164A09">
              <w:rPr>
                <w:sz w:val="18"/>
                <w:szCs w:val="18"/>
              </w:rPr>
              <w:t>a)  Impair an adopted emergency response plan or emergency evacuation plan?</w:t>
            </w:r>
          </w:p>
        </w:tc>
        <w:tc>
          <w:tcPr>
            <w:tcW w:w="270" w:type="dxa"/>
          </w:tcPr>
          <w:p w14:paraId="7732DEFE" w14:textId="77777777" w:rsidR="001E2B6A" w:rsidRPr="00164A09" w:rsidRDefault="001E2B6A">
            <w:pPr>
              <w:tabs>
                <w:tab w:val="left" w:pos="-720"/>
                <w:tab w:val="left" w:pos="0"/>
                <w:tab w:val="left" w:pos="288"/>
                <w:tab w:val="left" w:pos="720"/>
              </w:tabs>
              <w:jc w:val="center"/>
              <w:rPr>
                <w:sz w:val="18"/>
                <w:szCs w:val="18"/>
              </w:rPr>
            </w:pPr>
          </w:p>
        </w:tc>
        <w:tc>
          <w:tcPr>
            <w:tcW w:w="360" w:type="dxa"/>
          </w:tcPr>
          <w:p w14:paraId="75A1ACCF" w14:textId="77777777" w:rsidR="001E2B6A" w:rsidRPr="00164A09" w:rsidRDefault="001E2B6A">
            <w:pPr>
              <w:tabs>
                <w:tab w:val="left" w:pos="-720"/>
                <w:tab w:val="left" w:pos="0"/>
                <w:tab w:val="left" w:pos="288"/>
                <w:tab w:val="left" w:pos="720"/>
              </w:tabs>
              <w:jc w:val="center"/>
              <w:rPr>
                <w:sz w:val="18"/>
                <w:szCs w:val="18"/>
              </w:rPr>
            </w:pPr>
          </w:p>
        </w:tc>
        <w:tc>
          <w:tcPr>
            <w:tcW w:w="360" w:type="dxa"/>
          </w:tcPr>
          <w:p w14:paraId="566F68D3" w14:textId="77777777" w:rsidR="001E2B6A" w:rsidRPr="00164A09" w:rsidRDefault="000C20B6">
            <w:pPr>
              <w:tabs>
                <w:tab w:val="left" w:pos="-720"/>
                <w:tab w:val="left" w:pos="0"/>
                <w:tab w:val="left" w:pos="288"/>
                <w:tab w:val="left" w:pos="720"/>
              </w:tabs>
              <w:jc w:val="center"/>
              <w:rPr>
                <w:sz w:val="18"/>
                <w:szCs w:val="18"/>
              </w:rPr>
            </w:pPr>
            <w:r w:rsidRPr="00164A09">
              <w:rPr>
                <w:sz w:val="18"/>
                <w:szCs w:val="18"/>
              </w:rPr>
              <w:t>X</w:t>
            </w:r>
          </w:p>
        </w:tc>
        <w:tc>
          <w:tcPr>
            <w:tcW w:w="326" w:type="dxa"/>
            <w:gridSpan w:val="2"/>
          </w:tcPr>
          <w:p w14:paraId="0B154896" w14:textId="77777777" w:rsidR="001E2B6A" w:rsidRPr="00164A09" w:rsidRDefault="001E2B6A">
            <w:pPr>
              <w:tabs>
                <w:tab w:val="left" w:pos="-720"/>
                <w:tab w:val="left" w:pos="0"/>
                <w:tab w:val="left" w:pos="288"/>
                <w:tab w:val="left" w:pos="720"/>
              </w:tabs>
              <w:jc w:val="center"/>
              <w:rPr>
                <w:sz w:val="18"/>
                <w:szCs w:val="18"/>
              </w:rPr>
            </w:pPr>
          </w:p>
        </w:tc>
        <w:tc>
          <w:tcPr>
            <w:tcW w:w="4755" w:type="dxa"/>
            <w:gridSpan w:val="2"/>
          </w:tcPr>
          <w:p w14:paraId="004AC849" w14:textId="77777777" w:rsidR="00164A09" w:rsidRPr="009001C7" w:rsidRDefault="00164A09">
            <w:pPr>
              <w:keepNext/>
              <w:tabs>
                <w:tab w:val="left" w:pos="-720"/>
                <w:tab w:val="left" w:pos="0"/>
                <w:tab w:val="left" w:pos="288"/>
                <w:tab w:val="left" w:pos="720"/>
              </w:tabs>
              <w:jc w:val="both"/>
              <w:rPr>
                <w:sz w:val="18"/>
                <w:szCs w:val="18"/>
              </w:rPr>
            </w:pPr>
            <w:r w:rsidRPr="009001C7">
              <w:rPr>
                <w:sz w:val="18"/>
                <w:szCs w:val="18"/>
              </w:rPr>
              <w:t xml:space="preserve">The subject site is accessed by Jerusalem Grade Road, a narrow, unpaved County road. The property is located within an SRA (high fire) area. </w:t>
            </w:r>
          </w:p>
          <w:p w14:paraId="1E8AF99B" w14:textId="77777777" w:rsidR="00164A09" w:rsidRPr="009001C7" w:rsidRDefault="00164A09">
            <w:pPr>
              <w:keepNext/>
              <w:tabs>
                <w:tab w:val="left" w:pos="-720"/>
                <w:tab w:val="left" w:pos="0"/>
                <w:tab w:val="left" w:pos="288"/>
                <w:tab w:val="left" w:pos="720"/>
              </w:tabs>
              <w:jc w:val="both"/>
              <w:rPr>
                <w:sz w:val="18"/>
                <w:szCs w:val="18"/>
              </w:rPr>
            </w:pPr>
          </w:p>
          <w:p w14:paraId="2A419A7C" w14:textId="77777777" w:rsidR="00164A09" w:rsidRPr="009001C7" w:rsidRDefault="00164A09">
            <w:pPr>
              <w:keepNext/>
              <w:tabs>
                <w:tab w:val="left" w:pos="-720"/>
                <w:tab w:val="left" w:pos="0"/>
                <w:tab w:val="left" w:pos="288"/>
                <w:tab w:val="left" w:pos="720"/>
              </w:tabs>
              <w:jc w:val="both"/>
              <w:rPr>
                <w:sz w:val="18"/>
                <w:szCs w:val="18"/>
              </w:rPr>
            </w:pPr>
            <w:r w:rsidRPr="009001C7">
              <w:rPr>
                <w:sz w:val="18"/>
                <w:szCs w:val="18"/>
              </w:rPr>
              <w:t>The fire risk on the site is mapped as being Moderate to Very High; the site has varied slopes across the parcel and has a relatively dense fuel load. The site was burned in 2015, so there is a burn scar on the entire property. Some vegetation has repopulated the lot since the fire occurred.</w:t>
            </w:r>
          </w:p>
          <w:p w14:paraId="20B7866F" w14:textId="77777777" w:rsidR="00164A09" w:rsidRPr="009001C7" w:rsidRDefault="00164A09">
            <w:pPr>
              <w:keepNext/>
              <w:tabs>
                <w:tab w:val="left" w:pos="-720"/>
                <w:tab w:val="left" w:pos="0"/>
                <w:tab w:val="left" w:pos="288"/>
                <w:tab w:val="left" w:pos="720"/>
              </w:tabs>
              <w:jc w:val="both"/>
              <w:rPr>
                <w:sz w:val="18"/>
                <w:szCs w:val="18"/>
              </w:rPr>
            </w:pPr>
          </w:p>
          <w:p w14:paraId="5B83C53B" w14:textId="3524BC88" w:rsidR="001E2B6A" w:rsidRPr="009001C7" w:rsidRDefault="00164A09">
            <w:pPr>
              <w:keepNext/>
              <w:tabs>
                <w:tab w:val="left" w:pos="-720"/>
                <w:tab w:val="left" w:pos="0"/>
                <w:tab w:val="left" w:pos="288"/>
                <w:tab w:val="left" w:pos="720"/>
              </w:tabs>
              <w:jc w:val="both"/>
              <w:rPr>
                <w:sz w:val="18"/>
                <w:szCs w:val="18"/>
              </w:rPr>
            </w:pPr>
            <w:r w:rsidRPr="009001C7">
              <w:rPr>
                <w:sz w:val="18"/>
                <w:szCs w:val="18"/>
              </w:rPr>
              <w:t xml:space="preserve"> The cannabis cultivation use will not further exacerbate the risk of injury or death due to a wildfire. This site is no more prone to excessive fire risk than most other sites in Lake County. Further, the trips generated by this use will be roughly the equivalent of a single-family dwelling (around 10 average daily trips) based on the number of employees proposed. </w:t>
            </w:r>
          </w:p>
          <w:p w14:paraId="5D616D05" w14:textId="77777777" w:rsidR="00164A09" w:rsidRPr="00164A09" w:rsidRDefault="00164A09">
            <w:pPr>
              <w:keepNext/>
              <w:tabs>
                <w:tab w:val="left" w:pos="-720"/>
                <w:tab w:val="left" w:pos="0"/>
                <w:tab w:val="left" w:pos="288"/>
                <w:tab w:val="left" w:pos="720"/>
              </w:tabs>
              <w:jc w:val="both"/>
              <w:rPr>
                <w:sz w:val="18"/>
                <w:szCs w:val="18"/>
              </w:rPr>
            </w:pPr>
          </w:p>
          <w:p w14:paraId="49D195D5" w14:textId="02557F0A" w:rsidR="001E2B6A" w:rsidRPr="00164A09" w:rsidRDefault="00D42525">
            <w:pPr>
              <w:keepNext/>
              <w:tabs>
                <w:tab w:val="left" w:pos="-720"/>
                <w:tab w:val="left" w:pos="0"/>
                <w:tab w:val="left" w:pos="288"/>
                <w:tab w:val="left" w:pos="720"/>
              </w:tabs>
              <w:jc w:val="both"/>
              <w:rPr>
                <w:sz w:val="18"/>
                <w:szCs w:val="18"/>
              </w:rPr>
            </w:pPr>
            <w:r>
              <w:rPr>
                <w:b/>
                <w:sz w:val="18"/>
                <w:szCs w:val="18"/>
              </w:rPr>
              <w:t>Less than Significant Impact</w:t>
            </w:r>
          </w:p>
        </w:tc>
        <w:tc>
          <w:tcPr>
            <w:tcW w:w="1097" w:type="dxa"/>
          </w:tcPr>
          <w:p w14:paraId="086DE58C" w14:textId="77777777" w:rsidR="001E2B6A" w:rsidRPr="00164A09" w:rsidRDefault="000C20B6">
            <w:pPr>
              <w:tabs>
                <w:tab w:val="left" w:pos="-720"/>
                <w:tab w:val="left" w:pos="0"/>
                <w:tab w:val="left" w:pos="288"/>
                <w:tab w:val="left" w:pos="720"/>
              </w:tabs>
              <w:jc w:val="both"/>
              <w:rPr>
                <w:sz w:val="18"/>
                <w:szCs w:val="18"/>
              </w:rPr>
            </w:pPr>
            <w:r w:rsidRPr="00164A09">
              <w:rPr>
                <w:sz w:val="18"/>
                <w:szCs w:val="18"/>
              </w:rPr>
              <w:t>1, 2, 4, 5, 6, 20, 23, 31, 35, 37, 38</w:t>
            </w:r>
          </w:p>
        </w:tc>
      </w:tr>
      <w:tr w:rsidR="001E2B6A" w14:paraId="20388576" w14:textId="77777777" w:rsidTr="00150FE7">
        <w:trPr>
          <w:trHeight w:val="560"/>
        </w:trPr>
        <w:tc>
          <w:tcPr>
            <w:tcW w:w="2760" w:type="dxa"/>
          </w:tcPr>
          <w:p w14:paraId="1263EDD4" w14:textId="77777777" w:rsidR="001E2B6A" w:rsidRPr="003C1933" w:rsidRDefault="000C20B6">
            <w:pPr>
              <w:keepNext/>
              <w:tabs>
                <w:tab w:val="left" w:pos="-720"/>
                <w:tab w:val="left" w:pos="0"/>
                <w:tab w:val="left" w:pos="288"/>
                <w:tab w:val="left" w:pos="720"/>
              </w:tabs>
              <w:rPr>
                <w:sz w:val="18"/>
                <w:szCs w:val="18"/>
              </w:rPr>
            </w:pPr>
            <w:r w:rsidRPr="003C1933">
              <w:rPr>
                <w:sz w:val="18"/>
                <w:szCs w:val="18"/>
              </w:rPr>
              <w:t>b) Due to slope, prevailing winds, and other factors, exacerbate wildfire risks, and thereby expose project occupants to pollutant concentrations from a wildfire or the uncontrolled spread of a wildfire?</w:t>
            </w:r>
          </w:p>
        </w:tc>
        <w:tc>
          <w:tcPr>
            <w:tcW w:w="270" w:type="dxa"/>
          </w:tcPr>
          <w:p w14:paraId="1EA7A8DF"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21063819"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06A2DCB2" w14:textId="77777777" w:rsidR="001E2B6A" w:rsidRPr="003C1933" w:rsidRDefault="000C20B6">
            <w:pPr>
              <w:tabs>
                <w:tab w:val="left" w:pos="-720"/>
                <w:tab w:val="left" w:pos="0"/>
                <w:tab w:val="left" w:pos="288"/>
                <w:tab w:val="left" w:pos="720"/>
              </w:tabs>
              <w:jc w:val="center"/>
              <w:rPr>
                <w:sz w:val="18"/>
                <w:szCs w:val="18"/>
              </w:rPr>
            </w:pPr>
            <w:r w:rsidRPr="003C1933">
              <w:rPr>
                <w:sz w:val="18"/>
                <w:szCs w:val="18"/>
              </w:rPr>
              <w:t>X</w:t>
            </w:r>
          </w:p>
        </w:tc>
        <w:tc>
          <w:tcPr>
            <w:tcW w:w="326" w:type="dxa"/>
            <w:gridSpan w:val="2"/>
          </w:tcPr>
          <w:p w14:paraId="30F94253" w14:textId="77777777" w:rsidR="001E2B6A" w:rsidRPr="003C1933" w:rsidRDefault="001E2B6A">
            <w:pPr>
              <w:tabs>
                <w:tab w:val="left" w:pos="-720"/>
                <w:tab w:val="left" w:pos="0"/>
                <w:tab w:val="left" w:pos="288"/>
                <w:tab w:val="left" w:pos="720"/>
              </w:tabs>
              <w:jc w:val="center"/>
              <w:rPr>
                <w:sz w:val="18"/>
                <w:szCs w:val="18"/>
              </w:rPr>
            </w:pPr>
          </w:p>
        </w:tc>
        <w:tc>
          <w:tcPr>
            <w:tcW w:w="4755" w:type="dxa"/>
            <w:gridSpan w:val="2"/>
          </w:tcPr>
          <w:p w14:paraId="657243B1" w14:textId="3D46187F" w:rsidR="001E2B6A" w:rsidRPr="003C1933" w:rsidRDefault="000C20B6">
            <w:pPr>
              <w:tabs>
                <w:tab w:val="left" w:pos="-720"/>
                <w:tab w:val="left" w:pos="0"/>
                <w:tab w:val="left" w:pos="720"/>
                <w:tab w:val="left" w:pos="4320"/>
              </w:tabs>
              <w:rPr>
                <w:sz w:val="18"/>
                <w:szCs w:val="18"/>
              </w:rPr>
            </w:pPr>
            <w:r w:rsidRPr="003C1933">
              <w:rPr>
                <w:sz w:val="18"/>
                <w:szCs w:val="18"/>
              </w:rPr>
              <w:t xml:space="preserve">The fire risk on the site is Very High, and the slope on the site averages over 30%. The new </w:t>
            </w:r>
            <w:r w:rsidR="003C1933">
              <w:rPr>
                <w:sz w:val="18"/>
                <w:szCs w:val="18"/>
              </w:rPr>
              <w:t xml:space="preserve">1 acre </w:t>
            </w:r>
            <w:r w:rsidRPr="003C1933">
              <w:rPr>
                <w:sz w:val="18"/>
                <w:szCs w:val="18"/>
              </w:rPr>
              <w:t>cultivation area does not further exacerbate the risk of wildfire, or the overall effect of pollutant concentrations to area residents in the event of a wildfire.</w:t>
            </w:r>
            <w:r w:rsidR="003C1933" w:rsidRPr="003C1933">
              <w:rPr>
                <w:sz w:val="18"/>
                <w:szCs w:val="18"/>
              </w:rPr>
              <w:t xml:space="preserve"> </w:t>
            </w:r>
          </w:p>
          <w:p w14:paraId="6B9BB976" w14:textId="77777777" w:rsidR="001E2B6A" w:rsidRPr="003C1933" w:rsidRDefault="001E2B6A">
            <w:pPr>
              <w:tabs>
                <w:tab w:val="left" w:pos="-720"/>
                <w:tab w:val="left" w:pos="0"/>
                <w:tab w:val="left" w:pos="288"/>
                <w:tab w:val="left" w:pos="720"/>
              </w:tabs>
              <w:jc w:val="both"/>
              <w:rPr>
                <w:sz w:val="18"/>
                <w:szCs w:val="18"/>
              </w:rPr>
            </w:pPr>
          </w:p>
          <w:p w14:paraId="5026CDBD" w14:textId="3F6A44F3" w:rsidR="001E2B6A" w:rsidRPr="003C1933" w:rsidRDefault="00D42525">
            <w:pPr>
              <w:tabs>
                <w:tab w:val="left" w:pos="-720"/>
                <w:tab w:val="left" w:pos="0"/>
                <w:tab w:val="left" w:pos="288"/>
                <w:tab w:val="left" w:pos="720"/>
              </w:tabs>
              <w:jc w:val="both"/>
              <w:rPr>
                <w:sz w:val="18"/>
                <w:szCs w:val="18"/>
              </w:rPr>
            </w:pPr>
            <w:r>
              <w:rPr>
                <w:b/>
                <w:sz w:val="18"/>
                <w:szCs w:val="18"/>
              </w:rPr>
              <w:t>Less than Significant Impact</w:t>
            </w:r>
            <w:r w:rsidR="000C20B6" w:rsidRPr="003C1933">
              <w:rPr>
                <w:b/>
                <w:sz w:val="18"/>
                <w:szCs w:val="18"/>
              </w:rPr>
              <w:t xml:space="preserve"> </w:t>
            </w:r>
          </w:p>
        </w:tc>
        <w:tc>
          <w:tcPr>
            <w:tcW w:w="1097" w:type="dxa"/>
          </w:tcPr>
          <w:p w14:paraId="7BAFBED2" w14:textId="77777777" w:rsidR="001E2B6A" w:rsidRPr="003C1933" w:rsidRDefault="000C20B6">
            <w:pPr>
              <w:tabs>
                <w:tab w:val="left" w:pos="-720"/>
                <w:tab w:val="left" w:pos="0"/>
                <w:tab w:val="left" w:pos="288"/>
                <w:tab w:val="left" w:pos="720"/>
              </w:tabs>
              <w:jc w:val="both"/>
              <w:rPr>
                <w:sz w:val="18"/>
                <w:szCs w:val="18"/>
              </w:rPr>
            </w:pPr>
            <w:r w:rsidRPr="003C1933">
              <w:rPr>
                <w:sz w:val="18"/>
                <w:szCs w:val="18"/>
              </w:rPr>
              <w:t>1, 2, 4, 5, 6, 20, 23, 31, 35, 37, 38</w:t>
            </w:r>
          </w:p>
        </w:tc>
      </w:tr>
      <w:tr w:rsidR="001E2B6A" w14:paraId="284543A9" w14:textId="77777777" w:rsidTr="00150FE7">
        <w:trPr>
          <w:trHeight w:val="560"/>
        </w:trPr>
        <w:tc>
          <w:tcPr>
            <w:tcW w:w="2760" w:type="dxa"/>
          </w:tcPr>
          <w:p w14:paraId="3364CD6B" w14:textId="77777777" w:rsidR="001E2B6A" w:rsidRPr="003C1933" w:rsidRDefault="000C20B6">
            <w:pPr>
              <w:keepNext/>
              <w:tabs>
                <w:tab w:val="left" w:pos="-720"/>
                <w:tab w:val="left" w:pos="0"/>
                <w:tab w:val="left" w:pos="288"/>
                <w:tab w:val="left" w:pos="720"/>
              </w:tabs>
              <w:rPr>
                <w:sz w:val="18"/>
                <w:szCs w:val="18"/>
              </w:rPr>
            </w:pPr>
            <w:r w:rsidRPr="003C1933">
              <w:rPr>
                <w:sz w:val="18"/>
                <w:szCs w:val="18"/>
              </w:rPr>
              <w:lastRenderedPageBreak/>
              <w:t xml:space="preserve">c) Require the installation or maintenance of associated infrastructure (such as roads, fuel breaks, emergency water sources, power lines or other utilities) that may exacerbate fire risk or that may result in temporary or ongoing impacts to the environment? </w:t>
            </w:r>
          </w:p>
        </w:tc>
        <w:tc>
          <w:tcPr>
            <w:tcW w:w="270" w:type="dxa"/>
          </w:tcPr>
          <w:p w14:paraId="3D295BA3"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76AD46EA" w14:textId="727579F1" w:rsidR="001E2B6A" w:rsidRPr="003C1933" w:rsidRDefault="003C1933">
            <w:pPr>
              <w:tabs>
                <w:tab w:val="left" w:pos="-720"/>
                <w:tab w:val="left" w:pos="0"/>
                <w:tab w:val="left" w:pos="288"/>
                <w:tab w:val="left" w:pos="720"/>
              </w:tabs>
              <w:jc w:val="center"/>
              <w:rPr>
                <w:sz w:val="18"/>
                <w:szCs w:val="18"/>
              </w:rPr>
            </w:pPr>
            <w:r>
              <w:rPr>
                <w:sz w:val="18"/>
                <w:szCs w:val="18"/>
              </w:rPr>
              <w:t>X</w:t>
            </w:r>
          </w:p>
        </w:tc>
        <w:tc>
          <w:tcPr>
            <w:tcW w:w="360" w:type="dxa"/>
          </w:tcPr>
          <w:p w14:paraId="708682E1" w14:textId="4526897E" w:rsidR="001E2B6A" w:rsidRPr="003C1933" w:rsidRDefault="001E2B6A">
            <w:pPr>
              <w:tabs>
                <w:tab w:val="left" w:pos="-720"/>
                <w:tab w:val="left" w:pos="0"/>
                <w:tab w:val="left" w:pos="288"/>
                <w:tab w:val="left" w:pos="720"/>
              </w:tabs>
              <w:jc w:val="center"/>
              <w:rPr>
                <w:sz w:val="18"/>
                <w:szCs w:val="18"/>
              </w:rPr>
            </w:pPr>
          </w:p>
        </w:tc>
        <w:tc>
          <w:tcPr>
            <w:tcW w:w="326" w:type="dxa"/>
            <w:gridSpan w:val="2"/>
          </w:tcPr>
          <w:p w14:paraId="7357E5F3" w14:textId="77777777" w:rsidR="001E2B6A" w:rsidRPr="003C1933" w:rsidRDefault="001E2B6A">
            <w:pPr>
              <w:tabs>
                <w:tab w:val="left" w:pos="-720"/>
                <w:tab w:val="left" w:pos="0"/>
                <w:tab w:val="left" w:pos="288"/>
                <w:tab w:val="left" w:pos="720"/>
              </w:tabs>
              <w:jc w:val="center"/>
              <w:rPr>
                <w:sz w:val="18"/>
                <w:szCs w:val="18"/>
              </w:rPr>
            </w:pPr>
          </w:p>
        </w:tc>
        <w:tc>
          <w:tcPr>
            <w:tcW w:w="4755" w:type="dxa"/>
            <w:gridSpan w:val="2"/>
          </w:tcPr>
          <w:p w14:paraId="5977B238" w14:textId="77777777" w:rsidR="00164A09" w:rsidRPr="003C1933" w:rsidRDefault="00164A09">
            <w:pPr>
              <w:tabs>
                <w:tab w:val="left" w:pos="-720"/>
                <w:tab w:val="left" w:pos="0"/>
                <w:tab w:val="left" w:pos="288"/>
                <w:tab w:val="left" w:pos="720"/>
              </w:tabs>
              <w:jc w:val="both"/>
              <w:rPr>
                <w:sz w:val="18"/>
                <w:szCs w:val="18"/>
              </w:rPr>
            </w:pPr>
            <w:r w:rsidRPr="003C1933">
              <w:rPr>
                <w:sz w:val="18"/>
                <w:szCs w:val="18"/>
              </w:rPr>
              <w:t>The site improvements proposed are minimal and don't rise to the level of warranting additional roads. The responsible Fire Districts, who were notified of this action, have not indicated that additional fire breaks are necessary.</w:t>
            </w:r>
          </w:p>
          <w:p w14:paraId="082CD92B" w14:textId="77777777" w:rsidR="00164A09" w:rsidRPr="003C1933" w:rsidRDefault="00164A09">
            <w:pPr>
              <w:tabs>
                <w:tab w:val="left" w:pos="-720"/>
                <w:tab w:val="left" w:pos="0"/>
                <w:tab w:val="left" w:pos="288"/>
                <w:tab w:val="left" w:pos="720"/>
              </w:tabs>
              <w:jc w:val="both"/>
              <w:rPr>
                <w:sz w:val="18"/>
                <w:szCs w:val="18"/>
              </w:rPr>
            </w:pPr>
          </w:p>
          <w:p w14:paraId="08CFBC17" w14:textId="77777777" w:rsidR="00CC638E" w:rsidRDefault="00164A09">
            <w:pPr>
              <w:tabs>
                <w:tab w:val="left" w:pos="-720"/>
                <w:tab w:val="left" w:pos="0"/>
                <w:tab w:val="left" w:pos="288"/>
                <w:tab w:val="left" w:pos="720"/>
              </w:tabs>
              <w:jc w:val="both"/>
              <w:rPr>
                <w:sz w:val="18"/>
                <w:szCs w:val="18"/>
              </w:rPr>
            </w:pPr>
            <w:r w:rsidRPr="003C1933">
              <w:rPr>
                <w:sz w:val="18"/>
                <w:szCs w:val="18"/>
              </w:rPr>
              <w:t>CalFire has provided comments that are inco</w:t>
            </w:r>
            <w:r w:rsidR="00CC638E">
              <w:rPr>
                <w:sz w:val="18"/>
                <w:szCs w:val="18"/>
              </w:rPr>
              <w:t>rporated as Mitigation Measures.</w:t>
            </w:r>
          </w:p>
          <w:p w14:paraId="279CBF5C" w14:textId="77777777" w:rsidR="00591894" w:rsidRDefault="00591894">
            <w:pPr>
              <w:tabs>
                <w:tab w:val="left" w:pos="-720"/>
                <w:tab w:val="left" w:pos="0"/>
                <w:tab w:val="left" w:pos="288"/>
                <w:tab w:val="left" w:pos="720"/>
              </w:tabs>
              <w:jc w:val="both"/>
              <w:rPr>
                <w:sz w:val="18"/>
                <w:szCs w:val="18"/>
              </w:rPr>
            </w:pPr>
          </w:p>
          <w:p w14:paraId="617C591F" w14:textId="354EB5AF" w:rsidR="00591894" w:rsidRDefault="00591894">
            <w:pPr>
              <w:tabs>
                <w:tab w:val="left" w:pos="-720"/>
                <w:tab w:val="left" w:pos="0"/>
                <w:tab w:val="left" w:pos="288"/>
                <w:tab w:val="left" w:pos="720"/>
              </w:tabs>
              <w:jc w:val="both"/>
              <w:rPr>
                <w:sz w:val="18"/>
                <w:szCs w:val="18"/>
              </w:rPr>
            </w:pPr>
            <w:r>
              <w:rPr>
                <w:sz w:val="18"/>
                <w:szCs w:val="18"/>
              </w:rPr>
              <w:t>Less than significant with the incorporated Mitigation Measures</w:t>
            </w:r>
          </w:p>
          <w:p w14:paraId="62800946" w14:textId="77777777" w:rsidR="00CC638E" w:rsidRDefault="00CC638E">
            <w:pPr>
              <w:tabs>
                <w:tab w:val="left" w:pos="-720"/>
                <w:tab w:val="left" w:pos="0"/>
                <w:tab w:val="left" w:pos="288"/>
                <w:tab w:val="left" w:pos="720"/>
              </w:tabs>
              <w:jc w:val="both"/>
              <w:rPr>
                <w:sz w:val="18"/>
                <w:szCs w:val="18"/>
              </w:rPr>
            </w:pPr>
          </w:p>
          <w:p w14:paraId="46894D95" w14:textId="164C54B6" w:rsidR="00164A09" w:rsidRPr="003C1933" w:rsidRDefault="00CC638E">
            <w:pPr>
              <w:tabs>
                <w:tab w:val="left" w:pos="-720"/>
                <w:tab w:val="left" w:pos="0"/>
                <w:tab w:val="left" w:pos="288"/>
                <w:tab w:val="left" w:pos="720"/>
              </w:tabs>
              <w:jc w:val="both"/>
              <w:rPr>
                <w:sz w:val="18"/>
                <w:szCs w:val="18"/>
              </w:rPr>
            </w:pPr>
            <w:r>
              <w:rPr>
                <w:b/>
                <w:color w:val="FF0000"/>
                <w:sz w:val="18"/>
                <w:szCs w:val="18"/>
              </w:rPr>
              <w:t xml:space="preserve">Mitigation measures: </w:t>
            </w:r>
            <w:r w:rsidR="00164A09" w:rsidRPr="003C1933">
              <w:rPr>
                <w:sz w:val="18"/>
                <w:szCs w:val="18"/>
              </w:rPr>
              <w:t xml:space="preserve"> </w:t>
            </w:r>
          </w:p>
          <w:p w14:paraId="626D6857" w14:textId="77777777" w:rsidR="00164A09" w:rsidRPr="003C1933" w:rsidRDefault="00164A09">
            <w:pPr>
              <w:tabs>
                <w:tab w:val="left" w:pos="-720"/>
                <w:tab w:val="left" w:pos="0"/>
                <w:tab w:val="left" w:pos="288"/>
                <w:tab w:val="left" w:pos="720"/>
              </w:tabs>
              <w:jc w:val="both"/>
              <w:rPr>
                <w:sz w:val="18"/>
                <w:szCs w:val="18"/>
              </w:rPr>
            </w:pPr>
          </w:p>
          <w:p w14:paraId="758930AC" w14:textId="5B94DCA8" w:rsidR="00164A09" w:rsidRPr="00CC638E" w:rsidRDefault="00D42525">
            <w:pPr>
              <w:tabs>
                <w:tab w:val="left" w:pos="-720"/>
                <w:tab w:val="left" w:pos="0"/>
                <w:tab w:val="left" w:pos="288"/>
                <w:tab w:val="left" w:pos="720"/>
              </w:tabs>
              <w:jc w:val="both"/>
              <w:rPr>
                <w:b/>
                <w:sz w:val="18"/>
                <w:szCs w:val="18"/>
              </w:rPr>
            </w:pPr>
            <w:r w:rsidRPr="00CC638E">
              <w:rPr>
                <w:b/>
                <w:sz w:val="18"/>
                <w:szCs w:val="18"/>
                <w:u w:val="single"/>
              </w:rPr>
              <w:t>WILD</w:t>
            </w:r>
            <w:r w:rsidR="00164A09" w:rsidRPr="00CC638E">
              <w:rPr>
                <w:b/>
                <w:sz w:val="18"/>
                <w:szCs w:val="18"/>
                <w:u w:val="single"/>
              </w:rPr>
              <w:t>-1</w:t>
            </w:r>
            <w:r w:rsidR="00164A09" w:rsidRPr="00CC638E">
              <w:rPr>
                <w:b/>
                <w:sz w:val="18"/>
                <w:szCs w:val="18"/>
              </w:rPr>
              <w:t xml:space="preserve">: All regulations on the State of California's Public Resource Code, Division 4, and all Sections in 4290 and 4291 (4001-4958) shall apply to this application/construction. </w:t>
            </w:r>
          </w:p>
          <w:p w14:paraId="189D08B9" w14:textId="77777777" w:rsidR="00164A09" w:rsidRPr="00CC638E" w:rsidRDefault="00164A09">
            <w:pPr>
              <w:tabs>
                <w:tab w:val="left" w:pos="-720"/>
                <w:tab w:val="left" w:pos="0"/>
                <w:tab w:val="left" w:pos="288"/>
                <w:tab w:val="left" w:pos="720"/>
              </w:tabs>
              <w:jc w:val="both"/>
              <w:rPr>
                <w:b/>
                <w:sz w:val="18"/>
                <w:szCs w:val="18"/>
              </w:rPr>
            </w:pPr>
          </w:p>
          <w:p w14:paraId="338D29B0" w14:textId="026FAEB8" w:rsidR="00164A09" w:rsidRPr="00CC638E" w:rsidRDefault="00D42525">
            <w:pPr>
              <w:tabs>
                <w:tab w:val="left" w:pos="-720"/>
                <w:tab w:val="left" w:pos="0"/>
                <w:tab w:val="left" w:pos="288"/>
                <w:tab w:val="left" w:pos="720"/>
              </w:tabs>
              <w:jc w:val="both"/>
              <w:rPr>
                <w:b/>
                <w:sz w:val="18"/>
                <w:szCs w:val="18"/>
              </w:rPr>
            </w:pPr>
            <w:r w:rsidRPr="00CC638E">
              <w:rPr>
                <w:b/>
                <w:sz w:val="18"/>
                <w:szCs w:val="18"/>
                <w:u w:val="single"/>
              </w:rPr>
              <w:t>WILD</w:t>
            </w:r>
            <w:r w:rsidR="00164A09" w:rsidRPr="00CC638E">
              <w:rPr>
                <w:b/>
                <w:sz w:val="18"/>
                <w:szCs w:val="18"/>
                <w:u w:val="single"/>
              </w:rPr>
              <w:t>-2</w:t>
            </w:r>
            <w:r w:rsidR="00164A09" w:rsidRPr="00CC638E">
              <w:rPr>
                <w:b/>
                <w:sz w:val="18"/>
                <w:szCs w:val="18"/>
              </w:rPr>
              <w:t xml:space="preserve">: All regulations in the California Code of Regulations Title 14, Division 1.5, Chapter 7, Subchapter2, </w:t>
            </w:r>
            <w:r w:rsidR="00591894" w:rsidRPr="00CC638E">
              <w:rPr>
                <w:b/>
                <w:sz w:val="18"/>
                <w:szCs w:val="18"/>
              </w:rPr>
              <w:t>and Article</w:t>
            </w:r>
            <w:r w:rsidR="00164A09" w:rsidRPr="00CC638E">
              <w:rPr>
                <w:b/>
                <w:sz w:val="18"/>
                <w:szCs w:val="18"/>
              </w:rPr>
              <w:t xml:space="preserve"> 1 through 5 shall apply to this application/ construction. </w:t>
            </w:r>
          </w:p>
          <w:p w14:paraId="0F5A13BE" w14:textId="77777777" w:rsidR="00164A09" w:rsidRPr="00CC638E" w:rsidRDefault="00164A09">
            <w:pPr>
              <w:tabs>
                <w:tab w:val="left" w:pos="-720"/>
                <w:tab w:val="left" w:pos="0"/>
                <w:tab w:val="left" w:pos="288"/>
                <w:tab w:val="left" w:pos="720"/>
              </w:tabs>
              <w:jc w:val="both"/>
              <w:rPr>
                <w:b/>
                <w:sz w:val="18"/>
                <w:szCs w:val="18"/>
              </w:rPr>
            </w:pPr>
          </w:p>
          <w:p w14:paraId="1F50218A" w14:textId="0C433808" w:rsidR="001E2B6A" w:rsidRPr="00CC638E" w:rsidRDefault="00D42525">
            <w:pPr>
              <w:tabs>
                <w:tab w:val="left" w:pos="-720"/>
                <w:tab w:val="left" w:pos="0"/>
                <w:tab w:val="left" w:pos="288"/>
                <w:tab w:val="left" w:pos="720"/>
              </w:tabs>
              <w:jc w:val="both"/>
              <w:rPr>
                <w:b/>
                <w:sz w:val="18"/>
                <w:szCs w:val="18"/>
              </w:rPr>
            </w:pPr>
            <w:r w:rsidRPr="00CC638E">
              <w:rPr>
                <w:b/>
                <w:sz w:val="18"/>
                <w:szCs w:val="18"/>
                <w:u w:val="single"/>
              </w:rPr>
              <w:t>WILD</w:t>
            </w:r>
            <w:r w:rsidR="00164A09" w:rsidRPr="00CC638E">
              <w:rPr>
                <w:b/>
                <w:sz w:val="18"/>
                <w:szCs w:val="18"/>
                <w:u w:val="single"/>
              </w:rPr>
              <w:t>-3</w:t>
            </w:r>
            <w:r w:rsidR="00164A09" w:rsidRPr="00CC638E">
              <w:rPr>
                <w:b/>
                <w:sz w:val="18"/>
                <w:szCs w:val="18"/>
              </w:rPr>
              <w:t xml:space="preserve">: All regulations in the California Building Code, Chapter 7 A, Section 701 A, 701 A.3 .2.A </w:t>
            </w:r>
          </w:p>
          <w:p w14:paraId="30CDA5D4" w14:textId="0DB40770" w:rsidR="00164A09" w:rsidRPr="00CC638E" w:rsidRDefault="00164A09">
            <w:pPr>
              <w:tabs>
                <w:tab w:val="left" w:pos="-720"/>
                <w:tab w:val="left" w:pos="0"/>
                <w:tab w:val="left" w:pos="288"/>
                <w:tab w:val="left" w:pos="720"/>
              </w:tabs>
              <w:jc w:val="both"/>
              <w:rPr>
                <w:b/>
                <w:sz w:val="18"/>
                <w:szCs w:val="18"/>
              </w:rPr>
            </w:pPr>
          </w:p>
          <w:p w14:paraId="1189B575" w14:textId="078C054C" w:rsidR="00164A09" w:rsidRPr="00CC638E" w:rsidRDefault="00D42525">
            <w:pPr>
              <w:tabs>
                <w:tab w:val="left" w:pos="-720"/>
                <w:tab w:val="left" w:pos="0"/>
                <w:tab w:val="left" w:pos="288"/>
                <w:tab w:val="left" w:pos="720"/>
              </w:tabs>
              <w:jc w:val="both"/>
              <w:rPr>
                <w:b/>
                <w:sz w:val="18"/>
                <w:szCs w:val="18"/>
              </w:rPr>
            </w:pPr>
            <w:r w:rsidRPr="00CC638E">
              <w:rPr>
                <w:b/>
                <w:sz w:val="18"/>
                <w:szCs w:val="18"/>
                <w:u w:val="single"/>
              </w:rPr>
              <w:t>WILD</w:t>
            </w:r>
            <w:r w:rsidR="00164A09" w:rsidRPr="00CC638E">
              <w:rPr>
                <w:b/>
                <w:sz w:val="18"/>
                <w:szCs w:val="18"/>
                <w:u w:val="single"/>
              </w:rPr>
              <w:t>-4</w:t>
            </w:r>
            <w:r w:rsidR="00164A09" w:rsidRPr="00CC638E">
              <w:rPr>
                <w:b/>
                <w:sz w:val="18"/>
                <w:szCs w:val="18"/>
              </w:rPr>
              <w:t xml:space="preserve">: All regulations in the California Government Code, TITLE 5. LOCAL AGENCIES [50001 - 57550], DIVISION 1. CITIES AND COUNTIES [50001 - 52203], PART 1. POWERS AND DUTIES COMMON TO CITIES AND COUNTIES [50001 - 51298.5], CHAPTER 6.8. Very High Fire Hazard Severity Zones [51175 - 51189], Section 51182 </w:t>
            </w:r>
          </w:p>
          <w:p w14:paraId="6C767D71" w14:textId="77777777" w:rsidR="00164A09" w:rsidRPr="00CC638E" w:rsidRDefault="00164A09">
            <w:pPr>
              <w:tabs>
                <w:tab w:val="left" w:pos="-720"/>
                <w:tab w:val="left" w:pos="0"/>
                <w:tab w:val="left" w:pos="288"/>
                <w:tab w:val="left" w:pos="720"/>
              </w:tabs>
              <w:jc w:val="both"/>
              <w:rPr>
                <w:b/>
              </w:rPr>
            </w:pPr>
          </w:p>
          <w:p w14:paraId="71FFA89B" w14:textId="47A6BD94" w:rsidR="00164A09" w:rsidRPr="00CC638E" w:rsidRDefault="00D42525">
            <w:pPr>
              <w:tabs>
                <w:tab w:val="left" w:pos="-720"/>
                <w:tab w:val="left" w:pos="0"/>
                <w:tab w:val="left" w:pos="288"/>
                <w:tab w:val="left" w:pos="720"/>
              </w:tabs>
              <w:jc w:val="both"/>
              <w:rPr>
                <w:b/>
                <w:sz w:val="18"/>
                <w:szCs w:val="18"/>
              </w:rPr>
            </w:pPr>
            <w:r w:rsidRPr="00CC638E">
              <w:rPr>
                <w:b/>
                <w:sz w:val="18"/>
                <w:szCs w:val="18"/>
                <w:u w:val="single"/>
              </w:rPr>
              <w:t>WILD</w:t>
            </w:r>
            <w:r w:rsidR="00164A09" w:rsidRPr="00CC638E">
              <w:rPr>
                <w:b/>
                <w:sz w:val="18"/>
                <w:szCs w:val="18"/>
                <w:u w:val="single"/>
              </w:rPr>
              <w:t xml:space="preserve"> -5</w:t>
            </w:r>
            <w:r w:rsidR="00164A09" w:rsidRPr="00CC638E">
              <w:rPr>
                <w:b/>
                <w:sz w:val="18"/>
                <w:szCs w:val="18"/>
              </w:rPr>
              <w:t xml:space="preserve">: This shall include, but not be limited to property line setbacks for structures that are a minimum of 30 feet, addressing, on site water storage for fire protection, driveway/roadway types and specifications based on designated usage, all weather driveway/roadway surfaces engineered for 75,000lb vehicles, maximum slope of 16%, turnouts, gates (14 foot wide minimum), gate setbacks (minimum of 30 feet from road), parking, fuels reduction including a minimum of l 00 feet of defensible space. If this property will meet the criteria to be or will be a CUPA reporting facility/entity to Lake County Environmental Health (see hyperlink below), it shall also comply specifically with PRC4291 .3 requiring 300 feet of defensible space and fuels reduction around said structure. </w:t>
            </w:r>
          </w:p>
          <w:p w14:paraId="61250B1E" w14:textId="77777777" w:rsidR="00164A09" w:rsidRPr="003C1933" w:rsidRDefault="00164A09">
            <w:pPr>
              <w:tabs>
                <w:tab w:val="left" w:pos="-720"/>
                <w:tab w:val="left" w:pos="0"/>
                <w:tab w:val="left" w:pos="288"/>
                <w:tab w:val="left" w:pos="720"/>
              </w:tabs>
              <w:jc w:val="both"/>
            </w:pPr>
          </w:p>
          <w:p w14:paraId="3AA1FCC2" w14:textId="2DDE29FA" w:rsidR="00164A09" w:rsidRPr="003C1933" w:rsidRDefault="00841476">
            <w:pPr>
              <w:tabs>
                <w:tab w:val="left" w:pos="-720"/>
                <w:tab w:val="left" w:pos="0"/>
                <w:tab w:val="left" w:pos="288"/>
                <w:tab w:val="left" w:pos="720"/>
              </w:tabs>
              <w:jc w:val="both"/>
            </w:pPr>
            <w:hyperlink r:id="rId12" w:history="1">
              <w:r w:rsidR="00164A09" w:rsidRPr="003C1933">
                <w:rPr>
                  <w:rStyle w:val="Hyperlink"/>
                  <w:color w:val="auto"/>
                </w:rPr>
                <w:t>http://www.fire.ca.gov/fire_prevention/fire_prevention_wildland_codes</w:t>
              </w:r>
            </w:hyperlink>
            <w:r w:rsidR="00164A09" w:rsidRPr="003C1933">
              <w:t xml:space="preserve">   </w:t>
            </w:r>
          </w:p>
          <w:p w14:paraId="62EEB259" w14:textId="77777777" w:rsidR="00164A09" w:rsidRPr="003C1933" w:rsidRDefault="00164A09">
            <w:pPr>
              <w:tabs>
                <w:tab w:val="left" w:pos="-720"/>
                <w:tab w:val="left" w:pos="0"/>
                <w:tab w:val="left" w:pos="288"/>
                <w:tab w:val="left" w:pos="720"/>
              </w:tabs>
              <w:jc w:val="both"/>
            </w:pPr>
          </w:p>
          <w:p w14:paraId="602366A0" w14:textId="7A3CE149" w:rsidR="001E2B6A" w:rsidRPr="003C1933" w:rsidRDefault="001E2B6A" w:rsidP="00887C60">
            <w:pPr>
              <w:tabs>
                <w:tab w:val="left" w:pos="-720"/>
                <w:tab w:val="left" w:pos="0"/>
                <w:tab w:val="left" w:pos="288"/>
                <w:tab w:val="left" w:pos="720"/>
              </w:tabs>
              <w:jc w:val="both"/>
              <w:rPr>
                <w:sz w:val="18"/>
                <w:szCs w:val="18"/>
              </w:rPr>
            </w:pPr>
          </w:p>
        </w:tc>
        <w:tc>
          <w:tcPr>
            <w:tcW w:w="1097" w:type="dxa"/>
          </w:tcPr>
          <w:p w14:paraId="4924EA81" w14:textId="77777777" w:rsidR="001E2B6A" w:rsidRPr="003C1933" w:rsidRDefault="000C20B6">
            <w:pPr>
              <w:tabs>
                <w:tab w:val="left" w:pos="-720"/>
                <w:tab w:val="left" w:pos="0"/>
                <w:tab w:val="left" w:pos="288"/>
                <w:tab w:val="left" w:pos="720"/>
              </w:tabs>
              <w:jc w:val="both"/>
              <w:rPr>
                <w:sz w:val="18"/>
                <w:szCs w:val="18"/>
              </w:rPr>
            </w:pPr>
            <w:r w:rsidRPr="003C1933">
              <w:rPr>
                <w:sz w:val="18"/>
                <w:szCs w:val="18"/>
              </w:rPr>
              <w:t>1, 2, 4, 5, 6, 20, 23, 31, 35, 37, 38</w:t>
            </w:r>
          </w:p>
        </w:tc>
      </w:tr>
      <w:tr w:rsidR="001E2B6A" w14:paraId="473F2009" w14:textId="77777777" w:rsidTr="00150FE7">
        <w:trPr>
          <w:trHeight w:val="560"/>
        </w:trPr>
        <w:tc>
          <w:tcPr>
            <w:tcW w:w="2760" w:type="dxa"/>
          </w:tcPr>
          <w:p w14:paraId="04417A59" w14:textId="246F7248" w:rsidR="001E2B6A" w:rsidRPr="00164A09" w:rsidRDefault="000C20B6">
            <w:pPr>
              <w:keepNext/>
              <w:tabs>
                <w:tab w:val="left" w:pos="-720"/>
                <w:tab w:val="left" w:pos="0"/>
                <w:tab w:val="left" w:pos="288"/>
                <w:tab w:val="left" w:pos="720"/>
              </w:tabs>
              <w:rPr>
                <w:sz w:val="18"/>
                <w:szCs w:val="18"/>
              </w:rPr>
            </w:pPr>
            <w:r w:rsidRPr="00164A09">
              <w:rPr>
                <w:sz w:val="18"/>
                <w:szCs w:val="18"/>
              </w:rPr>
              <w:lastRenderedPageBreak/>
              <w:t>d) Expose people or structures to significant risks, including downslope or downstream flooding or landslides, as a result of runoff, post-fire slope instability, or drainage changes?</w:t>
            </w:r>
          </w:p>
        </w:tc>
        <w:tc>
          <w:tcPr>
            <w:tcW w:w="270" w:type="dxa"/>
          </w:tcPr>
          <w:p w14:paraId="5EFF548A" w14:textId="77777777" w:rsidR="001E2B6A" w:rsidRPr="00164A09" w:rsidRDefault="001E2B6A">
            <w:pPr>
              <w:tabs>
                <w:tab w:val="left" w:pos="-720"/>
                <w:tab w:val="left" w:pos="0"/>
                <w:tab w:val="left" w:pos="288"/>
                <w:tab w:val="left" w:pos="720"/>
              </w:tabs>
              <w:jc w:val="center"/>
              <w:rPr>
                <w:sz w:val="18"/>
                <w:szCs w:val="18"/>
              </w:rPr>
            </w:pPr>
          </w:p>
        </w:tc>
        <w:tc>
          <w:tcPr>
            <w:tcW w:w="360" w:type="dxa"/>
          </w:tcPr>
          <w:p w14:paraId="045B126B" w14:textId="77777777" w:rsidR="001E2B6A" w:rsidRPr="00164A09" w:rsidRDefault="001E2B6A">
            <w:pPr>
              <w:tabs>
                <w:tab w:val="left" w:pos="-720"/>
                <w:tab w:val="left" w:pos="0"/>
                <w:tab w:val="left" w:pos="288"/>
                <w:tab w:val="left" w:pos="720"/>
              </w:tabs>
              <w:jc w:val="center"/>
              <w:rPr>
                <w:sz w:val="18"/>
                <w:szCs w:val="18"/>
              </w:rPr>
            </w:pPr>
          </w:p>
        </w:tc>
        <w:tc>
          <w:tcPr>
            <w:tcW w:w="360" w:type="dxa"/>
          </w:tcPr>
          <w:p w14:paraId="34DE5602" w14:textId="77777777" w:rsidR="001E2B6A" w:rsidRPr="00164A09" w:rsidRDefault="000C20B6">
            <w:pPr>
              <w:tabs>
                <w:tab w:val="left" w:pos="-720"/>
                <w:tab w:val="left" w:pos="0"/>
                <w:tab w:val="left" w:pos="288"/>
                <w:tab w:val="left" w:pos="720"/>
              </w:tabs>
              <w:jc w:val="center"/>
              <w:rPr>
                <w:sz w:val="18"/>
                <w:szCs w:val="18"/>
              </w:rPr>
            </w:pPr>
            <w:r w:rsidRPr="00164A09">
              <w:rPr>
                <w:sz w:val="18"/>
                <w:szCs w:val="18"/>
              </w:rPr>
              <w:t>X</w:t>
            </w:r>
          </w:p>
        </w:tc>
        <w:tc>
          <w:tcPr>
            <w:tcW w:w="326" w:type="dxa"/>
            <w:gridSpan w:val="2"/>
          </w:tcPr>
          <w:p w14:paraId="50965AF9" w14:textId="77777777" w:rsidR="001E2B6A" w:rsidRPr="00164A09" w:rsidRDefault="001E2B6A">
            <w:pPr>
              <w:tabs>
                <w:tab w:val="left" w:pos="-720"/>
                <w:tab w:val="left" w:pos="0"/>
                <w:tab w:val="left" w:pos="288"/>
                <w:tab w:val="left" w:pos="720"/>
              </w:tabs>
              <w:jc w:val="center"/>
              <w:rPr>
                <w:sz w:val="18"/>
                <w:szCs w:val="18"/>
              </w:rPr>
            </w:pPr>
          </w:p>
        </w:tc>
        <w:tc>
          <w:tcPr>
            <w:tcW w:w="4755" w:type="dxa"/>
            <w:gridSpan w:val="2"/>
          </w:tcPr>
          <w:p w14:paraId="332CF0E7" w14:textId="77777777" w:rsidR="001E2B6A" w:rsidRPr="00164A09" w:rsidRDefault="000C20B6">
            <w:pPr>
              <w:tabs>
                <w:tab w:val="left" w:pos="-720"/>
                <w:tab w:val="left" w:pos="0"/>
                <w:tab w:val="left" w:pos="288"/>
                <w:tab w:val="left" w:pos="720"/>
              </w:tabs>
              <w:jc w:val="both"/>
              <w:rPr>
                <w:sz w:val="18"/>
                <w:szCs w:val="18"/>
              </w:rPr>
            </w:pPr>
            <w:r w:rsidRPr="00164A09">
              <w:rPr>
                <w:sz w:val="18"/>
                <w:szCs w:val="18"/>
              </w:rPr>
              <w:t>There is little chance of risks associated with post-fire slope runoff, instability or drainage changes based on the lack of site changes that would occur by this project.</w:t>
            </w:r>
          </w:p>
          <w:p w14:paraId="5E229DB7" w14:textId="77777777" w:rsidR="001E2B6A" w:rsidRPr="00164A09" w:rsidRDefault="001E2B6A">
            <w:pPr>
              <w:tabs>
                <w:tab w:val="left" w:pos="-720"/>
                <w:tab w:val="left" w:pos="0"/>
                <w:tab w:val="left" w:pos="288"/>
                <w:tab w:val="left" w:pos="720"/>
              </w:tabs>
              <w:jc w:val="both"/>
              <w:rPr>
                <w:sz w:val="18"/>
                <w:szCs w:val="18"/>
              </w:rPr>
            </w:pPr>
          </w:p>
          <w:p w14:paraId="7109607A" w14:textId="77777777" w:rsidR="001E2B6A" w:rsidRPr="00164A09" w:rsidRDefault="000C20B6">
            <w:pPr>
              <w:tabs>
                <w:tab w:val="left" w:pos="-720"/>
                <w:tab w:val="left" w:pos="0"/>
                <w:tab w:val="left" w:pos="288"/>
                <w:tab w:val="left" w:pos="720"/>
              </w:tabs>
              <w:jc w:val="both"/>
              <w:rPr>
                <w:sz w:val="18"/>
                <w:szCs w:val="18"/>
              </w:rPr>
            </w:pPr>
            <w:r w:rsidRPr="00164A09">
              <w:rPr>
                <w:b/>
                <w:sz w:val="18"/>
                <w:szCs w:val="18"/>
              </w:rPr>
              <w:t>Less than Significant Impact</w:t>
            </w:r>
          </w:p>
          <w:p w14:paraId="0FC710D9" w14:textId="77777777" w:rsidR="001E2B6A" w:rsidRPr="00164A09" w:rsidRDefault="001E2B6A">
            <w:pPr>
              <w:tabs>
                <w:tab w:val="left" w:pos="-720"/>
                <w:tab w:val="left" w:pos="0"/>
                <w:tab w:val="left" w:pos="288"/>
                <w:tab w:val="left" w:pos="720"/>
              </w:tabs>
              <w:jc w:val="both"/>
              <w:rPr>
                <w:sz w:val="18"/>
                <w:szCs w:val="18"/>
              </w:rPr>
            </w:pPr>
          </w:p>
          <w:p w14:paraId="00500BA8" w14:textId="77777777" w:rsidR="001E2B6A" w:rsidRDefault="001E2B6A">
            <w:pPr>
              <w:tabs>
                <w:tab w:val="left" w:pos="-720"/>
                <w:tab w:val="left" w:pos="0"/>
                <w:tab w:val="left" w:pos="288"/>
                <w:tab w:val="left" w:pos="720"/>
              </w:tabs>
              <w:jc w:val="both"/>
              <w:rPr>
                <w:sz w:val="18"/>
                <w:szCs w:val="18"/>
              </w:rPr>
            </w:pPr>
          </w:p>
          <w:p w14:paraId="19DBD2C6" w14:textId="77777777" w:rsidR="00D42525" w:rsidRDefault="00D42525">
            <w:pPr>
              <w:tabs>
                <w:tab w:val="left" w:pos="-720"/>
                <w:tab w:val="left" w:pos="0"/>
                <w:tab w:val="left" w:pos="288"/>
                <w:tab w:val="left" w:pos="720"/>
              </w:tabs>
              <w:jc w:val="both"/>
              <w:rPr>
                <w:sz w:val="18"/>
                <w:szCs w:val="18"/>
              </w:rPr>
            </w:pPr>
          </w:p>
          <w:p w14:paraId="2131A5E3" w14:textId="77777777" w:rsidR="00D42525" w:rsidRDefault="00D42525">
            <w:pPr>
              <w:tabs>
                <w:tab w:val="left" w:pos="-720"/>
                <w:tab w:val="left" w:pos="0"/>
                <w:tab w:val="left" w:pos="288"/>
                <w:tab w:val="left" w:pos="720"/>
              </w:tabs>
              <w:jc w:val="both"/>
              <w:rPr>
                <w:sz w:val="18"/>
                <w:szCs w:val="18"/>
              </w:rPr>
            </w:pPr>
          </w:p>
          <w:p w14:paraId="08B5C0E7" w14:textId="77777777" w:rsidR="00D42525" w:rsidRDefault="00D42525">
            <w:pPr>
              <w:tabs>
                <w:tab w:val="left" w:pos="-720"/>
                <w:tab w:val="left" w:pos="0"/>
                <w:tab w:val="left" w:pos="288"/>
                <w:tab w:val="left" w:pos="720"/>
              </w:tabs>
              <w:jc w:val="both"/>
              <w:rPr>
                <w:sz w:val="18"/>
                <w:szCs w:val="18"/>
              </w:rPr>
            </w:pPr>
          </w:p>
          <w:p w14:paraId="3FB615E4" w14:textId="77777777" w:rsidR="00D42525" w:rsidRDefault="00D42525">
            <w:pPr>
              <w:tabs>
                <w:tab w:val="left" w:pos="-720"/>
                <w:tab w:val="left" w:pos="0"/>
                <w:tab w:val="left" w:pos="288"/>
                <w:tab w:val="left" w:pos="720"/>
              </w:tabs>
              <w:jc w:val="both"/>
              <w:rPr>
                <w:sz w:val="18"/>
                <w:szCs w:val="18"/>
              </w:rPr>
            </w:pPr>
          </w:p>
          <w:p w14:paraId="4772999B" w14:textId="77777777" w:rsidR="00D42525" w:rsidRDefault="00D42525">
            <w:pPr>
              <w:tabs>
                <w:tab w:val="left" w:pos="-720"/>
                <w:tab w:val="left" w:pos="0"/>
                <w:tab w:val="left" w:pos="288"/>
                <w:tab w:val="left" w:pos="720"/>
              </w:tabs>
              <w:jc w:val="both"/>
              <w:rPr>
                <w:sz w:val="18"/>
                <w:szCs w:val="18"/>
              </w:rPr>
            </w:pPr>
          </w:p>
          <w:p w14:paraId="127B979E" w14:textId="77777777" w:rsidR="00D42525" w:rsidRDefault="00D42525">
            <w:pPr>
              <w:tabs>
                <w:tab w:val="left" w:pos="-720"/>
                <w:tab w:val="left" w:pos="0"/>
                <w:tab w:val="left" w:pos="288"/>
                <w:tab w:val="left" w:pos="720"/>
              </w:tabs>
              <w:jc w:val="both"/>
              <w:rPr>
                <w:sz w:val="18"/>
                <w:szCs w:val="18"/>
              </w:rPr>
            </w:pPr>
          </w:p>
          <w:p w14:paraId="2A7446BE" w14:textId="77777777" w:rsidR="00D42525" w:rsidRDefault="00D42525">
            <w:pPr>
              <w:tabs>
                <w:tab w:val="left" w:pos="-720"/>
                <w:tab w:val="left" w:pos="0"/>
                <w:tab w:val="left" w:pos="288"/>
                <w:tab w:val="left" w:pos="720"/>
              </w:tabs>
              <w:jc w:val="both"/>
              <w:rPr>
                <w:sz w:val="18"/>
                <w:szCs w:val="18"/>
              </w:rPr>
            </w:pPr>
          </w:p>
          <w:p w14:paraId="49CA9F4B" w14:textId="77777777" w:rsidR="00D42525" w:rsidRDefault="00D42525">
            <w:pPr>
              <w:tabs>
                <w:tab w:val="left" w:pos="-720"/>
                <w:tab w:val="left" w:pos="0"/>
                <w:tab w:val="left" w:pos="288"/>
                <w:tab w:val="left" w:pos="720"/>
              </w:tabs>
              <w:jc w:val="both"/>
              <w:rPr>
                <w:sz w:val="18"/>
                <w:szCs w:val="18"/>
              </w:rPr>
            </w:pPr>
          </w:p>
          <w:p w14:paraId="7D4DE9E4" w14:textId="77777777" w:rsidR="00D42525" w:rsidRDefault="00D42525">
            <w:pPr>
              <w:tabs>
                <w:tab w:val="left" w:pos="-720"/>
                <w:tab w:val="left" w:pos="0"/>
                <w:tab w:val="left" w:pos="288"/>
                <w:tab w:val="left" w:pos="720"/>
              </w:tabs>
              <w:jc w:val="both"/>
              <w:rPr>
                <w:sz w:val="18"/>
                <w:szCs w:val="18"/>
              </w:rPr>
            </w:pPr>
          </w:p>
          <w:p w14:paraId="3112D461" w14:textId="77777777" w:rsidR="00D42525" w:rsidRDefault="00D42525">
            <w:pPr>
              <w:tabs>
                <w:tab w:val="left" w:pos="-720"/>
                <w:tab w:val="left" w:pos="0"/>
                <w:tab w:val="left" w:pos="288"/>
                <w:tab w:val="left" w:pos="720"/>
              </w:tabs>
              <w:jc w:val="both"/>
              <w:rPr>
                <w:sz w:val="18"/>
                <w:szCs w:val="18"/>
              </w:rPr>
            </w:pPr>
          </w:p>
          <w:p w14:paraId="62DE174B" w14:textId="77777777" w:rsidR="00D42525" w:rsidRPr="00164A09" w:rsidRDefault="00D42525">
            <w:pPr>
              <w:tabs>
                <w:tab w:val="left" w:pos="-720"/>
                <w:tab w:val="left" w:pos="0"/>
                <w:tab w:val="left" w:pos="288"/>
                <w:tab w:val="left" w:pos="720"/>
              </w:tabs>
              <w:jc w:val="both"/>
              <w:rPr>
                <w:sz w:val="18"/>
                <w:szCs w:val="18"/>
              </w:rPr>
            </w:pPr>
          </w:p>
        </w:tc>
        <w:tc>
          <w:tcPr>
            <w:tcW w:w="1097" w:type="dxa"/>
          </w:tcPr>
          <w:p w14:paraId="7D307681" w14:textId="77777777" w:rsidR="001E2B6A" w:rsidRPr="00164A09" w:rsidRDefault="000C20B6">
            <w:pPr>
              <w:tabs>
                <w:tab w:val="left" w:pos="-720"/>
                <w:tab w:val="left" w:pos="0"/>
                <w:tab w:val="left" w:pos="288"/>
                <w:tab w:val="left" w:pos="720"/>
              </w:tabs>
              <w:jc w:val="both"/>
              <w:rPr>
                <w:sz w:val="18"/>
                <w:szCs w:val="18"/>
              </w:rPr>
            </w:pPr>
            <w:r w:rsidRPr="00164A09">
              <w:rPr>
                <w:sz w:val="18"/>
                <w:szCs w:val="18"/>
              </w:rPr>
              <w:t>1, 2, 4, 5, 6, 20, 23, 31, 35, 37, 38</w:t>
            </w:r>
          </w:p>
        </w:tc>
      </w:tr>
      <w:tr w:rsidR="001E2B6A" w14:paraId="73FC01DC" w14:textId="77777777" w:rsidTr="00150FE7">
        <w:trPr>
          <w:trHeight w:val="560"/>
        </w:trPr>
        <w:tc>
          <w:tcPr>
            <w:tcW w:w="9928" w:type="dxa"/>
            <w:gridSpan w:val="9"/>
            <w:shd w:val="clear" w:color="auto" w:fill="E5E5E5"/>
          </w:tcPr>
          <w:p w14:paraId="5BBCC5C5" w14:textId="77777777" w:rsidR="001E2B6A" w:rsidRDefault="000C20B6">
            <w:pPr>
              <w:keepNext/>
              <w:numPr>
                <w:ilvl w:val="0"/>
                <w:numId w:val="8"/>
              </w:numPr>
              <w:jc w:val="center"/>
              <w:rPr>
                <w:color w:val="FF0000"/>
                <w:sz w:val="18"/>
                <w:szCs w:val="18"/>
              </w:rPr>
            </w:pPr>
            <w:r w:rsidRPr="003C1933">
              <w:rPr>
                <w:b/>
                <w:sz w:val="18"/>
                <w:szCs w:val="18"/>
              </w:rPr>
              <w:t>MANDATORY FINDINGS OF SIGNIFICANCE</w:t>
            </w:r>
          </w:p>
        </w:tc>
      </w:tr>
      <w:tr w:rsidR="001E2B6A" w14:paraId="386AD418" w14:textId="77777777" w:rsidTr="00150FE7">
        <w:trPr>
          <w:trHeight w:val="560"/>
        </w:trPr>
        <w:tc>
          <w:tcPr>
            <w:tcW w:w="2760" w:type="dxa"/>
          </w:tcPr>
          <w:p w14:paraId="25E05952" w14:textId="77777777" w:rsidR="001E2B6A" w:rsidRPr="003C1933" w:rsidRDefault="000C20B6">
            <w:pPr>
              <w:keepNext/>
              <w:tabs>
                <w:tab w:val="left" w:pos="-720"/>
                <w:tab w:val="left" w:pos="0"/>
                <w:tab w:val="left" w:pos="288"/>
                <w:tab w:val="left" w:pos="720"/>
              </w:tabs>
              <w:rPr>
                <w:sz w:val="18"/>
                <w:szCs w:val="18"/>
              </w:rPr>
            </w:pPr>
            <w:r w:rsidRPr="003C1933">
              <w:rPr>
                <w:sz w:val="18"/>
                <w:szCs w:val="18"/>
              </w:rPr>
              <w:t>a)  Does the project have the potential to substantially 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w:t>
            </w:r>
          </w:p>
        </w:tc>
        <w:tc>
          <w:tcPr>
            <w:tcW w:w="270" w:type="dxa"/>
          </w:tcPr>
          <w:p w14:paraId="2ACF7722" w14:textId="77777777" w:rsidR="001E2B6A" w:rsidRPr="003C1933" w:rsidRDefault="001E2B6A">
            <w:pPr>
              <w:tabs>
                <w:tab w:val="left" w:pos="-720"/>
                <w:tab w:val="left" w:pos="0"/>
                <w:tab w:val="left" w:pos="288"/>
                <w:tab w:val="left" w:pos="720"/>
              </w:tabs>
              <w:jc w:val="center"/>
              <w:rPr>
                <w:sz w:val="18"/>
                <w:szCs w:val="18"/>
              </w:rPr>
            </w:pPr>
          </w:p>
        </w:tc>
        <w:tc>
          <w:tcPr>
            <w:tcW w:w="360" w:type="dxa"/>
          </w:tcPr>
          <w:p w14:paraId="741A0CBE" w14:textId="023A2169" w:rsidR="001E2B6A" w:rsidRPr="003C1933" w:rsidRDefault="001E2B6A">
            <w:pPr>
              <w:tabs>
                <w:tab w:val="left" w:pos="-720"/>
                <w:tab w:val="left" w:pos="0"/>
                <w:tab w:val="left" w:pos="288"/>
                <w:tab w:val="left" w:pos="720"/>
              </w:tabs>
              <w:jc w:val="center"/>
              <w:rPr>
                <w:sz w:val="18"/>
                <w:szCs w:val="18"/>
              </w:rPr>
            </w:pPr>
          </w:p>
        </w:tc>
        <w:tc>
          <w:tcPr>
            <w:tcW w:w="360" w:type="dxa"/>
          </w:tcPr>
          <w:p w14:paraId="2667DA79" w14:textId="0B2078D6" w:rsidR="001E2B6A" w:rsidRPr="003C1933" w:rsidRDefault="00D42525">
            <w:pPr>
              <w:tabs>
                <w:tab w:val="left" w:pos="-720"/>
                <w:tab w:val="left" w:pos="0"/>
                <w:tab w:val="left" w:pos="288"/>
                <w:tab w:val="left" w:pos="720"/>
              </w:tabs>
              <w:jc w:val="center"/>
              <w:rPr>
                <w:sz w:val="18"/>
                <w:szCs w:val="18"/>
              </w:rPr>
            </w:pPr>
            <w:r w:rsidRPr="003C1933">
              <w:rPr>
                <w:sz w:val="18"/>
                <w:szCs w:val="18"/>
              </w:rPr>
              <w:t>X</w:t>
            </w:r>
          </w:p>
        </w:tc>
        <w:tc>
          <w:tcPr>
            <w:tcW w:w="326" w:type="dxa"/>
            <w:gridSpan w:val="2"/>
          </w:tcPr>
          <w:p w14:paraId="79351AC3" w14:textId="77777777" w:rsidR="001E2B6A" w:rsidRPr="003C1933" w:rsidRDefault="001E2B6A">
            <w:pPr>
              <w:tabs>
                <w:tab w:val="left" w:pos="-720"/>
                <w:tab w:val="left" w:pos="0"/>
                <w:tab w:val="left" w:pos="288"/>
                <w:tab w:val="left" w:pos="720"/>
              </w:tabs>
              <w:jc w:val="center"/>
              <w:rPr>
                <w:sz w:val="18"/>
                <w:szCs w:val="18"/>
              </w:rPr>
            </w:pPr>
          </w:p>
        </w:tc>
        <w:tc>
          <w:tcPr>
            <w:tcW w:w="4714" w:type="dxa"/>
          </w:tcPr>
          <w:p w14:paraId="05509DA2" w14:textId="137D03ED" w:rsidR="001E2B6A" w:rsidRPr="003C1933" w:rsidRDefault="000C20B6">
            <w:pPr>
              <w:tabs>
                <w:tab w:val="left" w:pos="-720"/>
                <w:tab w:val="left" w:pos="0"/>
                <w:tab w:val="left" w:pos="288"/>
                <w:tab w:val="left" w:pos="720"/>
              </w:tabs>
              <w:jc w:val="both"/>
              <w:rPr>
                <w:sz w:val="18"/>
                <w:szCs w:val="18"/>
              </w:rPr>
            </w:pPr>
            <w:r w:rsidRPr="003C1933">
              <w:rPr>
                <w:sz w:val="18"/>
                <w:szCs w:val="18"/>
              </w:rPr>
              <w:t>The project proposes a Cultivation of Commercial cannabis in a previously disturbed area</w:t>
            </w:r>
            <w:r w:rsidR="003C1933" w:rsidRPr="003C1933">
              <w:rPr>
                <w:sz w:val="18"/>
                <w:szCs w:val="18"/>
              </w:rPr>
              <w:t xml:space="preserve">. </w:t>
            </w:r>
            <w:r w:rsidRPr="003C1933">
              <w:rPr>
                <w:sz w:val="18"/>
                <w:szCs w:val="18"/>
              </w:rPr>
              <w:t xml:space="preserve">As proposed, this project is not anticipated to significantly impact habitat of fish and/or wildlife species or cultural resources with the incorporated mitigation measures described above. </w:t>
            </w:r>
          </w:p>
          <w:p w14:paraId="00BC0DD2" w14:textId="77777777" w:rsidR="001E2B6A" w:rsidRPr="003C1933" w:rsidRDefault="001E2B6A">
            <w:pPr>
              <w:keepNext/>
              <w:tabs>
                <w:tab w:val="left" w:pos="-720"/>
                <w:tab w:val="left" w:pos="0"/>
                <w:tab w:val="left" w:pos="288"/>
                <w:tab w:val="left" w:pos="720"/>
              </w:tabs>
              <w:jc w:val="both"/>
              <w:rPr>
                <w:sz w:val="18"/>
                <w:szCs w:val="18"/>
              </w:rPr>
            </w:pPr>
          </w:p>
          <w:p w14:paraId="496AED15" w14:textId="77777777" w:rsidR="001E2B6A" w:rsidRPr="003C1933" w:rsidRDefault="001E2B6A">
            <w:pPr>
              <w:keepNext/>
              <w:tabs>
                <w:tab w:val="left" w:pos="-720"/>
                <w:tab w:val="left" w:pos="0"/>
                <w:tab w:val="left" w:pos="288"/>
                <w:tab w:val="left" w:pos="720"/>
              </w:tabs>
              <w:jc w:val="both"/>
              <w:rPr>
                <w:sz w:val="18"/>
                <w:szCs w:val="18"/>
              </w:rPr>
            </w:pPr>
          </w:p>
        </w:tc>
        <w:tc>
          <w:tcPr>
            <w:tcW w:w="1138" w:type="dxa"/>
            <w:gridSpan w:val="2"/>
          </w:tcPr>
          <w:p w14:paraId="26161686" w14:textId="77777777" w:rsidR="001E2B6A" w:rsidRPr="003C1933" w:rsidRDefault="000C20B6">
            <w:pPr>
              <w:tabs>
                <w:tab w:val="left" w:pos="-720"/>
                <w:tab w:val="left" w:pos="0"/>
                <w:tab w:val="left" w:pos="288"/>
                <w:tab w:val="left" w:pos="720"/>
              </w:tabs>
              <w:jc w:val="both"/>
              <w:rPr>
                <w:sz w:val="18"/>
                <w:szCs w:val="18"/>
              </w:rPr>
            </w:pPr>
            <w:r w:rsidRPr="003C1933">
              <w:rPr>
                <w:sz w:val="18"/>
                <w:szCs w:val="18"/>
              </w:rPr>
              <w:t>All</w:t>
            </w:r>
          </w:p>
        </w:tc>
      </w:tr>
      <w:tr w:rsidR="001E2B6A" w14:paraId="3FA9D587" w14:textId="77777777" w:rsidTr="00150FE7">
        <w:trPr>
          <w:trHeight w:val="560"/>
        </w:trPr>
        <w:tc>
          <w:tcPr>
            <w:tcW w:w="2760" w:type="dxa"/>
          </w:tcPr>
          <w:p w14:paraId="75576625" w14:textId="77777777" w:rsidR="001E2B6A" w:rsidRPr="00E16736" w:rsidRDefault="000C20B6">
            <w:pPr>
              <w:tabs>
                <w:tab w:val="left" w:pos="-720"/>
                <w:tab w:val="left" w:pos="0"/>
                <w:tab w:val="left" w:pos="288"/>
                <w:tab w:val="left" w:pos="720"/>
              </w:tabs>
              <w:rPr>
                <w:sz w:val="18"/>
                <w:szCs w:val="18"/>
              </w:rPr>
            </w:pPr>
            <w:r w:rsidRPr="00E16736">
              <w:rPr>
                <w:sz w:val="18"/>
                <w:szCs w:val="18"/>
              </w:rPr>
              <w:t>b)  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tc>
        <w:tc>
          <w:tcPr>
            <w:tcW w:w="270" w:type="dxa"/>
          </w:tcPr>
          <w:p w14:paraId="34F699F2" w14:textId="77777777" w:rsidR="001E2B6A" w:rsidRPr="00E16736" w:rsidRDefault="001E2B6A">
            <w:pPr>
              <w:tabs>
                <w:tab w:val="left" w:pos="-720"/>
                <w:tab w:val="left" w:pos="0"/>
                <w:tab w:val="left" w:pos="288"/>
                <w:tab w:val="left" w:pos="720"/>
              </w:tabs>
              <w:jc w:val="center"/>
              <w:rPr>
                <w:sz w:val="18"/>
                <w:szCs w:val="18"/>
              </w:rPr>
            </w:pPr>
          </w:p>
        </w:tc>
        <w:tc>
          <w:tcPr>
            <w:tcW w:w="360" w:type="dxa"/>
          </w:tcPr>
          <w:p w14:paraId="737CA02B" w14:textId="77777777" w:rsidR="001E2B6A" w:rsidRPr="00E16736" w:rsidRDefault="000C20B6">
            <w:pPr>
              <w:tabs>
                <w:tab w:val="left" w:pos="-720"/>
                <w:tab w:val="left" w:pos="0"/>
                <w:tab w:val="left" w:pos="288"/>
                <w:tab w:val="left" w:pos="720"/>
              </w:tabs>
              <w:jc w:val="center"/>
              <w:rPr>
                <w:sz w:val="18"/>
                <w:szCs w:val="18"/>
              </w:rPr>
            </w:pPr>
            <w:r w:rsidRPr="00E16736">
              <w:rPr>
                <w:sz w:val="18"/>
                <w:szCs w:val="18"/>
              </w:rPr>
              <w:t>X</w:t>
            </w:r>
          </w:p>
        </w:tc>
        <w:tc>
          <w:tcPr>
            <w:tcW w:w="360" w:type="dxa"/>
          </w:tcPr>
          <w:p w14:paraId="0F1987DC" w14:textId="77777777" w:rsidR="001E2B6A" w:rsidRPr="00E16736" w:rsidRDefault="001E2B6A">
            <w:pPr>
              <w:tabs>
                <w:tab w:val="left" w:pos="-720"/>
                <w:tab w:val="left" w:pos="0"/>
                <w:tab w:val="left" w:pos="288"/>
                <w:tab w:val="left" w:pos="720"/>
              </w:tabs>
              <w:jc w:val="center"/>
              <w:rPr>
                <w:sz w:val="18"/>
                <w:szCs w:val="18"/>
              </w:rPr>
            </w:pPr>
          </w:p>
        </w:tc>
        <w:tc>
          <w:tcPr>
            <w:tcW w:w="326" w:type="dxa"/>
            <w:gridSpan w:val="2"/>
          </w:tcPr>
          <w:p w14:paraId="617DCEAC" w14:textId="77777777" w:rsidR="001E2B6A" w:rsidRPr="00E16736" w:rsidRDefault="001E2B6A">
            <w:pPr>
              <w:tabs>
                <w:tab w:val="left" w:pos="-720"/>
                <w:tab w:val="left" w:pos="0"/>
                <w:tab w:val="left" w:pos="288"/>
                <w:tab w:val="left" w:pos="720"/>
              </w:tabs>
              <w:jc w:val="center"/>
              <w:rPr>
                <w:sz w:val="18"/>
                <w:szCs w:val="18"/>
              </w:rPr>
            </w:pPr>
          </w:p>
        </w:tc>
        <w:tc>
          <w:tcPr>
            <w:tcW w:w="4714" w:type="dxa"/>
          </w:tcPr>
          <w:p w14:paraId="326E8ED3" w14:textId="5E58BAC6" w:rsidR="001E2B6A" w:rsidRPr="00E16736" w:rsidRDefault="000C20B6">
            <w:pPr>
              <w:tabs>
                <w:tab w:val="left" w:pos="-720"/>
                <w:tab w:val="left" w:pos="0"/>
                <w:tab w:val="left" w:pos="288"/>
                <w:tab w:val="left" w:pos="720"/>
              </w:tabs>
              <w:jc w:val="both"/>
              <w:rPr>
                <w:sz w:val="18"/>
                <w:szCs w:val="18"/>
              </w:rPr>
            </w:pPr>
            <w:r w:rsidRPr="00E16736">
              <w:rPr>
                <w:sz w:val="18"/>
                <w:szCs w:val="18"/>
              </w:rPr>
              <w:t xml:space="preserve">Potentially significant impacts have been identified related to </w:t>
            </w:r>
            <w:r w:rsidR="00B10A0A">
              <w:rPr>
                <w:sz w:val="18"/>
                <w:szCs w:val="18"/>
              </w:rPr>
              <w:t xml:space="preserve">Aesthetics, </w:t>
            </w:r>
            <w:r w:rsidRPr="00E16736">
              <w:rPr>
                <w:sz w:val="18"/>
                <w:szCs w:val="18"/>
              </w:rPr>
              <w:t>Air Quality, Cultural and Tribal Resources,</w:t>
            </w:r>
            <w:r w:rsidR="00E16736">
              <w:rPr>
                <w:sz w:val="18"/>
                <w:szCs w:val="18"/>
              </w:rPr>
              <w:t xml:space="preserve"> </w:t>
            </w:r>
            <w:r w:rsidR="003C1933" w:rsidRPr="00E16736">
              <w:rPr>
                <w:sz w:val="18"/>
                <w:szCs w:val="18"/>
              </w:rPr>
              <w:t>Biological Resources</w:t>
            </w:r>
            <w:r w:rsidR="00E16736" w:rsidRPr="00E16736">
              <w:rPr>
                <w:sz w:val="18"/>
                <w:szCs w:val="18"/>
              </w:rPr>
              <w:t xml:space="preserve">, </w:t>
            </w:r>
            <w:r w:rsidR="005F65DD">
              <w:rPr>
                <w:sz w:val="18"/>
                <w:szCs w:val="18"/>
              </w:rPr>
              <w:t xml:space="preserve">Geology and Soils, </w:t>
            </w:r>
            <w:r w:rsidRPr="00E16736">
              <w:rPr>
                <w:sz w:val="18"/>
                <w:szCs w:val="18"/>
              </w:rPr>
              <w:t>Noise</w:t>
            </w:r>
            <w:r w:rsidR="00E16736" w:rsidRPr="00E16736">
              <w:rPr>
                <w:sz w:val="18"/>
                <w:szCs w:val="18"/>
              </w:rPr>
              <w:t xml:space="preserve"> and Wildfire.</w:t>
            </w:r>
            <w:r w:rsidRPr="00E16736">
              <w:rPr>
                <w:sz w:val="18"/>
                <w:szCs w:val="18"/>
              </w:rPr>
              <w:t xml:space="preserve">  These impacts in combination with the impacts of other past, present and reasonably foreseeable future projects could cumulatively contribute to significant effects on the environment.  Implementation of and compliance with mitigation measures identified in each section as project conditions of approval would avoid or reduce potential impacts to less than significant levels and would not result in a </w:t>
            </w:r>
            <w:r w:rsidR="003C1933" w:rsidRPr="00E16736">
              <w:rPr>
                <w:sz w:val="18"/>
                <w:szCs w:val="18"/>
              </w:rPr>
              <w:t>cumulatively considerable environmental impact</w:t>
            </w:r>
            <w:r w:rsidRPr="00E16736">
              <w:rPr>
                <w:sz w:val="18"/>
                <w:szCs w:val="18"/>
              </w:rPr>
              <w:t>.</w:t>
            </w:r>
          </w:p>
          <w:p w14:paraId="566A1589" w14:textId="77777777" w:rsidR="001E2B6A" w:rsidRPr="00E16736" w:rsidRDefault="001E2B6A">
            <w:pPr>
              <w:tabs>
                <w:tab w:val="left" w:pos="-720"/>
                <w:tab w:val="left" w:pos="0"/>
                <w:tab w:val="left" w:pos="288"/>
                <w:tab w:val="left" w:pos="720"/>
              </w:tabs>
              <w:jc w:val="both"/>
              <w:rPr>
                <w:sz w:val="18"/>
                <w:szCs w:val="18"/>
              </w:rPr>
            </w:pPr>
          </w:p>
        </w:tc>
        <w:tc>
          <w:tcPr>
            <w:tcW w:w="1138" w:type="dxa"/>
            <w:gridSpan w:val="2"/>
          </w:tcPr>
          <w:p w14:paraId="3EC8FD4A" w14:textId="77777777" w:rsidR="001E2B6A" w:rsidRPr="00E16736" w:rsidRDefault="000C20B6">
            <w:pPr>
              <w:tabs>
                <w:tab w:val="left" w:pos="-720"/>
                <w:tab w:val="left" w:pos="0"/>
                <w:tab w:val="left" w:pos="288"/>
                <w:tab w:val="left" w:pos="720"/>
              </w:tabs>
              <w:jc w:val="both"/>
              <w:rPr>
                <w:sz w:val="18"/>
                <w:szCs w:val="18"/>
              </w:rPr>
            </w:pPr>
            <w:r w:rsidRPr="00E16736">
              <w:rPr>
                <w:sz w:val="18"/>
                <w:szCs w:val="18"/>
              </w:rPr>
              <w:t>All</w:t>
            </w:r>
          </w:p>
        </w:tc>
      </w:tr>
      <w:tr w:rsidR="001E2B6A" w14:paraId="53F5C800" w14:textId="77777777" w:rsidTr="00150FE7">
        <w:trPr>
          <w:trHeight w:val="560"/>
        </w:trPr>
        <w:tc>
          <w:tcPr>
            <w:tcW w:w="2760" w:type="dxa"/>
          </w:tcPr>
          <w:p w14:paraId="7171671E" w14:textId="77777777" w:rsidR="001E2B6A" w:rsidRPr="00E16736" w:rsidRDefault="000C20B6">
            <w:pPr>
              <w:tabs>
                <w:tab w:val="left" w:pos="-720"/>
                <w:tab w:val="left" w:pos="0"/>
                <w:tab w:val="left" w:pos="288"/>
                <w:tab w:val="left" w:pos="720"/>
              </w:tabs>
              <w:rPr>
                <w:sz w:val="18"/>
                <w:szCs w:val="18"/>
              </w:rPr>
            </w:pPr>
            <w:r w:rsidRPr="00E16736">
              <w:rPr>
                <w:sz w:val="18"/>
                <w:szCs w:val="18"/>
              </w:rPr>
              <w:t>c)  Does the project have environmental effects which will cause substantial adverse effects on human beings, either directly or indirectly?</w:t>
            </w:r>
          </w:p>
        </w:tc>
        <w:tc>
          <w:tcPr>
            <w:tcW w:w="270" w:type="dxa"/>
          </w:tcPr>
          <w:p w14:paraId="268DEA41" w14:textId="77777777" w:rsidR="001E2B6A" w:rsidRPr="00E16736" w:rsidRDefault="001E2B6A">
            <w:pPr>
              <w:tabs>
                <w:tab w:val="left" w:pos="-720"/>
                <w:tab w:val="left" w:pos="0"/>
                <w:tab w:val="left" w:pos="288"/>
                <w:tab w:val="left" w:pos="720"/>
              </w:tabs>
              <w:jc w:val="center"/>
              <w:rPr>
                <w:sz w:val="18"/>
                <w:szCs w:val="18"/>
              </w:rPr>
            </w:pPr>
          </w:p>
        </w:tc>
        <w:tc>
          <w:tcPr>
            <w:tcW w:w="360" w:type="dxa"/>
          </w:tcPr>
          <w:p w14:paraId="2D6078EF" w14:textId="77777777" w:rsidR="001E2B6A" w:rsidRPr="00E16736" w:rsidRDefault="000C20B6">
            <w:pPr>
              <w:tabs>
                <w:tab w:val="left" w:pos="-720"/>
                <w:tab w:val="left" w:pos="0"/>
                <w:tab w:val="left" w:pos="288"/>
                <w:tab w:val="left" w:pos="720"/>
              </w:tabs>
              <w:jc w:val="center"/>
              <w:rPr>
                <w:sz w:val="18"/>
                <w:szCs w:val="18"/>
              </w:rPr>
            </w:pPr>
            <w:r w:rsidRPr="00E16736">
              <w:rPr>
                <w:sz w:val="18"/>
                <w:szCs w:val="18"/>
              </w:rPr>
              <w:t>X</w:t>
            </w:r>
          </w:p>
        </w:tc>
        <w:tc>
          <w:tcPr>
            <w:tcW w:w="360" w:type="dxa"/>
          </w:tcPr>
          <w:p w14:paraId="690C40F0" w14:textId="77777777" w:rsidR="001E2B6A" w:rsidRPr="00E16736" w:rsidRDefault="001E2B6A">
            <w:pPr>
              <w:tabs>
                <w:tab w:val="left" w:pos="-720"/>
                <w:tab w:val="left" w:pos="0"/>
                <w:tab w:val="left" w:pos="288"/>
                <w:tab w:val="left" w:pos="720"/>
              </w:tabs>
              <w:jc w:val="center"/>
              <w:rPr>
                <w:sz w:val="18"/>
                <w:szCs w:val="18"/>
              </w:rPr>
            </w:pPr>
          </w:p>
        </w:tc>
        <w:tc>
          <w:tcPr>
            <w:tcW w:w="326" w:type="dxa"/>
            <w:gridSpan w:val="2"/>
          </w:tcPr>
          <w:p w14:paraId="16242868" w14:textId="77777777" w:rsidR="001E2B6A" w:rsidRPr="00E16736" w:rsidRDefault="001E2B6A">
            <w:pPr>
              <w:tabs>
                <w:tab w:val="left" w:pos="-720"/>
                <w:tab w:val="left" w:pos="0"/>
                <w:tab w:val="left" w:pos="288"/>
                <w:tab w:val="left" w:pos="720"/>
              </w:tabs>
              <w:jc w:val="center"/>
              <w:rPr>
                <w:sz w:val="18"/>
                <w:szCs w:val="18"/>
              </w:rPr>
            </w:pPr>
          </w:p>
        </w:tc>
        <w:tc>
          <w:tcPr>
            <w:tcW w:w="4714" w:type="dxa"/>
          </w:tcPr>
          <w:p w14:paraId="042EE2DE" w14:textId="293ED9B9" w:rsidR="001E2B6A" w:rsidRPr="00E16736" w:rsidRDefault="000C20B6">
            <w:pPr>
              <w:tabs>
                <w:tab w:val="left" w:pos="-720"/>
                <w:tab w:val="left" w:pos="0"/>
                <w:tab w:val="left" w:pos="288"/>
                <w:tab w:val="left" w:pos="720"/>
              </w:tabs>
              <w:jc w:val="both"/>
              <w:rPr>
                <w:sz w:val="18"/>
                <w:szCs w:val="18"/>
              </w:rPr>
            </w:pPr>
            <w:r w:rsidRPr="00E16736">
              <w:rPr>
                <w:sz w:val="18"/>
                <w:szCs w:val="18"/>
              </w:rPr>
              <w:t>The proposed project has potential</w:t>
            </w:r>
            <w:r w:rsidR="00E16736" w:rsidRPr="00E16736">
              <w:rPr>
                <w:sz w:val="18"/>
                <w:szCs w:val="18"/>
              </w:rPr>
              <w:t xml:space="preserve"> risk regarding </w:t>
            </w:r>
            <w:r w:rsidR="00B10A0A">
              <w:rPr>
                <w:sz w:val="18"/>
                <w:szCs w:val="18"/>
              </w:rPr>
              <w:t xml:space="preserve">Aesthetics, </w:t>
            </w:r>
            <w:r w:rsidRPr="00E16736">
              <w:rPr>
                <w:sz w:val="18"/>
                <w:szCs w:val="18"/>
              </w:rPr>
              <w:t>Air Quality, Cultural and Tribal Resources</w:t>
            </w:r>
            <w:r w:rsidR="00E16736" w:rsidRPr="00E16736">
              <w:rPr>
                <w:sz w:val="18"/>
                <w:szCs w:val="18"/>
              </w:rPr>
              <w:t>,</w:t>
            </w:r>
            <w:r w:rsidR="005F65DD">
              <w:rPr>
                <w:sz w:val="18"/>
                <w:szCs w:val="18"/>
              </w:rPr>
              <w:t xml:space="preserve"> Biological Resources, Geology and Soils,</w:t>
            </w:r>
            <w:r w:rsidR="00E16736" w:rsidRPr="00E16736">
              <w:rPr>
                <w:sz w:val="18"/>
                <w:szCs w:val="18"/>
              </w:rPr>
              <w:t xml:space="preserve"> </w:t>
            </w:r>
            <w:r w:rsidRPr="00E16736">
              <w:rPr>
                <w:sz w:val="18"/>
                <w:szCs w:val="18"/>
              </w:rPr>
              <w:t>Noise</w:t>
            </w:r>
            <w:r w:rsidR="005F65DD">
              <w:rPr>
                <w:sz w:val="18"/>
                <w:szCs w:val="18"/>
              </w:rPr>
              <w:t xml:space="preserve"> and Wildfire</w:t>
            </w:r>
            <w:r w:rsidR="00E16736" w:rsidRPr="00E16736">
              <w:rPr>
                <w:sz w:val="18"/>
                <w:szCs w:val="18"/>
              </w:rPr>
              <w:t xml:space="preserve">, however </w:t>
            </w:r>
            <w:r w:rsidR="005F65DD">
              <w:rPr>
                <w:sz w:val="18"/>
                <w:szCs w:val="18"/>
              </w:rPr>
              <w:t>the i</w:t>
            </w:r>
            <w:r w:rsidRPr="00E16736">
              <w:rPr>
                <w:sz w:val="18"/>
                <w:szCs w:val="18"/>
              </w:rPr>
              <w:t>mplementation of and compliance with mitigation measures identified in each section as conditions of approval would not result in substantial adverse indirect or direct effects on human beings and impacts would be considered less than significant</w:t>
            </w:r>
            <w:r w:rsidRPr="00E16736">
              <w:rPr>
                <w:b/>
                <w:sz w:val="18"/>
                <w:szCs w:val="18"/>
              </w:rPr>
              <w:t>.</w:t>
            </w:r>
          </w:p>
        </w:tc>
        <w:tc>
          <w:tcPr>
            <w:tcW w:w="1138" w:type="dxa"/>
            <w:gridSpan w:val="2"/>
          </w:tcPr>
          <w:p w14:paraId="15C22442" w14:textId="77777777" w:rsidR="001E2B6A" w:rsidRPr="00E16736" w:rsidRDefault="000C20B6">
            <w:pPr>
              <w:tabs>
                <w:tab w:val="left" w:pos="-720"/>
                <w:tab w:val="left" w:pos="0"/>
                <w:tab w:val="left" w:pos="288"/>
                <w:tab w:val="left" w:pos="720"/>
              </w:tabs>
              <w:jc w:val="both"/>
              <w:rPr>
                <w:sz w:val="18"/>
                <w:szCs w:val="18"/>
              </w:rPr>
            </w:pPr>
            <w:r w:rsidRPr="00E16736">
              <w:rPr>
                <w:sz w:val="18"/>
                <w:szCs w:val="18"/>
              </w:rPr>
              <w:t>All</w:t>
            </w:r>
          </w:p>
        </w:tc>
      </w:tr>
    </w:tbl>
    <w:p w14:paraId="1706818B" w14:textId="77777777" w:rsidR="001E2B6A" w:rsidRDefault="001E2B6A">
      <w:pPr>
        <w:tabs>
          <w:tab w:val="left" w:pos="-720"/>
          <w:tab w:val="left" w:pos="0"/>
          <w:tab w:val="left" w:pos="288"/>
          <w:tab w:val="left" w:pos="720"/>
        </w:tabs>
        <w:jc w:val="both"/>
        <w:rPr>
          <w:color w:val="FF0000"/>
          <w:sz w:val="18"/>
          <w:szCs w:val="18"/>
        </w:rPr>
      </w:pPr>
    </w:p>
    <w:p w14:paraId="6FA4674B" w14:textId="77777777" w:rsidR="001E2B6A" w:rsidRPr="00E16736" w:rsidRDefault="000C20B6">
      <w:pPr>
        <w:tabs>
          <w:tab w:val="left" w:pos="-720"/>
          <w:tab w:val="left" w:pos="288"/>
          <w:tab w:val="left" w:pos="360"/>
          <w:tab w:val="left" w:pos="720"/>
        </w:tabs>
        <w:ind w:firstLine="360"/>
        <w:jc w:val="both"/>
        <w:rPr>
          <w:sz w:val="18"/>
          <w:szCs w:val="18"/>
        </w:rPr>
      </w:pPr>
      <w:r w:rsidRPr="00E16736">
        <w:rPr>
          <w:sz w:val="18"/>
          <w:szCs w:val="18"/>
        </w:rPr>
        <w:t>* Impact Categories defined by CEQA</w:t>
      </w:r>
    </w:p>
    <w:p w14:paraId="111B921F" w14:textId="77777777" w:rsidR="001E2B6A" w:rsidRPr="00E16736" w:rsidRDefault="001E2B6A">
      <w:pPr>
        <w:tabs>
          <w:tab w:val="left" w:pos="-720"/>
          <w:tab w:val="left" w:pos="0"/>
          <w:tab w:val="left" w:pos="288"/>
          <w:tab w:val="left" w:pos="720"/>
        </w:tabs>
        <w:jc w:val="both"/>
        <w:rPr>
          <w:sz w:val="18"/>
          <w:szCs w:val="18"/>
        </w:rPr>
      </w:pPr>
    </w:p>
    <w:p w14:paraId="69C17C10" w14:textId="77777777" w:rsidR="001E2B6A" w:rsidRPr="00E16736" w:rsidRDefault="000C20B6">
      <w:pPr>
        <w:pStyle w:val="Heading2"/>
        <w:tabs>
          <w:tab w:val="left" w:pos="0"/>
        </w:tabs>
        <w:ind w:left="360"/>
        <w:jc w:val="left"/>
        <w:rPr>
          <w:rFonts w:ascii="Times New Roman" w:eastAsia="Times New Roman" w:hAnsi="Times New Roman" w:cs="Times New Roman"/>
          <w:sz w:val="22"/>
          <w:szCs w:val="22"/>
        </w:rPr>
      </w:pPr>
      <w:r w:rsidRPr="00E16736">
        <w:rPr>
          <w:rFonts w:ascii="Times New Roman" w:eastAsia="Times New Roman" w:hAnsi="Times New Roman" w:cs="Times New Roman"/>
          <w:sz w:val="18"/>
          <w:szCs w:val="18"/>
        </w:rPr>
        <w:t>**</w:t>
      </w:r>
      <w:r w:rsidRPr="00E16736">
        <w:rPr>
          <w:rFonts w:ascii="Times New Roman" w:eastAsia="Times New Roman" w:hAnsi="Times New Roman" w:cs="Times New Roman"/>
          <w:sz w:val="22"/>
          <w:szCs w:val="22"/>
        </w:rPr>
        <w:t>Source List</w:t>
      </w:r>
    </w:p>
    <w:p w14:paraId="3EC1529F" w14:textId="77777777" w:rsidR="001E2B6A" w:rsidRPr="00E16736" w:rsidRDefault="000C20B6">
      <w:pPr>
        <w:numPr>
          <w:ilvl w:val="0"/>
          <w:numId w:val="4"/>
        </w:numPr>
        <w:rPr>
          <w:sz w:val="22"/>
          <w:szCs w:val="22"/>
        </w:rPr>
      </w:pPr>
      <w:r w:rsidRPr="00E16736">
        <w:rPr>
          <w:sz w:val="22"/>
          <w:szCs w:val="22"/>
        </w:rPr>
        <w:t>Lake County General Plan</w:t>
      </w:r>
    </w:p>
    <w:p w14:paraId="198B6B51" w14:textId="77777777" w:rsidR="001E2B6A" w:rsidRPr="00E16736" w:rsidRDefault="000C20B6">
      <w:pPr>
        <w:numPr>
          <w:ilvl w:val="0"/>
          <w:numId w:val="4"/>
        </w:numPr>
        <w:rPr>
          <w:sz w:val="22"/>
          <w:szCs w:val="22"/>
        </w:rPr>
      </w:pPr>
      <w:r w:rsidRPr="00E16736">
        <w:rPr>
          <w:sz w:val="22"/>
          <w:szCs w:val="22"/>
        </w:rPr>
        <w:t>Lake County GIS Database</w:t>
      </w:r>
    </w:p>
    <w:p w14:paraId="14A0B5D4" w14:textId="77777777" w:rsidR="001E2B6A" w:rsidRPr="00E16736" w:rsidRDefault="000C20B6">
      <w:pPr>
        <w:numPr>
          <w:ilvl w:val="0"/>
          <w:numId w:val="4"/>
        </w:numPr>
        <w:rPr>
          <w:sz w:val="22"/>
          <w:szCs w:val="22"/>
        </w:rPr>
      </w:pPr>
      <w:r w:rsidRPr="00E16736">
        <w:rPr>
          <w:sz w:val="22"/>
          <w:szCs w:val="22"/>
        </w:rPr>
        <w:t>Lake County Zoning Ordinance</w:t>
      </w:r>
    </w:p>
    <w:p w14:paraId="746C50B7" w14:textId="77777777" w:rsidR="001E2B6A" w:rsidRPr="00E16736" w:rsidRDefault="000C20B6">
      <w:pPr>
        <w:numPr>
          <w:ilvl w:val="0"/>
          <w:numId w:val="4"/>
        </w:numPr>
        <w:rPr>
          <w:sz w:val="22"/>
          <w:szCs w:val="22"/>
        </w:rPr>
      </w:pPr>
      <w:r w:rsidRPr="00E16736">
        <w:rPr>
          <w:sz w:val="22"/>
          <w:szCs w:val="22"/>
        </w:rPr>
        <w:t>Middletown Area Plan</w:t>
      </w:r>
    </w:p>
    <w:p w14:paraId="7A61805A" w14:textId="2DC849B9" w:rsidR="001E2B6A" w:rsidRPr="00E16736" w:rsidRDefault="00E16736">
      <w:pPr>
        <w:numPr>
          <w:ilvl w:val="0"/>
          <w:numId w:val="4"/>
        </w:numPr>
        <w:rPr>
          <w:sz w:val="22"/>
          <w:szCs w:val="22"/>
        </w:rPr>
      </w:pPr>
      <w:r w:rsidRPr="00E16736">
        <w:rPr>
          <w:sz w:val="22"/>
          <w:szCs w:val="22"/>
        </w:rPr>
        <w:t>Center Grow</w:t>
      </w:r>
      <w:r w:rsidR="000C20B6" w:rsidRPr="00E16736">
        <w:rPr>
          <w:sz w:val="22"/>
          <w:szCs w:val="22"/>
        </w:rPr>
        <w:t xml:space="preserve"> – Major Use Permit. </w:t>
      </w:r>
    </w:p>
    <w:p w14:paraId="0985F0EA" w14:textId="77777777" w:rsidR="001E2B6A" w:rsidRPr="00E16736" w:rsidRDefault="000C20B6">
      <w:pPr>
        <w:numPr>
          <w:ilvl w:val="0"/>
          <w:numId w:val="4"/>
        </w:numPr>
        <w:rPr>
          <w:sz w:val="22"/>
          <w:szCs w:val="22"/>
        </w:rPr>
      </w:pPr>
      <w:r w:rsidRPr="00E16736">
        <w:rPr>
          <w:sz w:val="22"/>
          <w:szCs w:val="22"/>
        </w:rPr>
        <w:t>U.S.G.S. Topographic Maps</w:t>
      </w:r>
    </w:p>
    <w:p w14:paraId="7277E9FE" w14:textId="77777777" w:rsidR="001E2B6A" w:rsidRPr="00E16736" w:rsidRDefault="000C20B6">
      <w:pPr>
        <w:numPr>
          <w:ilvl w:val="0"/>
          <w:numId w:val="4"/>
        </w:numPr>
        <w:rPr>
          <w:sz w:val="22"/>
          <w:szCs w:val="22"/>
        </w:rPr>
      </w:pPr>
      <w:r w:rsidRPr="00E16736">
        <w:rPr>
          <w:sz w:val="22"/>
          <w:szCs w:val="22"/>
        </w:rPr>
        <w:lastRenderedPageBreak/>
        <w:t>U.S.D.A. Lake County Soil Survey</w:t>
      </w:r>
    </w:p>
    <w:p w14:paraId="7D589CD2" w14:textId="77777777" w:rsidR="001E2B6A" w:rsidRPr="00E16736" w:rsidRDefault="000C20B6">
      <w:pPr>
        <w:numPr>
          <w:ilvl w:val="0"/>
          <w:numId w:val="4"/>
        </w:numPr>
        <w:rPr>
          <w:sz w:val="22"/>
          <w:szCs w:val="22"/>
        </w:rPr>
      </w:pPr>
      <w:r w:rsidRPr="00E16736">
        <w:rPr>
          <w:sz w:val="22"/>
          <w:szCs w:val="22"/>
        </w:rPr>
        <w:t>Lake County Important Farmland Map, California Department of Conservation Farmland Mapping and Monitoring Program</w:t>
      </w:r>
    </w:p>
    <w:p w14:paraId="4B8525B1" w14:textId="77777777" w:rsidR="001E2B6A" w:rsidRPr="00E16736" w:rsidRDefault="000C20B6">
      <w:pPr>
        <w:numPr>
          <w:ilvl w:val="0"/>
          <w:numId w:val="4"/>
        </w:numPr>
        <w:rPr>
          <w:sz w:val="22"/>
          <w:szCs w:val="22"/>
        </w:rPr>
      </w:pPr>
      <w:r w:rsidRPr="00E16736">
        <w:rPr>
          <w:sz w:val="22"/>
          <w:szCs w:val="22"/>
        </w:rPr>
        <w:t xml:space="preserve">Department of Transportation’s Scenic Highway Mapping Program, </w:t>
      </w:r>
      <w:r w:rsidRPr="00E16736">
        <w:rPr>
          <w:i/>
        </w:rPr>
        <w:t>(http://www.dot.ca.gov/hq/LandArch/16_livability/scenic_highways/index.htm)</w:t>
      </w:r>
    </w:p>
    <w:p w14:paraId="4E03C573" w14:textId="77777777" w:rsidR="001E2B6A" w:rsidRPr="00E16736" w:rsidRDefault="000C20B6">
      <w:pPr>
        <w:numPr>
          <w:ilvl w:val="0"/>
          <w:numId w:val="4"/>
        </w:numPr>
        <w:rPr>
          <w:sz w:val="22"/>
          <w:szCs w:val="22"/>
        </w:rPr>
      </w:pPr>
      <w:r w:rsidRPr="00E16736">
        <w:rPr>
          <w:sz w:val="22"/>
          <w:szCs w:val="22"/>
        </w:rPr>
        <w:t>Lake County Serpentine Soil Mapping</w:t>
      </w:r>
    </w:p>
    <w:p w14:paraId="01BAB7EE" w14:textId="77777777" w:rsidR="001E2B6A" w:rsidRPr="00E16736" w:rsidRDefault="000C20B6">
      <w:pPr>
        <w:numPr>
          <w:ilvl w:val="0"/>
          <w:numId w:val="4"/>
        </w:numPr>
        <w:rPr>
          <w:sz w:val="22"/>
          <w:szCs w:val="22"/>
        </w:rPr>
      </w:pPr>
      <w:r w:rsidRPr="00E16736">
        <w:rPr>
          <w:sz w:val="22"/>
          <w:szCs w:val="22"/>
        </w:rPr>
        <w:t>California Natural Diversity Database (</w:t>
      </w:r>
      <w:hyperlink r:id="rId13">
        <w:r w:rsidRPr="00E16736">
          <w:rPr>
            <w:sz w:val="22"/>
            <w:szCs w:val="22"/>
            <w:u w:val="single"/>
          </w:rPr>
          <w:t>https://www.wildlife.ca.gov/Data/CNDDB</w:t>
        </w:r>
      </w:hyperlink>
      <w:r w:rsidRPr="00E16736">
        <w:rPr>
          <w:sz w:val="22"/>
          <w:szCs w:val="22"/>
        </w:rPr>
        <w:t>)</w:t>
      </w:r>
    </w:p>
    <w:p w14:paraId="732ECF31" w14:textId="77777777" w:rsidR="001E2B6A" w:rsidRPr="00E16736" w:rsidRDefault="000C20B6">
      <w:pPr>
        <w:numPr>
          <w:ilvl w:val="0"/>
          <w:numId w:val="4"/>
        </w:numPr>
        <w:rPr>
          <w:sz w:val="22"/>
          <w:szCs w:val="22"/>
        </w:rPr>
      </w:pPr>
      <w:r w:rsidRPr="00E16736">
        <w:rPr>
          <w:sz w:val="22"/>
          <w:szCs w:val="22"/>
        </w:rPr>
        <w:t>U.S. Fish and Wildlife Service National Wetlands Inventory</w:t>
      </w:r>
    </w:p>
    <w:p w14:paraId="65CF91AC" w14:textId="2D02B200" w:rsidR="001E2B6A" w:rsidRPr="00C435F0" w:rsidRDefault="000C20B6">
      <w:pPr>
        <w:numPr>
          <w:ilvl w:val="0"/>
          <w:numId w:val="4"/>
        </w:numPr>
        <w:rPr>
          <w:sz w:val="22"/>
          <w:szCs w:val="22"/>
        </w:rPr>
      </w:pPr>
      <w:r w:rsidRPr="00C435F0">
        <w:rPr>
          <w:sz w:val="22"/>
          <w:szCs w:val="22"/>
        </w:rPr>
        <w:t xml:space="preserve">Biological Assessment for </w:t>
      </w:r>
      <w:r w:rsidR="00E16736" w:rsidRPr="00C435F0">
        <w:rPr>
          <w:sz w:val="22"/>
          <w:szCs w:val="22"/>
        </w:rPr>
        <w:t>Center Grow</w:t>
      </w:r>
      <w:r w:rsidRPr="00C435F0">
        <w:rPr>
          <w:sz w:val="22"/>
          <w:szCs w:val="22"/>
        </w:rPr>
        <w:t xml:space="preserve">; prepared by Ms. Lucy Macmillan, M.S. Environmental Scientist, Mill Valley, California and dated </w:t>
      </w:r>
      <w:r w:rsidR="00E16736" w:rsidRPr="00C435F0">
        <w:rPr>
          <w:sz w:val="22"/>
          <w:szCs w:val="22"/>
        </w:rPr>
        <w:t>April</w:t>
      </w:r>
      <w:r w:rsidRPr="00C435F0">
        <w:rPr>
          <w:sz w:val="22"/>
          <w:szCs w:val="22"/>
        </w:rPr>
        <w:t xml:space="preserve"> 2019.</w:t>
      </w:r>
    </w:p>
    <w:p w14:paraId="6714629A" w14:textId="418FF4CD" w:rsidR="001E2B6A" w:rsidRPr="00E16736" w:rsidRDefault="000C20B6">
      <w:pPr>
        <w:numPr>
          <w:ilvl w:val="0"/>
          <w:numId w:val="4"/>
        </w:numPr>
        <w:rPr>
          <w:sz w:val="22"/>
          <w:szCs w:val="22"/>
        </w:rPr>
      </w:pPr>
      <w:r w:rsidRPr="00E16736">
        <w:rPr>
          <w:sz w:val="22"/>
          <w:szCs w:val="22"/>
        </w:rPr>
        <w:t xml:space="preserve">Cultural Site Assessment Survey – Jay Flaherty, </w:t>
      </w:r>
      <w:r w:rsidR="00E16736" w:rsidRPr="00E16736">
        <w:rPr>
          <w:sz w:val="22"/>
          <w:szCs w:val="22"/>
        </w:rPr>
        <w:t>August 9</w:t>
      </w:r>
      <w:r w:rsidRPr="00E16736">
        <w:rPr>
          <w:sz w:val="22"/>
          <w:szCs w:val="22"/>
        </w:rPr>
        <w:t>, 2019.</w:t>
      </w:r>
    </w:p>
    <w:p w14:paraId="14179619" w14:textId="77777777" w:rsidR="001E2B6A" w:rsidRPr="00E16736" w:rsidRDefault="000C20B6">
      <w:pPr>
        <w:numPr>
          <w:ilvl w:val="0"/>
          <w:numId w:val="4"/>
        </w:numPr>
        <w:rPr>
          <w:sz w:val="22"/>
          <w:szCs w:val="22"/>
        </w:rPr>
      </w:pPr>
      <w:r w:rsidRPr="00E16736">
        <w:rPr>
          <w:sz w:val="22"/>
          <w:szCs w:val="22"/>
        </w:rPr>
        <w:t>California Historical Resource Information Systems (CHRIS); Northwest Information Center, Sonoma State University; Rohnert Park, CA.</w:t>
      </w:r>
    </w:p>
    <w:p w14:paraId="67E602FD" w14:textId="77777777" w:rsidR="001E2B6A" w:rsidRPr="00E16736" w:rsidRDefault="000C20B6">
      <w:pPr>
        <w:numPr>
          <w:ilvl w:val="0"/>
          <w:numId w:val="4"/>
        </w:numPr>
        <w:rPr>
          <w:sz w:val="22"/>
          <w:szCs w:val="22"/>
        </w:rPr>
      </w:pPr>
      <w:r w:rsidRPr="00E16736">
        <w:rPr>
          <w:sz w:val="22"/>
          <w:szCs w:val="22"/>
        </w:rPr>
        <w:t>Water Resources Division, Lake County Department of Public Works Wetlands Mapping.</w:t>
      </w:r>
    </w:p>
    <w:p w14:paraId="7E0D8FCE" w14:textId="77777777" w:rsidR="001E2B6A" w:rsidRPr="00E16736" w:rsidRDefault="000C20B6">
      <w:pPr>
        <w:numPr>
          <w:ilvl w:val="0"/>
          <w:numId w:val="4"/>
        </w:numPr>
        <w:rPr>
          <w:sz w:val="22"/>
          <w:szCs w:val="22"/>
        </w:rPr>
      </w:pPr>
      <w:r w:rsidRPr="00E16736">
        <w:rPr>
          <w:sz w:val="22"/>
          <w:szCs w:val="22"/>
        </w:rPr>
        <w:t>U.S.G.S. Geologic Map and Structure Sections of the Clear Lake Volcanic, Northern California, Miscellaneous Investigation Series, 1995</w:t>
      </w:r>
    </w:p>
    <w:p w14:paraId="6952C141" w14:textId="77777777" w:rsidR="001E2B6A" w:rsidRPr="00E16736" w:rsidRDefault="000C20B6">
      <w:pPr>
        <w:numPr>
          <w:ilvl w:val="0"/>
          <w:numId w:val="4"/>
        </w:numPr>
        <w:rPr>
          <w:sz w:val="22"/>
          <w:szCs w:val="22"/>
        </w:rPr>
      </w:pPr>
      <w:r w:rsidRPr="00E16736">
        <w:rPr>
          <w:sz w:val="22"/>
          <w:szCs w:val="22"/>
        </w:rPr>
        <w:t xml:space="preserve">Official Alquist-Priolo Earthquake Fault Zone maps for Lake County </w:t>
      </w:r>
    </w:p>
    <w:p w14:paraId="26CCB85A" w14:textId="77777777" w:rsidR="001E2B6A" w:rsidRPr="00E16736" w:rsidRDefault="000C20B6">
      <w:pPr>
        <w:numPr>
          <w:ilvl w:val="0"/>
          <w:numId w:val="4"/>
        </w:numPr>
        <w:rPr>
          <w:sz w:val="22"/>
          <w:szCs w:val="22"/>
        </w:rPr>
      </w:pPr>
      <w:r w:rsidRPr="00E16736">
        <w:rPr>
          <w:sz w:val="22"/>
          <w:szCs w:val="22"/>
        </w:rPr>
        <w:t>Landslide Hazards in the Eastern Clear Lake Area, Lake County, California, Landslide Hazard Identification Map No. 16, California Department of Conservation, Division of Mines and Geology, DMG Open –File Report 89-27, 1990</w:t>
      </w:r>
    </w:p>
    <w:p w14:paraId="16C91117" w14:textId="77777777" w:rsidR="001E2B6A" w:rsidRPr="00E16736" w:rsidRDefault="000C20B6">
      <w:pPr>
        <w:numPr>
          <w:ilvl w:val="0"/>
          <w:numId w:val="4"/>
        </w:numPr>
        <w:rPr>
          <w:sz w:val="22"/>
          <w:szCs w:val="22"/>
        </w:rPr>
      </w:pPr>
      <w:r w:rsidRPr="00E16736">
        <w:rPr>
          <w:sz w:val="22"/>
          <w:szCs w:val="22"/>
        </w:rPr>
        <w:t>Lake County Emergency Management Plan</w:t>
      </w:r>
    </w:p>
    <w:p w14:paraId="3AA16244" w14:textId="77777777" w:rsidR="001E2B6A" w:rsidRPr="00E16736" w:rsidRDefault="000C20B6">
      <w:pPr>
        <w:numPr>
          <w:ilvl w:val="0"/>
          <w:numId w:val="4"/>
        </w:numPr>
        <w:rPr>
          <w:sz w:val="22"/>
          <w:szCs w:val="22"/>
        </w:rPr>
      </w:pPr>
      <w:r w:rsidRPr="00E16736">
        <w:rPr>
          <w:sz w:val="22"/>
          <w:szCs w:val="22"/>
        </w:rPr>
        <w:t>Lake County Hazardous Waste Management Plan, adopted 1989</w:t>
      </w:r>
    </w:p>
    <w:p w14:paraId="5C43AC69" w14:textId="77777777" w:rsidR="001E2B6A" w:rsidRPr="00E16736" w:rsidRDefault="000C20B6">
      <w:pPr>
        <w:numPr>
          <w:ilvl w:val="0"/>
          <w:numId w:val="4"/>
        </w:numPr>
        <w:rPr>
          <w:sz w:val="22"/>
          <w:szCs w:val="22"/>
        </w:rPr>
      </w:pPr>
      <w:r w:rsidRPr="00E16736">
        <w:rPr>
          <w:sz w:val="22"/>
          <w:szCs w:val="22"/>
        </w:rPr>
        <w:t>Lake County Airport Land Use Compatibility Plan, adopted 1992</w:t>
      </w:r>
    </w:p>
    <w:p w14:paraId="2B3A0C97" w14:textId="77777777" w:rsidR="001E2B6A" w:rsidRPr="00E16736" w:rsidRDefault="000C20B6">
      <w:pPr>
        <w:numPr>
          <w:ilvl w:val="0"/>
          <w:numId w:val="4"/>
        </w:numPr>
        <w:rPr>
          <w:sz w:val="22"/>
          <w:szCs w:val="22"/>
        </w:rPr>
      </w:pPr>
      <w:r w:rsidRPr="00E16736">
        <w:rPr>
          <w:sz w:val="22"/>
          <w:szCs w:val="22"/>
        </w:rPr>
        <w:t>California Department of Forestry and Fire Protection - Fire Hazard Mapping</w:t>
      </w:r>
    </w:p>
    <w:p w14:paraId="6D01CB87" w14:textId="77777777" w:rsidR="001E2B6A" w:rsidRPr="00E16736" w:rsidRDefault="000C20B6">
      <w:pPr>
        <w:numPr>
          <w:ilvl w:val="0"/>
          <w:numId w:val="4"/>
        </w:numPr>
        <w:rPr>
          <w:sz w:val="22"/>
          <w:szCs w:val="22"/>
        </w:rPr>
      </w:pPr>
      <w:r w:rsidRPr="00E16736">
        <w:rPr>
          <w:sz w:val="22"/>
          <w:szCs w:val="22"/>
        </w:rPr>
        <w:t>National Pollution Discharge Elimination System (NPDES)</w:t>
      </w:r>
    </w:p>
    <w:p w14:paraId="78E9EF9A" w14:textId="77777777" w:rsidR="001E2B6A" w:rsidRPr="00E16736" w:rsidRDefault="000C20B6">
      <w:pPr>
        <w:numPr>
          <w:ilvl w:val="0"/>
          <w:numId w:val="4"/>
        </w:numPr>
        <w:rPr>
          <w:sz w:val="22"/>
          <w:szCs w:val="22"/>
        </w:rPr>
      </w:pPr>
      <w:r w:rsidRPr="00E16736">
        <w:rPr>
          <w:sz w:val="22"/>
          <w:szCs w:val="22"/>
        </w:rPr>
        <w:t>FEMA Flood Hazard Maps</w:t>
      </w:r>
    </w:p>
    <w:p w14:paraId="4199E6FF" w14:textId="77777777" w:rsidR="001E2B6A" w:rsidRPr="00E16736" w:rsidRDefault="000C20B6">
      <w:pPr>
        <w:numPr>
          <w:ilvl w:val="0"/>
          <w:numId w:val="4"/>
        </w:numPr>
        <w:rPr>
          <w:sz w:val="22"/>
          <w:szCs w:val="22"/>
        </w:rPr>
      </w:pPr>
      <w:r w:rsidRPr="00E16736">
        <w:rPr>
          <w:sz w:val="22"/>
          <w:szCs w:val="22"/>
        </w:rPr>
        <w:t>Lake County Aggregate Resource Management Plan</w:t>
      </w:r>
    </w:p>
    <w:p w14:paraId="483FAECF" w14:textId="77777777" w:rsidR="001E2B6A" w:rsidRPr="00E16736" w:rsidRDefault="000C20B6">
      <w:pPr>
        <w:numPr>
          <w:ilvl w:val="0"/>
          <w:numId w:val="4"/>
        </w:numPr>
        <w:rPr>
          <w:sz w:val="22"/>
          <w:szCs w:val="22"/>
        </w:rPr>
      </w:pPr>
      <w:r w:rsidRPr="00E16736">
        <w:rPr>
          <w:sz w:val="22"/>
          <w:szCs w:val="22"/>
        </w:rPr>
        <w:t>Lake County Bicycle Plan</w:t>
      </w:r>
    </w:p>
    <w:p w14:paraId="4E2223CC" w14:textId="77777777" w:rsidR="001E2B6A" w:rsidRPr="00E16736" w:rsidRDefault="000C20B6">
      <w:pPr>
        <w:numPr>
          <w:ilvl w:val="0"/>
          <w:numId w:val="4"/>
        </w:numPr>
        <w:rPr>
          <w:sz w:val="22"/>
          <w:szCs w:val="22"/>
        </w:rPr>
      </w:pPr>
      <w:r w:rsidRPr="00E16736">
        <w:rPr>
          <w:sz w:val="22"/>
          <w:szCs w:val="22"/>
        </w:rPr>
        <w:t>Lake County Transit for Bus Routes</w:t>
      </w:r>
    </w:p>
    <w:p w14:paraId="0EC438D5" w14:textId="77777777" w:rsidR="001E2B6A" w:rsidRPr="00E16736" w:rsidRDefault="000C20B6">
      <w:pPr>
        <w:numPr>
          <w:ilvl w:val="0"/>
          <w:numId w:val="4"/>
        </w:numPr>
        <w:rPr>
          <w:sz w:val="22"/>
          <w:szCs w:val="22"/>
        </w:rPr>
      </w:pPr>
      <w:r w:rsidRPr="00E16736">
        <w:rPr>
          <w:sz w:val="22"/>
          <w:szCs w:val="22"/>
        </w:rPr>
        <w:t xml:space="preserve">Lake County Environmental Health Division </w:t>
      </w:r>
    </w:p>
    <w:p w14:paraId="18C4F030" w14:textId="77777777" w:rsidR="001E2B6A" w:rsidRPr="00E16736" w:rsidRDefault="000C20B6">
      <w:pPr>
        <w:numPr>
          <w:ilvl w:val="0"/>
          <w:numId w:val="4"/>
        </w:numPr>
        <w:rPr>
          <w:sz w:val="22"/>
          <w:szCs w:val="22"/>
        </w:rPr>
      </w:pPr>
      <w:r w:rsidRPr="00E16736">
        <w:rPr>
          <w:sz w:val="22"/>
          <w:szCs w:val="22"/>
        </w:rPr>
        <w:t>Lake County Grading Ordinance</w:t>
      </w:r>
    </w:p>
    <w:p w14:paraId="563F2CBD" w14:textId="77777777" w:rsidR="001E2B6A" w:rsidRPr="00E16736" w:rsidRDefault="000C20B6">
      <w:pPr>
        <w:numPr>
          <w:ilvl w:val="0"/>
          <w:numId w:val="4"/>
        </w:numPr>
        <w:rPr>
          <w:sz w:val="22"/>
          <w:szCs w:val="22"/>
        </w:rPr>
      </w:pPr>
      <w:r w:rsidRPr="00E16736">
        <w:rPr>
          <w:sz w:val="22"/>
          <w:szCs w:val="22"/>
        </w:rPr>
        <w:t>Lake County Natural Hazard database</w:t>
      </w:r>
    </w:p>
    <w:p w14:paraId="50A43D8E" w14:textId="77777777" w:rsidR="001E2B6A" w:rsidRPr="00E16736" w:rsidRDefault="000C20B6">
      <w:pPr>
        <w:numPr>
          <w:ilvl w:val="0"/>
          <w:numId w:val="4"/>
        </w:numPr>
        <w:rPr>
          <w:sz w:val="22"/>
          <w:szCs w:val="22"/>
        </w:rPr>
      </w:pPr>
      <w:r w:rsidRPr="00E16736">
        <w:rPr>
          <w:sz w:val="22"/>
          <w:szCs w:val="22"/>
        </w:rPr>
        <w:t>Lake County Countywide Integrated Waste Management Plan and Siting Element, 1996</w:t>
      </w:r>
    </w:p>
    <w:p w14:paraId="47DA43D5" w14:textId="77777777" w:rsidR="001E2B6A" w:rsidRPr="00E16736" w:rsidRDefault="000C20B6">
      <w:pPr>
        <w:numPr>
          <w:ilvl w:val="0"/>
          <w:numId w:val="4"/>
        </w:numPr>
        <w:rPr>
          <w:sz w:val="22"/>
          <w:szCs w:val="22"/>
        </w:rPr>
      </w:pPr>
      <w:r w:rsidRPr="00E16736">
        <w:rPr>
          <w:sz w:val="22"/>
          <w:szCs w:val="22"/>
        </w:rPr>
        <w:t xml:space="preserve">Lake County Water Resources </w:t>
      </w:r>
    </w:p>
    <w:p w14:paraId="1B6914A7" w14:textId="77777777" w:rsidR="001E2B6A" w:rsidRPr="00E16736" w:rsidRDefault="000C20B6">
      <w:pPr>
        <w:numPr>
          <w:ilvl w:val="0"/>
          <w:numId w:val="4"/>
        </w:numPr>
        <w:rPr>
          <w:sz w:val="22"/>
          <w:szCs w:val="22"/>
        </w:rPr>
      </w:pPr>
      <w:r w:rsidRPr="00E16736">
        <w:rPr>
          <w:sz w:val="22"/>
          <w:szCs w:val="22"/>
        </w:rPr>
        <w:t>Lake County Waste Management Department</w:t>
      </w:r>
    </w:p>
    <w:p w14:paraId="294A0F14" w14:textId="77777777" w:rsidR="001E2B6A" w:rsidRPr="00E16736" w:rsidRDefault="000C20B6">
      <w:pPr>
        <w:numPr>
          <w:ilvl w:val="0"/>
          <w:numId w:val="4"/>
        </w:numPr>
        <w:rPr>
          <w:sz w:val="22"/>
          <w:szCs w:val="22"/>
        </w:rPr>
      </w:pPr>
      <w:r w:rsidRPr="00E16736">
        <w:rPr>
          <w:sz w:val="22"/>
          <w:szCs w:val="22"/>
        </w:rPr>
        <w:t>California Department of Transportation (CALTRANS)</w:t>
      </w:r>
    </w:p>
    <w:p w14:paraId="193145E3" w14:textId="77777777" w:rsidR="001E2B6A" w:rsidRPr="00E16736" w:rsidRDefault="000C20B6">
      <w:pPr>
        <w:numPr>
          <w:ilvl w:val="0"/>
          <w:numId w:val="4"/>
        </w:numPr>
        <w:rPr>
          <w:sz w:val="22"/>
          <w:szCs w:val="22"/>
        </w:rPr>
      </w:pPr>
      <w:r w:rsidRPr="00E16736">
        <w:rPr>
          <w:sz w:val="22"/>
          <w:szCs w:val="22"/>
        </w:rPr>
        <w:t>Lake County Air Quality Management District website</w:t>
      </w:r>
    </w:p>
    <w:p w14:paraId="1252E438" w14:textId="77777777" w:rsidR="001E2B6A" w:rsidRPr="00E16736" w:rsidRDefault="000C20B6">
      <w:pPr>
        <w:numPr>
          <w:ilvl w:val="0"/>
          <w:numId w:val="4"/>
        </w:numPr>
        <w:rPr>
          <w:sz w:val="22"/>
          <w:szCs w:val="22"/>
        </w:rPr>
      </w:pPr>
      <w:r w:rsidRPr="00E16736">
        <w:rPr>
          <w:sz w:val="22"/>
          <w:szCs w:val="22"/>
        </w:rPr>
        <w:t>South Lake County Fire Protection District</w:t>
      </w:r>
    </w:p>
    <w:p w14:paraId="1109E827" w14:textId="5EE4E067" w:rsidR="001E2B6A" w:rsidRDefault="000C20B6">
      <w:pPr>
        <w:numPr>
          <w:ilvl w:val="0"/>
          <w:numId w:val="4"/>
        </w:numPr>
        <w:rPr>
          <w:sz w:val="22"/>
          <w:szCs w:val="22"/>
        </w:rPr>
      </w:pPr>
      <w:r w:rsidRPr="00D42525">
        <w:rPr>
          <w:sz w:val="22"/>
          <w:szCs w:val="22"/>
        </w:rPr>
        <w:t xml:space="preserve">Site Visit – </w:t>
      </w:r>
      <w:r w:rsidR="00D42525">
        <w:rPr>
          <w:sz w:val="22"/>
          <w:szCs w:val="22"/>
        </w:rPr>
        <w:t>November 4,</w:t>
      </w:r>
      <w:r w:rsidRPr="00D42525">
        <w:rPr>
          <w:sz w:val="22"/>
          <w:szCs w:val="22"/>
        </w:rPr>
        <w:t xml:space="preserve"> 2019</w:t>
      </w:r>
    </w:p>
    <w:p w14:paraId="77C86C5A" w14:textId="77F67946" w:rsidR="00D42525" w:rsidRPr="00D42525" w:rsidRDefault="00D42525">
      <w:pPr>
        <w:numPr>
          <w:ilvl w:val="0"/>
          <w:numId w:val="4"/>
        </w:numPr>
        <w:rPr>
          <w:sz w:val="22"/>
          <w:szCs w:val="22"/>
        </w:rPr>
      </w:pPr>
      <w:r>
        <w:rPr>
          <w:sz w:val="22"/>
          <w:szCs w:val="22"/>
        </w:rPr>
        <w:t>Lake County Hazard Mitigation Plan</w:t>
      </w:r>
    </w:p>
    <w:p w14:paraId="441BCF4C" w14:textId="77777777" w:rsidR="001E2B6A" w:rsidRDefault="001E2B6A">
      <w:pPr>
        <w:ind w:left="720"/>
        <w:rPr>
          <w:color w:val="FF0000"/>
          <w:sz w:val="22"/>
          <w:szCs w:val="22"/>
        </w:rPr>
      </w:pPr>
    </w:p>
    <w:p w14:paraId="79EC7A1C" w14:textId="77777777" w:rsidR="001E2B6A" w:rsidRDefault="001E2B6A">
      <w:pPr>
        <w:ind w:left="1080"/>
        <w:rPr>
          <w:color w:val="FF0000"/>
          <w:sz w:val="22"/>
          <w:szCs w:val="22"/>
          <w:highlight w:val="yellow"/>
        </w:rPr>
      </w:pPr>
    </w:p>
    <w:p w14:paraId="00158CC5" w14:textId="77777777" w:rsidR="001E2B6A" w:rsidRDefault="001E2B6A">
      <w:pPr>
        <w:ind w:left="1080"/>
        <w:rPr>
          <w:color w:val="FF0000"/>
          <w:sz w:val="22"/>
          <w:szCs w:val="22"/>
        </w:rPr>
      </w:pPr>
    </w:p>
    <w:sectPr w:rsidR="001E2B6A">
      <w:headerReference w:type="default" r:id="rId14"/>
      <w:pgSz w:w="12240" w:h="15840"/>
      <w:pgMar w:top="810" w:right="1440" w:bottom="99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B55EA" w14:textId="77777777" w:rsidR="009001C7" w:rsidRDefault="009001C7">
      <w:r>
        <w:separator/>
      </w:r>
    </w:p>
  </w:endnote>
  <w:endnote w:type="continuationSeparator" w:id="0">
    <w:p w14:paraId="2324A2A0" w14:textId="77777777" w:rsidR="009001C7" w:rsidRDefault="00900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B08D7" w14:textId="77777777" w:rsidR="009001C7" w:rsidRDefault="009001C7">
      <w:r>
        <w:separator/>
      </w:r>
    </w:p>
  </w:footnote>
  <w:footnote w:type="continuationSeparator" w:id="0">
    <w:p w14:paraId="4C7C9C49" w14:textId="77777777" w:rsidR="009001C7" w:rsidRDefault="009001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12ACA" w14:textId="77777777" w:rsidR="009001C7" w:rsidRDefault="009001C7">
    <w:pPr>
      <w:pBdr>
        <w:top w:val="nil"/>
        <w:left w:val="nil"/>
        <w:bottom w:val="nil"/>
        <w:right w:val="nil"/>
        <w:between w:val="nil"/>
      </w:pBdr>
      <w:tabs>
        <w:tab w:val="center" w:pos="4320"/>
        <w:tab w:val="right" w:pos="8640"/>
      </w:tabs>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841476">
      <w:rPr>
        <w:noProof/>
        <w:color w:val="000000"/>
      </w:rPr>
      <w:t>8</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841476">
      <w:rPr>
        <w:noProof/>
        <w:color w:val="000000"/>
      </w:rPr>
      <w:t>23</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D4410"/>
    <w:multiLevelType w:val="multilevel"/>
    <w:tmpl w:val="C472CFD8"/>
    <w:lvl w:ilvl="0">
      <w:start w:val="1"/>
      <w:numFmt w:val="lowerRoman"/>
      <w:lvlText w:val="%1)"/>
      <w:lvlJc w:val="left"/>
      <w:pPr>
        <w:ind w:left="108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0873F9F"/>
    <w:multiLevelType w:val="multilevel"/>
    <w:tmpl w:val="01927D5A"/>
    <w:lvl w:ilvl="0">
      <w:start w:val="2"/>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594129E"/>
    <w:multiLevelType w:val="multilevel"/>
    <w:tmpl w:val="F2C02FEA"/>
    <w:lvl w:ilvl="0">
      <w:start w:val="7"/>
      <w:numFmt w:val="decimal"/>
      <w:lvlText w:val="%1)"/>
      <w:lvlJc w:val="left"/>
      <w:pPr>
        <w:ind w:left="720" w:hanging="720"/>
      </w:pPr>
      <w:rPr>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0296CD5"/>
    <w:multiLevelType w:val="hybridMultilevel"/>
    <w:tmpl w:val="0F7C6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4763A4"/>
    <w:multiLevelType w:val="multilevel"/>
    <w:tmpl w:val="A404A28A"/>
    <w:lvl w:ilvl="0">
      <w:start w:val="1"/>
      <w:numFmt w:val="decimal"/>
      <w:lvlText w:val="%1."/>
      <w:lvlJc w:val="left"/>
      <w:pPr>
        <w:ind w:left="108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E85624C"/>
    <w:multiLevelType w:val="multilevel"/>
    <w:tmpl w:val="7CFA13E4"/>
    <w:lvl w:ilvl="0">
      <w:start w:val="1"/>
      <w:numFmt w:val="decimal"/>
      <w:lvlText w:val="%1."/>
      <w:lvlJc w:val="left"/>
      <w:pPr>
        <w:ind w:left="360" w:hanging="360"/>
      </w:pPr>
      <w:rPr>
        <w:b/>
        <w:i w:val="0"/>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E9F38B7"/>
    <w:multiLevelType w:val="multilevel"/>
    <w:tmpl w:val="704EC63A"/>
    <w:lvl w:ilvl="0">
      <w:start w:val="8"/>
      <w:numFmt w:val="decimal"/>
      <w:lvlText w:val="%1."/>
      <w:lvlJc w:val="left"/>
      <w:pPr>
        <w:ind w:left="360" w:hanging="360"/>
      </w:pPr>
      <w:rPr>
        <w:b/>
        <w:color w:val="auto"/>
        <w:vertAlign w:val="baseline"/>
      </w:rPr>
    </w:lvl>
    <w:lvl w:ilvl="1">
      <w:start w:val="1"/>
      <w:numFmt w:val="bullet"/>
      <w:lvlText w:val=""/>
      <w:lvlJc w:val="left"/>
      <w:pPr>
        <w:ind w:left="0" w:firstLine="0"/>
      </w:pPr>
      <w:rPr>
        <w:rFonts w:ascii="Symbol" w:hAnsi="Symbol" w:hint="default"/>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1D61862"/>
    <w:multiLevelType w:val="multilevel"/>
    <w:tmpl w:val="F02A1C76"/>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B346D69"/>
    <w:multiLevelType w:val="hybridMultilevel"/>
    <w:tmpl w:val="5F4440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C576F8B"/>
    <w:multiLevelType w:val="hybridMultilevel"/>
    <w:tmpl w:val="E4845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4033217"/>
    <w:multiLevelType w:val="multilevel"/>
    <w:tmpl w:val="9948D7C0"/>
    <w:lvl w:ilvl="0">
      <w:start w:val="1"/>
      <w:numFmt w:val="decimal"/>
      <w:lvlText w:val="%1."/>
      <w:lvlJc w:val="left"/>
      <w:pPr>
        <w:ind w:left="720" w:hanging="360"/>
      </w:pPr>
      <w:rPr>
        <w:b w:val="0"/>
        <w:color w:val="000000"/>
        <w:u w:val="none"/>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558B06A8"/>
    <w:multiLevelType w:val="hybridMultilevel"/>
    <w:tmpl w:val="3620CCC0"/>
    <w:lvl w:ilvl="0" w:tplc="FDA2B388">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BF3C35"/>
    <w:multiLevelType w:val="multilevel"/>
    <w:tmpl w:val="7C16F78C"/>
    <w:lvl w:ilvl="0">
      <w:start w:val="18"/>
      <w:numFmt w:val="upperRoman"/>
      <w:lvlText w:val="%1."/>
      <w:lvlJc w:val="left"/>
      <w:pPr>
        <w:ind w:left="1080" w:hanging="720"/>
      </w:pPr>
      <w:rPr>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6025285B"/>
    <w:multiLevelType w:val="multilevel"/>
    <w:tmpl w:val="D1121FB2"/>
    <w:lvl w:ilvl="0">
      <w:start w:val="2"/>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930341E"/>
    <w:multiLevelType w:val="hybridMultilevel"/>
    <w:tmpl w:val="C9E27A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4C739D3"/>
    <w:multiLevelType w:val="multilevel"/>
    <w:tmpl w:val="1DAEFCB0"/>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5"/>
  </w:num>
  <w:num w:numId="2">
    <w:abstractNumId w:val="6"/>
  </w:num>
  <w:num w:numId="3">
    <w:abstractNumId w:val="10"/>
  </w:num>
  <w:num w:numId="4">
    <w:abstractNumId w:val="4"/>
  </w:num>
  <w:num w:numId="5">
    <w:abstractNumId w:val="1"/>
  </w:num>
  <w:num w:numId="6">
    <w:abstractNumId w:val="7"/>
  </w:num>
  <w:num w:numId="7">
    <w:abstractNumId w:val="15"/>
  </w:num>
  <w:num w:numId="8">
    <w:abstractNumId w:val="12"/>
  </w:num>
  <w:num w:numId="9">
    <w:abstractNumId w:val="13"/>
  </w:num>
  <w:num w:numId="10">
    <w:abstractNumId w:val="0"/>
  </w:num>
  <w:num w:numId="11">
    <w:abstractNumId w:val="2"/>
  </w:num>
  <w:num w:numId="12">
    <w:abstractNumId w:val="3"/>
  </w:num>
  <w:num w:numId="13">
    <w:abstractNumId w:val="14"/>
  </w:num>
  <w:num w:numId="14">
    <w:abstractNumId w:val="11"/>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B6A"/>
    <w:rsid w:val="000033C2"/>
    <w:rsid w:val="000170E0"/>
    <w:rsid w:val="00021035"/>
    <w:rsid w:val="000C20B6"/>
    <w:rsid w:val="000F446F"/>
    <w:rsid w:val="00105F07"/>
    <w:rsid w:val="00112C6E"/>
    <w:rsid w:val="00146015"/>
    <w:rsid w:val="00150FE7"/>
    <w:rsid w:val="00164A09"/>
    <w:rsid w:val="00197AF1"/>
    <w:rsid w:val="001A5B75"/>
    <w:rsid w:val="001D57AB"/>
    <w:rsid w:val="001E2B6A"/>
    <w:rsid w:val="0020243D"/>
    <w:rsid w:val="00216FBF"/>
    <w:rsid w:val="002618B7"/>
    <w:rsid w:val="002709F0"/>
    <w:rsid w:val="002E1073"/>
    <w:rsid w:val="00306278"/>
    <w:rsid w:val="00326EFE"/>
    <w:rsid w:val="00347246"/>
    <w:rsid w:val="00354DA7"/>
    <w:rsid w:val="00357BC2"/>
    <w:rsid w:val="00365A15"/>
    <w:rsid w:val="003A4E21"/>
    <w:rsid w:val="003C1933"/>
    <w:rsid w:val="003D73B6"/>
    <w:rsid w:val="003F6323"/>
    <w:rsid w:val="00421EE1"/>
    <w:rsid w:val="00513EA5"/>
    <w:rsid w:val="00550FFE"/>
    <w:rsid w:val="00591894"/>
    <w:rsid w:val="005B415E"/>
    <w:rsid w:val="005E0EC9"/>
    <w:rsid w:val="005E7CFD"/>
    <w:rsid w:val="005F65DD"/>
    <w:rsid w:val="006339C6"/>
    <w:rsid w:val="006708EA"/>
    <w:rsid w:val="0068088D"/>
    <w:rsid w:val="006A2601"/>
    <w:rsid w:val="006B3BE8"/>
    <w:rsid w:val="006C0DD8"/>
    <w:rsid w:val="006E06EC"/>
    <w:rsid w:val="006E771D"/>
    <w:rsid w:val="00701F8D"/>
    <w:rsid w:val="007413C7"/>
    <w:rsid w:val="00745E90"/>
    <w:rsid w:val="00770CEE"/>
    <w:rsid w:val="00782DFE"/>
    <w:rsid w:val="007A6CCB"/>
    <w:rsid w:val="007E695A"/>
    <w:rsid w:val="007F2712"/>
    <w:rsid w:val="00837D5C"/>
    <w:rsid w:val="00841476"/>
    <w:rsid w:val="0085065B"/>
    <w:rsid w:val="00887C60"/>
    <w:rsid w:val="008D11EF"/>
    <w:rsid w:val="008E6052"/>
    <w:rsid w:val="008F166F"/>
    <w:rsid w:val="009001C7"/>
    <w:rsid w:val="009033DE"/>
    <w:rsid w:val="009248E6"/>
    <w:rsid w:val="00932FF6"/>
    <w:rsid w:val="009543A8"/>
    <w:rsid w:val="0098161D"/>
    <w:rsid w:val="009C1CE6"/>
    <w:rsid w:val="009D6873"/>
    <w:rsid w:val="00A506DD"/>
    <w:rsid w:val="00A5779B"/>
    <w:rsid w:val="00A81D36"/>
    <w:rsid w:val="00A92654"/>
    <w:rsid w:val="00A93810"/>
    <w:rsid w:val="00A93FE5"/>
    <w:rsid w:val="00AB0A6F"/>
    <w:rsid w:val="00B10A0A"/>
    <w:rsid w:val="00B34F42"/>
    <w:rsid w:val="00BB3FD3"/>
    <w:rsid w:val="00BC7E44"/>
    <w:rsid w:val="00BD418F"/>
    <w:rsid w:val="00C0662B"/>
    <w:rsid w:val="00C14173"/>
    <w:rsid w:val="00C3232B"/>
    <w:rsid w:val="00C40D28"/>
    <w:rsid w:val="00C435F0"/>
    <w:rsid w:val="00C866BD"/>
    <w:rsid w:val="00CC2DA8"/>
    <w:rsid w:val="00CC438E"/>
    <w:rsid w:val="00CC638E"/>
    <w:rsid w:val="00CE21F2"/>
    <w:rsid w:val="00D42525"/>
    <w:rsid w:val="00DE385D"/>
    <w:rsid w:val="00E16736"/>
    <w:rsid w:val="00E61ADC"/>
    <w:rsid w:val="00E86D41"/>
    <w:rsid w:val="00F038EF"/>
    <w:rsid w:val="00F51CD8"/>
    <w:rsid w:val="00F60E82"/>
    <w:rsid w:val="00FD504A"/>
    <w:rsid w:val="00FE1DF8"/>
    <w:rsid w:val="00FE74C6"/>
    <w:rsid w:val="00FF5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3867A"/>
  <w15:docId w15:val="{756CC5BD-FAFF-4B34-8716-24B5C088A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tabs>
        <w:tab w:val="left" w:pos="-720"/>
        <w:tab w:val="left" w:pos="0"/>
        <w:tab w:val="left" w:pos="288"/>
        <w:tab w:val="left" w:pos="720"/>
      </w:tabs>
      <w:jc w:val="center"/>
      <w:outlineLvl w:val="0"/>
    </w:pPr>
    <w:rPr>
      <w:rFonts w:ascii="Arial" w:eastAsia="Arial" w:hAnsi="Arial" w:cs="Arial"/>
      <w:b/>
      <w:sz w:val="36"/>
      <w:szCs w:val="36"/>
    </w:rPr>
  </w:style>
  <w:style w:type="paragraph" w:styleId="Heading2">
    <w:name w:val="heading 2"/>
    <w:basedOn w:val="Normal"/>
    <w:next w:val="Normal"/>
    <w:uiPriority w:val="9"/>
    <w:unhideWhenUsed/>
    <w:qFormat/>
    <w:pPr>
      <w:keepNext/>
      <w:jc w:val="center"/>
      <w:outlineLvl w:val="1"/>
    </w:pPr>
    <w:rPr>
      <w:rFonts w:ascii="Arial" w:eastAsia="Arial" w:hAnsi="Arial" w:cs="Arial"/>
      <w:b/>
      <w:sz w:val="32"/>
      <w:szCs w:val="32"/>
    </w:rPr>
  </w:style>
  <w:style w:type="paragraph" w:styleId="Heading3">
    <w:name w:val="heading 3"/>
    <w:basedOn w:val="Normal"/>
    <w:next w:val="Normal"/>
    <w:uiPriority w:val="9"/>
    <w:unhideWhenUsed/>
    <w:qFormat/>
    <w:pPr>
      <w:keepNext/>
      <w:outlineLvl w:val="2"/>
    </w:pPr>
    <w:rPr>
      <w:rFonts w:ascii="Arial" w:eastAsia="Arial" w:hAnsi="Arial" w:cs="Arial"/>
      <w:b/>
      <w:sz w:val="24"/>
      <w:szCs w:val="24"/>
    </w:rPr>
  </w:style>
  <w:style w:type="paragraph" w:styleId="Heading4">
    <w:name w:val="heading 4"/>
    <w:basedOn w:val="Normal"/>
    <w:next w:val="Normal"/>
    <w:uiPriority w:val="9"/>
    <w:unhideWhenUsed/>
    <w:qFormat/>
    <w:pPr>
      <w:keepNext/>
      <w:tabs>
        <w:tab w:val="left" w:pos="-720"/>
        <w:tab w:val="left" w:pos="0"/>
        <w:tab w:val="left" w:pos="288"/>
        <w:tab w:val="left" w:pos="720"/>
      </w:tabs>
      <w:jc w:val="center"/>
      <w:outlineLvl w:val="3"/>
    </w:pPr>
    <w:rPr>
      <w:rFonts w:ascii="Arial" w:eastAsia="Arial" w:hAnsi="Arial" w:cs="Arial"/>
      <w:b/>
      <w:sz w:val="18"/>
      <w:szCs w:val="18"/>
    </w:rPr>
  </w:style>
  <w:style w:type="paragraph" w:styleId="Heading5">
    <w:name w:val="heading 5"/>
    <w:basedOn w:val="Normal"/>
    <w:next w:val="Normal"/>
    <w:uiPriority w:val="9"/>
    <w:unhideWhenUsed/>
    <w:qFormat/>
    <w:pPr>
      <w:keepNext/>
      <w:jc w:val="right"/>
      <w:outlineLvl w:val="4"/>
    </w:pPr>
    <w:rPr>
      <w:u w:val="single"/>
    </w:rPr>
  </w:style>
  <w:style w:type="paragraph" w:styleId="Heading6">
    <w:name w:val="heading 6"/>
    <w:basedOn w:val="Normal"/>
    <w:next w:val="Normal"/>
    <w:uiPriority w:val="9"/>
    <w:unhideWhenUsed/>
    <w:qFormat/>
    <w:pPr>
      <w:keepNext/>
      <w:tabs>
        <w:tab w:val="left" w:pos="-720"/>
        <w:tab w:val="left" w:pos="0"/>
        <w:tab w:val="left" w:pos="288"/>
        <w:tab w:val="left" w:pos="720"/>
      </w:tabs>
      <w:jc w:val="both"/>
      <w:outlineLvl w:val="5"/>
    </w:pPr>
    <w:rPr>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164A09"/>
    <w:rPr>
      <w:color w:val="0000FF" w:themeColor="hyperlink"/>
      <w:u w:val="single"/>
    </w:rPr>
  </w:style>
  <w:style w:type="character" w:customStyle="1" w:styleId="UnresolvedMention">
    <w:name w:val="Unresolved Mention"/>
    <w:basedOn w:val="DefaultParagraphFont"/>
    <w:uiPriority w:val="99"/>
    <w:semiHidden/>
    <w:unhideWhenUsed/>
    <w:rsid w:val="00164A09"/>
    <w:rPr>
      <w:color w:val="605E5C"/>
      <w:shd w:val="clear" w:color="auto" w:fill="E1DFDD"/>
    </w:rPr>
  </w:style>
  <w:style w:type="paragraph" w:styleId="ListParagraph">
    <w:name w:val="List Paragraph"/>
    <w:basedOn w:val="Normal"/>
    <w:uiPriority w:val="34"/>
    <w:qFormat/>
    <w:rsid w:val="008E6052"/>
    <w:pPr>
      <w:ind w:left="720"/>
      <w:contextualSpacing/>
    </w:pPr>
  </w:style>
  <w:style w:type="paragraph" w:styleId="BalloonText">
    <w:name w:val="Balloon Text"/>
    <w:basedOn w:val="Normal"/>
    <w:link w:val="BalloonTextChar"/>
    <w:uiPriority w:val="99"/>
    <w:semiHidden/>
    <w:unhideWhenUsed/>
    <w:rsid w:val="006C0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DD8"/>
    <w:rPr>
      <w:rFonts w:ascii="Segoe UI" w:hAnsi="Segoe UI" w:cs="Segoe UI"/>
      <w:sz w:val="18"/>
      <w:szCs w:val="18"/>
    </w:rPr>
  </w:style>
  <w:style w:type="character" w:styleId="CommentReference">
    <w:name w:val="annotation reference"/>
    <w:basedOn w:val="DefaultParagraphFont"/>
    <w:uiPriority w:val="99"/>
    <w:semiHidden/>
    <w:unhideWhenUsed/>
    <w:rsid w:val="006C0DD8"/>
    <w:rPr>
      <w:sz w:val="16"/>
      <w:szCs w:val="16"/>
    </w:rPr>
  </w:style>
  <w:style w:type="paragraph" w:styleId="CommentText">
    <w:name w:val="annotation text"/>
    <w:basedOn w:val="Normal"/>
    <w:link w:val="CommentTextChar"/>
    <w:uiPriority w:val="99"/>
    <w:semiHidden/>
    <w:unhideWhenUsed/>
    <w:rsid w:val="006C0DD8"/>
  </w:style>
  <w:style w:type="character" w:customStyle="1" w:styleId="CommentTextChar">
    <w:name w:val="Comment Text Char"/>
    <w:basedOn w:val="DefaultParagraphFont"/>
    <w:link w:val="CommentText"/>
    <w:uiPriority w:val="99"/>
    <w:semiHidden/>
    <w:rsid w:val="006C0DD8"/>
  </w:style>
  <w:style w:type="paragraph" w:styleId="CommentSubject">
    <w:name w:val="annotation subject"/>
    <w:basedOn w:val="CommentText"/>
    <w:next w:val="CommentText"/>
    <w:link w:val="CommentSubjectChar"/>
    <w:uiPriority w:val="99"/>
    <w:semiHidden/>
    <w:unhideWhenUsed/>
    <w:rsid w:val="006C0DD8"/>
    <w:rPr>
      <w:b/>
      <w:bCs/>
    </w:rPr>
  </w:style>
  <w:style w:type="character" w:customStyle="1" w:styleId="CommentSubjectChar">
    <w:name w:val="Comment Subject Char"/>
    <w:basedOn w:val="CommentTextChar"/>
    <w:link w:val="CommentSubject"/>
    <w:uiPriority w:val="99"/>
    <w:semiHidden/>
    <w:rsid w:val="006C0D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ildlife.ca.gov/Data/CNDDB" TargetMode="External"/><Relationship Id="rId3" Type="http://schemas.openxmlformats.org/officeDocument/2006/relationships/settings" Target="settings.xml"/><Relationship Id="rId7" Type="http://schemas.openxmlformats.org/officeDocument/2006/relationships/image" Target="media/image6.png"/><Relationship Id="rId12" Type="http://schemas.openxmlformats.org/officeDocument/2006/relationships/hyperlink" Target="http://www.fire.ca.gov/fire_prevention/fire_prevention_wildland_cod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10030</Words>
  <Characters>57177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Sufyan Hamouda</dc:creator>
  <cp:lastModifiedBy>Eric Porter</cp:lastModifiedBy>
  <cp:revision>3</cp:revision>
  <dcterms:created xsi:type="dcterms:W3CDTF">2020-06-04T22:11:00Z</dcterms:created>
  <dcterms:modified xsi:type="dcterms:W3CDTF">2020-06-04T22:14:00Z</dcterms:modified>
</cp:coreProperties>
</file>