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E1B7" w14:textId="25CB4D8D" w:rsidR="00BD19DD" w:rsidRPr="00BD19DD" w:rsidRDefault="00BD19DD" w:rsidP="00BD19DD">
      <w:pPr>
        <w:tabs>
          <w:tab w:val="left" w:pos="900"/>
        </w:tabs>
        <w:ind w:left="900" w:hanging="900"/>
        <w:rPr>
          <w:b/>
        </w:rPr>
      </w:pPr>
      <w:r w:rsidRPr="00BD19DD">
        <w:rPr>
          <w:b/>
        </w:rPr>
        <w:t>Date:</w:t>
      </w:r>
      <w:r w:rsidRPr="00BD19DD">
        <w:rPr>
          <w:b/>
        </w:rPr>
        <w:tab/>
      </w:r>
      <w:r w:rsidR="00BE0808">
        <w:rPr>
          <w:bCs/>
        </w:rPr>
        <w:t>12/11/2020</w:t>
      </w:r>
    </w:p>
    <w:p w14:paraId="38CD4A76" w14:textId="760CF670" w:rsidR="002B6AB5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 w:rsidRPr="00BD19DD">
        <w:rPr>
          <w:b/>
        </w:rPr>
        <w:t>To:</w:t>
      </w:r>
      <w:r>
        <w:tab/>
      </w:r>
      <w:r w:rsidR="002B6AB5">
        <w:t>State Clearinghouse (For USPS Deliveries)</w:t>
      </w:r>
      <w:r w:rsidR="002B6AB5">
        <w:br/>
      </w:r>
      <w:r w:rsidR="002B6AB5" w:rsidRPr="002B6AB5">
        <w:t>PO Box 3044</w:t>
      </w:r>
      <w:r w:rsidR="002B6AB5">
        <w:br/>
        <w:t>Sacramento, CA, 95812-3044</w:t>
      </w:r>
    </w:p>
    <w:p w14:paraId="5D79C554" w14:textId="09A1611B" w:rsidR="002B6AB5" w:rsidRDefault="002B6AB5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>
        <w:rPr>
          <w:b/>
        </w:rPr>
        <w:t>OR (choose most appropriate address)</w:t>
      </w:r>
    </w:p>
    <w:p w14:paraId="5A3820AD" w14:textId="23940C12" w:rsidR="00BD19DD" w:rsidRDefault="002B6AB5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 w:rsidR="00BD19DD">
        <w:t>State Clearinghouse</w:t>
      </w:r>
      <w:r>
        <w:t xml:space="preserve"> (For Hand Deliveries/Courier Service)</w:t>
      </w:r>
      <w:r w:rsidR="00BD19DD">
        <w:br/>
        <w:t>1400 Tenth Street</w:t>
      </w:r>
      <w:r w:rsidR="00BD19DD">
        <w:br/>
        <w:t>Sacramento, CA, 95814</w:t>
      </w:r>
    </w:p>
    <w:p w14:paraId="3341F4CF" w14:textId="2FC9A11C" w:rsidR="002B6AB5" w:rsidRPr="002B6AB5" w:rsidRDefault="002B6AB5" w:rsidP="007E650D">
      <w:pPr>
        <w:pStyle w:val="FormAddressBlock"/>
        <w:tabs>
          <w:tab w:val="clear" w:pos="1080"/>
          <w:tab w:val="left" w:pos="900"/>
        </w:tabs>
        <w:ind w:left="900" w:hanging="900"/>
        <w:rPr>
          <w:b/>
        </w:rPr>
      </w:pPr>
      <w:r>
        <w:rPr>
          <w:b/>
        </w:rPr>
        <w:tab/>
      </w:r>
    </w:p>
    <w:p w14:paraId="1961240A" w14:textId="2384915F" w:rsidR="00BD19DD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</w:p>
    <w:p w14:paraId="59F8F9FE" w14:textId="50D375A3" w:rsidR="00BD19DD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 w:rsidRPr="00BD19DD">
        <w:rPr>
          <w:b/>
        </w:rPr>
        <w:t>From:</w:t>
      </w:r>
      <w:r>
        <w:tab/>
        <w:t>California Department of Transportation</w:t>
      </w:r>
    </w:p>
    <w:p w14:paraId="5B54BFBC" w14:textId="4565EF49" w:rsidR="00BD19DD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 w:rsidR="00CB0D87">
        <w:t>District 9</w:t>
      </w:r>
      <w:r>
        <w:br/>
      </w:r>
      <w:r w:rsidR="00CB0D87">
        <w:t>500 S. Main Street</w:t>
      </w:r>
      <w:r>
        <w:br/>
      </w:r>
      <w:r w:rsidR="00CB0D87">
        <w:t>Bishop, CA 93514</w:t>
      </w:r>
    </w:p>
    <w:p w14:paraId="57D8EE2F" w14:textId="08EE5C5F" w:rsidR="00303645" w:rsidRDefault="00303645" w:rsidP="00303645">
      <w:r w:rsidRPr="00303645">
        <w:rPr>
          <w:b/>
        </w:rPr>
        <w:t>State Clearinghouse Number:</w:t>
      </w:r>
      <w:r>
        <w:t xml:space="preserve"> </w:t>
      </w:r>
      <w:r w:rsidR="00CB0D87">
        <w:rPr>
          <w:rFonts w:ascii="Calibri" w:hAnsi="Calibri" w:cs="Calibri"/>
          <w:color w:val="000000"/>
          <w:sz w:val="22"/>
        </w:rPr>
        <w:t>2020049012</w:t>
      </w:r>
    </w:p>
    <w:p w14:paraId="79957BBF" w14:textId="7EB48B1A" w:rsidR="00303645" w:rsidRDefault="00303645" w:rsidP="00BD19DD">
      <w:r w:rsidRPr="00303645">
        <w:rPr>
          <w:b/>
        </w:rPr>
        <w:t>Project Description:</w:t>
      </w:r>
      <w:r>
        <w:t xml:space="preserve"> </w:t>
      </w:r>
      <w:r w:rsidR="00CB0D87">
        <w:t xml:space="preserve">Caltrans had selected an alternative for the Meadow Farms ADA Project. Titled “Alternative 4A”, the selected alternative reduces the amount of right-of-way acquisition required in Alternative 4 and will construct two ADA-compliant multiuse sidewalk paths (one on each side of US 395) and only allow on-street parallel parking on the southbound side of US 395, instead of on both sides as proposed under Alt 4. </w:t>
      </w:r>
      <w:bookmarkStart w:id="0" w:name="_GoBack"/>
      <w:bookmarkEnd w:id="0"/>
    </w:p>
    <w:p w14:paraId="658D8BE6" w14:textId="0776D3C9" w:rsidR="00BD19DD" w:rsidRPr="0045685A" w:rsidRDefault="00637D7D" w:rsidP="00BD19DD">
      <w:pPr>
        <w:rPr>
          <w:rFonts w:cs="Arial"/>
        </w:rPr>
      </w:pPr>
      <w:r w:rsidRPr="00637D7D">
        <w:rPr>
          <w:rFonts w:cs="Arial"/>
        </w:rPr>
        <w:t>This is to advise you that a finding of No Significant Impact (FONSI) has been made for this project by the California Department of Transportation as assigned by the Federal Highway Administration pursuant to 23 USC 327. A copy of the FONSI and the attached Environmental Assessment can be obtained from the California Department of Transportation office located at the above address.</w:t>
      </w:r>
    </w:p>
    <w:sectPr w:rsidR="00BD19DD" w:rsidRPr="0045685A" w:rsidSect="00A76B6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9C4D" w14:textId="77777777" w:rsidR="000D60B1" w:rsidRDefault="000D60B1" w:rsidP="004C739E">
      <w:pPr>
        <w:spacing w:after="0" w:line="240" w:lineRule="auto"/>
      </w:pPr>
      <w:r>
        <w:separator/>
      </w:r>
    </w:p>
  </w:endnote>
  <w:endnote w:type="continuationSeparator" w:id="0">
    <w:p w14:paraId="57DEF8EA" w14:textId="77777777" w:rsidR="000D60B1" w:rsidRDefault="000D60B1" w:rsidP="004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2387" w14:textId="77777777" w:rsidR="004C739E" w:rsidRPr="00D86522" w:rsidRDefault="004C739E" w:rsidP="004C739E">
    <w:pPr>
      <w:pStyle w:val="Footer"/>
      <w:jc w:val="right"/>
    </w:pPr>
    <w:r>
      <w:t>Revised: 11/2019</w:t>
    </w:r>
    <w:r>
      <w:tab/>
    </w:r>
    <w:r>
      <w:tab/>
    </w:r>
    <w:r w:rsidRPr="00D86522">
      <w:t xml:space="preserve">Page </w:t>
    </w:r>
    <w:r w:rsidRPr="00D86522">
      <w:rPr>
        <w:bCs/>
      </w:rPr>
      <w:fldChar w:fldCharType="begin"/>
    </w:r>
    <w:r w:rsidRPr="00D86522">
      <w:rPr>
        <w:bCs/>
      </w:rPr>
      <w:instrText xml:space="preserve"> PAGE  \* Arabic  \* MERGEFORMAT </w:instrText>
    </w:r>
    <w:r w:rsidRPr="00D86522">
      <w:rPr>
        <w:bCs/>
      </w:rPr>
      <w:fldChar w:fldCharType="separate"/>
    </w:r>
    <w:r>
      <w:rPr>
        <w:bCs/>
      </w:rPr>
      <w:t>1</w:t>
    </w:r>
    <w:r w:rsidRPr="00D86522">
      <w:rPr>
        <w:bCs/>
      </w:rPr>
      <w:fldChar w:fldCharType="end"/>
    </w:r>
    <w:r w:rsidRPr="00D86522">
      <w:t xml:space="preserve"> of </w:t>
    </w:r>
    <w:r w:rsidRPr="00D86522">
      <w:rPr>
        <w:bCs/>
      </w:rPr>
      <w:fldChar w:fldCharType="begin"/>
    </w:r>
    <w:r w:rsidRPr="00D86522">
      <w:rPr>
        <w:bCs/>
      </w:rPr>
      <w:instrText xml:space="preserve"> NUMPAGES  \* Arabic  \* MERGEFORMAT </w:instrText>
    </w:r>
    <w:r w:rsidRPr="00D86522">
      <w:rPr>
        <w:bCs/>
      </w:rPr>
      <w:fldChar w:fldCharType="separate"/>
    </w:r>
    <w:r>
      <w:rPr>
        <w:bCs/>
      </w:rPr>
      <w:t>2</w:t>
    </w:r>
    <w:r w:rsidRPr="00D86522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9D94" w14:textId="77777777" w:rsidR="00295856" w:rsidRPr="00295856" w:rsidRDefault="00295856">
    <w:pPr>
      <w:pStyle w:val="Footer"/>
    </w:pPr>
    <w:r w:rsidRPr="00295856">
      <w:t>Revised: 1/2020</w:t>
    </w:r>
    <w:r w:rsidRPr="00295856">
      <w:tab/>
    </w:r>
    <w:r w:rsidRPr="00295856">
      <w:tab/>
      <w:t xml:space="preserve">Page </w:t>
    </w:r>
    <w:r w:rsidRPr="00295856">
      <w:rPr>
        <w:bCs/>
      </w:rPr>
      <w:fldChar w:fldCharType="begin"/>
    </w:r>
    <w:r w:rsidRPr="00295856">
      <w:rPr>
        <w:bCs/>
      </w:rPr>
      <w:instrText xml:space="preserve"> PAGE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1</w:t>
    </w:r>
    <w:r w:rsidRPr="00295856">
      <w:rPr>
        <w:bCs/>
      </w:rPr>
      <w:fldChar w:fldCharType="end"/>
    </w:r>
    <w:r w:rsidRPr="00295856">
      <w:t xml:space="preserve"> of </w:t>
    </w:r>
    <w:r w:rsidRPr="00295856">
      <w:rPr>
        <w:bCs/>
      </w:rPr>
      <w:fldChar w:fldCharType="begin"/>
    </w:r>
    <w:r w:rsidRPr="00295856">
      <w:rPr>
        <w:bCs/>
      </w:rPr>
      <w:instrText xml:space="preserve"> NUMPAGES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2</w:t>
    </w:r>
    <w:r w:rsidRPr="0029585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8845" w14:textId="77777777" w:rsidR="000D60B1" w:rsidRDefault="000D60B1" w:rsidP="004C739E">
      <w:pPr>
        <w:spacing w:after="0" w:line="240" w:lineRule="auto"/>
      </w:pPr>
      <w:r>
        <w:separator/>
      </w:r>
    </w:p>
  </w:footnote>
  <w:footnote w:type="continuationSeparator" w:id="0">
    <w:p w14:paraId="1C45DF8B" w14:textId="77777777" w:rsidR="000D60B1" w:rsidRDefault="000D60B1" w:rsidP="004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7210" w14:textId="07581ECA" w:rsidR="004C739E" w:rsidRPr="00295856" w:rsidRDefault="00BD19DD" w:rsidP="00BD19DD">
    <w:pPr>
      <w:pStyle w:val="Header"/>
    </w:pPr>
    <w:r>
      <w:t xml:space="preserve">Finding </w:t>
    </w:r>
    <w:r w:rsidR="00F01309">
      <w:t>O</w:t>
    </w:r>
    <w:r>
      <w:t>f No Significant Impact (FONSI)</w:t>
    </w:r>
    <w:r>
      <w:br/>
      <w:t>Notice Of Availability (NOA)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5"/>
      <w:gridCol w:w="8095"/>
    </w:tblGrid>
    <w:tr w:rsidR="00295856" w14:paraId="407B35E3" w14:textId="77777777" w:rsidTr="009A7D93">
      <w:tc>
        <w:tcPr>
          <w:tcW w:w="1255" w:type="dxa"/>
        </w:tcPr>
        <w:p w14:paraId="02AAEE73" w14:textId="77777777" w:rsidR="00295856" w:rsidRDefault="00295856" w:rsidP="00295856">
          <w:pPr>
            <w:pStyle w:val="FormTitle"/>
            <w:jc w:val="left"/>
          </w:pPr>
          <w:r>
            <w:rPr>
              <w:noProof/>
            </w:rPr>
            <w:drawing>
              <wp:inline distT="0" distB="0" distL="0" distR="0" wp14:anchorId="5971F8DB" wp14:editId="2486EFCE">
                <wp:extent cx="594360" cy="338328"/>
                <wp:effectExtent l="0" t="0" r="0" b="5080"/>
                <wp:docPr id="9" name="Picture 9" descr="Caltr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tran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3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274572FC" w14:textId="77777777" w:rsidR="00295856" w:rsidRDefault="00BD19DD" w:rsidP="00C52E78">
          <w:pPr>
            <w:pStyle w:val="Heading1"/>
            <w:outlineLvl w:val="0"/>
          </w:pPr>
          <w:r w:rsidRPr="00C52E78">
            <w:t>FINDING OF NO SIGNIFICANT IMPACT (FONSI)</w:t>
          </w:r>
          <w:r w:rsidRPr="00C52E78">
            <w:br/>
            <w:t>NOTICE OF AVAILABILITY (NOA)</w:t>
          </w:r>
        </w:p>
        <w:p w14:paraId="728A58BD" w14:textId="2AE34F3A" w:rsidR="004A3BAE" w:rsidRPr="004A3BAE" w:rsidRDefault="004A3BAE" w:rsidP="004A3BAE">
          <w:pPr>
            <w:jc w:val="center"/>
          </w:pPr>
          <w:r>
            <w:t>Pursuant to USDOT Order 5610.1C, Paragraph 5.b</w:t>
          </w:r>
        </w:p>
      </w:tc>
    </w:tr>
  </w:tbl>
  <w:p w14:paraId="51CF0D2C" w14:textId="77777777" w:rsidR="00295856" w:rsidRPr="00295856" w:rsidRDefault="00295856" w:rsidP="00295856">
    <w:pPr>
      <w:pStyle w:val="FormTit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688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27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B84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4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0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231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CE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63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0A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E"/>
    <w:rsid w:val="000312E8"/>
    <w:rsid w:val="000D1805"/>
    <w:rsid w:val="000D60B1"/>
    <w:rsid w:val="000E343C"/>
    <w:rsid w:val="002307D2"/>
    <w:rsid w:val="00295856"/>
    <w:rsid w:val="002974E1"/>
    <w:rsid w:val="002B09F9"/>
    <w:rsid w:val="002B6AB5"/>
    <w:rsid w:val="00303645"/>
    <w:rsid w:val="003A1AEF"/>
    <w:rsid w:val="003C381E"/>
    <w:rsid w:val="003D32EA"/>
    <w:rsid w:val="0040716B"/>
    <w:rsid w:val="00414571"/>
    <w:rsid w:val="004A3BAE"/>
    <w:rsid w:val="004C739E"/>
    <w:rsid w:val="004E35AC"/>
    <w:rsid w:val="00512AED"/>
    <w:rsid w:val="00530F8E"/>
    <w:rsid w:val="005432D2"/>
    <w:rsid w:val="005928E8"/>
    <w:rsid w:val="005B1CB2"/>
    <w:rsid w:val="005D079B"/>
    <w:rsid w:val="00623DBE"/>
    <w:rsid w:val="00637D7D"/>
    <w:rsid w:val="006A3E02"/>
    <w:rsid w:val="006A488D"/>
    <w:rsid w:val="006C16B8"/>
    <w:rsid w:val="006F2FFB"/>
    <w:rsid w:val="00703406"/>
    <w:rsid w:val="007602DC"/>
    <w:rsid w:val="007914A9"/>
    <w:rsid w:val="007E522D"/>
    <w:rsid w:val="007E650D"/>
    <w:rsid w:val="00847924"/>
    <w:rsid w:val="00891A9A"/>
    <w:rsid w:val="008C7238"/>
    <w:rsid w:val="008D5FEB"/>
    <w:rsid w:val="00920271"/>
    <w:rsid w:val="009213FF"/>
    <w:rsid w:val="00976946"/>
    <w:rsid w:val="009D3D8F"/>
    <w:rsid w:val="009F7211"/>
    <w:rsid w:val="00A0270D"/>
    <w:rsid w:val="00A76B6B"/>
    <w:rsid w:val="00AB2AB1"/>
    <w:rsid w:val="00AC59FD"/>
    <w:rsid w:val="00AE7130"/>
    <w:rsid w:val="00B06BD9"/>
    <w:rsid w:val="00B071E6"/>
    <w:rsid w:val="00B6351A"/>
    <w:rsid w:val="00BA6BE5"/>
    <w:rsid w:val="00BD19DD"/>
    <w:rsid w:val="00BE0808"/>
    <w:rsid w:val="00C01D6D"/>
    <w:rsid w:val="00C50187"/>
    <w:rsid w:val="00C52E78"/>
    <w:rsid w:val="00C6066F"/>
    <w:rsid w:val="00CA1A57"/>
    <w:rsid w:val="00CB0D87"/>
    <w:rsid w:val="00CD1C21"/>
    <w:rsid w:val="00CE44D0"/>
    <w:rsid w:val="00CE64B1"/>
    <w:rsid w:val="00CF7B36"/>
    <w:rsid w:val="00D96CEE"/>
    <w:rsid w:val="00E04D26"/>
    <w:rsid w:val="00E16DA0"/>
    <w:rsid w:val="00E407AE"/>
    <w:rsid w:val="00E77798"/>
    <w:rsid w:val="00E8700E"/>
    <w:rsid w:val="00F01309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6355A2"/>
  <w15:chartTrackingRefBased/>
  <w15:docId w15:val="{DD576AB6-288F-4237-90E5-6998B8D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856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FormTitle"/>
    <w:next w:val="Normal"/>
    <w:link w:val="Heading1Char"/>
    <w:uiPriority w:val="9"/>
    <w:qFormat/>
    <w:rsid w:val="00C52E78"/>
    <w:pPr>
      <w:spacing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56"/>
    <w:pPr>
      <w:jc w:val="right"/>
    </w:pPr>
    <w:rPr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5856"/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56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5856"/>
    <w:rPr>
      <w:rFonts w:ascii="Arial" w:hAnsi="Arial"/>
      <w:sz w:val="20"/>
    </w:rPr>
  </w:style>
  <w:style w:type="paragraph" w:customStyle="1" w:styleId="FormTitle">
    <w:name w:val="Form Title"/>
    <w:basedOn w:val="Normal"/>
    <w:qFormat/>
    <w:rsid w:val="004C739E"/>
    <w:pPr>
      <w:spacing w:after="120"/>
      <w:jc w:val="center"/>
    </w:pPr>
    <w:rPr>
      <w:b/>
    </w:rPr>
  </w:style>
  <w:style w:type="paragraph" w:customStyle="1" w:styleId="FormDirections">
    <w:name w:val="Form Directions"/>
    <w:basedOn w:val="Normal"/>
    <w:qFormat/>
    <w:rsid w:val="003D32E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C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9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39E"/>
    <w:rPr>
      <w:color w:val="808080"/>
    </w:rPr>
  </w:style>
  <w:style w:type="character" w:customStyle="1" w:styleId="FormField">
    <w:name w:val="Form Field"/>
    <w:basedOn w:val="PlaceholderText"/>
    <w:uiPriority w:val="1"/>
    <w:rsid w:val="004C739E"/>
    <w:rPr>
      <w:rFonts w:ascii="Arial" w:hAnsi="Arial"/>
      <w:color w:val="4472C4" w:themeColor="accent1"/>
      <w:sz w:val="24"/>
    </w:rPr>
  </w:style>
  <w:style w:type="paragraph" w:customStyle="1" w:styleId="FormCategory">
    <w:name w:val="Form Category"/>
    <w:basedOn w:val="Normal"/>
    <w:qFormat/>
    <w:rsid w:val="005432D2"/>
    <w:pPr>
      <w:pBdr>
        <w:top w:val="single" w:sz="4" w:space="1" w:color="auto"/>
      </w:pBdr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1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1"/>
    <w:rPr>
      <w:rFonts w:ascii="Arial" w:hAnsi="Arial"/>
      <w:b/>
      <w:bCs/>
      <w:sz w:val="20"/>
      <w:szCs w:val="20"/>
    </w:rPr>
  </w:style>
  <w:style w:type="paragraph" w:customStyle="1" w:styleId="FormReviewChecklist">
    <w:name w:val="Form Review Checklist"/>
    <w:basedOn w:val="Normal"/>
    <w:qFormat/>
    <w:rsid w:val="002974E1"/>
    <w:pPr>
      <w:tabs>
        <w:tab w:val="left" w:pos="360"/>
        <w:tab w:val="left" w:pos="2070"/>
        <w:tab w:val="left" w:pos="4770"/>
        <w:tab w:val="right" w:pos="7290"/>
      </w:tabs>
    </w:pPr>
  </w:style>
  <w:style w:type="table" w:styleId="TableGrid">
    <w:name w:val="Table Grid"/>
    <w:basedOn w:val="TableNormal"/>
    <w:uiPriority w:val="39"/>
    <w:rsid w:val="002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ndForm">
    <w:name w:val="Form End Form"/>
    <w:basedOn w:val="Normal"/>
    <w:qFormat/>
    <w:rsid w:val="003D32EA"/>
    <w:pPr>
      <w:jc w:val="center"/>
    </w:pPr>
  </w:style>
  <w:style w:type="paragraph" w:customStyle="1" w:styleId="FormAddressBlock">
    <w:name w:val="Form Address Block"/>
    <w:basedOn w:val="Normal"/>
    <w:qFormat/>
    <w:rsid w:val="00BD19DD"/>
    <w:pPr>
      <w:tabs>
        <w:tab w:val="left" w:pos="1080"/>
      </w:tabs>
      <w:ind w:left="1080" w:hanging="1080"/>
    </w:pPr>
  </w:style>
  <w:style w:type="paragraph" w:styleId="Revision">
    <w:name w:val="Revision"/>
    <w:hidden/>
    <w:uiPriority w:val="99"/>
    <w:semiHidden/>
    <w:rsid w:val="00BD19DD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E7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1E909C1C9F64DAAF9D234C9DDDF95" ma:contentTypeVersion="8" ma:contentTypeDescription="Create a new document." ma:contentTypeScope="" ma:versionID="ad3c2f8138e6e7a592ff1238553a9aba">
  <xsd:schema xmlns:xsd="http://www.w3.org/2001/XMLSchema" xmlns:xs="http://www.w3.org/2001/XMLSchema" xmlns:p="http://schemas.microsoft.com/office/2006/metadata/properties" xmlns:ns3="061e0147-f6c2-46e2-bc90-bf9e009087cd" targetNamespace="http://schemas.microsoft.com/office/2006/metadata/properties" ma:root="true" ma:fieldsID="d6a48e76328ccf41f37a3a09d9fa00b1" ns3:_="">
    <xsd:import namespace="061e0147-f6c2-46e2-bc90-bf9e00908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0147-f6c2-46e2-bc90-bf9e0090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5CD3E-2E4C-4721-A2EA-648AAD57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0147-f6c2-46e2-bc90-bf9e0090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C36DD-2422-4CA8-B709-67086ED8C173}">
  <ds:schemaRefs>
    <ds:schemaRef ds:uri="http://schemas.microsoft.com/office/2006/metadata/properties"/>
    <ds:schemaRef ds:uri="061e0147-f6c2-46e2-bc90-bf9e009087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3AC785-B090-4F74-AB64-05F48085A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Lisa</dc:creator>
  <cp:keywords/>
  <dc:description/>
  <cp:lastModifiedBy>Bowers, Bradley@DOT</cp:lastModifiedBy>
  <cp:revision>3</cp:revision>
  <dcterms:created xsi:type="dcterms:W3CDTF">2020-12-11T19:51:00Z</dcterms:created>
  <dcterms:modified xsi:type="dcterms:W3CDTF">2020-12-11T20:01:00Z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0x0101007A01E909C1C9F64DAAF9D234C9DDDF95</vt:lpwstr>
  </property>
  <property fmtid="{D5CDD505-2E9C-101B-9397-08002B2CF9AE}" pid="3" name="_dlc_DocIdItemGuid">
    <vt:lpwstr>9cb61190-b0fc-4499-afd9-75acfa4589eb</vt:lpwstr>
  </property>
</Properties>
</file>