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ACEB4" w14:textId="77777777" w:rsidR="00556AA4" w:rsidRPr="00AB0658" w:rsidRDefault="00556AA4" w:rsidP="00556AA4">
      <w:pPr>
        <w:jc w:val="center"/>
        <w:rPr>
          <w:b/>
        </w:rPr>
      </w:pPr>
      <w:r w:rsidRPr="00AB0658">
        <w:rPr>
          <w:lang w:val="en-CA"/>
        </w:rPr>
        <w:fldChar w:fldCharType="begin"/>
      </w:r>
      <w:r w:rsidRPr="00AB0658">
        <w:rPr>
          <w:lang w:val="en-CA"/>
        </w:rPr>
        <w:instrText xml:space="preserve"> SEQ CHAPTER \h \r 1</w:instrText>
      </w:r>
      <w:r w:rsidRPr="00AB0658">
        <w:rPr>
          <w:lang w:val="en-CA"/>
        </w:rPr>
        <w:fldChar w:fldCharType="end"/>
      </w:r>
      <w:r w:rsidRPr="00AB0658">
        <w:rPr>
          <w:b/>
        </w:rPr>
        <w:t>CITY OF CHICO</w:t>
      </w:r>
    </w:p>
    <w:p w14:paraId="4C389466" w14:textId="77777777" w:rsidR="00556AA4" w:rsidRPr="00AB0658" w:rsidRDefault="00A23BD1" w:rsidP="00556AA4">
      <w:pPr>
        <w:jc w:val="center"/>
        <w:rPr>
          <w:b/>
        </w:rPr>
      </w:pPr>
      <w:r>
        <w:rPr>
          <w:b/>
        </w:rPr>
        <w:t>ZONING ADMINISTRATOR</w:t>
      </w:r>
    </w:p>
    <w:p w14:paraId="31A1F20F" w14:textId="77777777" w:rsidR="00556AA4" w:rsidRPr="00956C99" w:rsidRDefault="00F91F9C" w:rsidP="00556AA4">
      <w:pPr>
        <w:jc w:val="center"/>
        <w:rPr>
          <w:b/>
        </w:rPr>
      </w:pPr>
      <w:r>
        <w:rPr>
          <w:b/>
        </w:rPr>
        <w:t>NOTICE OF INTENT TO ADOPT A MITIGATED NEGATIVE DECLARATION</w:t>
      </w:r>
    </w:p>
    <w:p w14:paraId="2CCFFD98" w14:textId="77777777" w:rsidR="00556AA4" w:rsidRPr="00AB0658" w:rsidRDefault="00556AA4" w:rsidP="00556AA4"/>
    <w:p w14:paraId="42408962" w14:textId="77777777" w:rsidR="00A23BD1" w:rsidRPr="00A23BD1" w:rsidRDefault="00A23BD1" w:rsidP="00A23BD1">
      <w:pPr>
        <w:jc w:val="both"/>
      </w:pPr>
      <w:r w:rsidRPr="00A23BD1">
        <w:rPr>
          <w:b/>
        </w:rPr>
        <w:t>NOTICE IS HEREBY GIVEN</w:t>
      </w:r>
      <w:r w:rsidRPr="00A23BD1">
        <w:t xml:space="preserve"> that the City of Chico Zoning Administrator will conduct a public hearing</w:t>
      </w:r>
      <w:r w:rsidRPr="00A23BD1">
        <w:rPr>
          <w:b/>
        </w:rPr>
        <w:t xml:space="preserve"> </w:t>
      </w:r>
      <w:r w:rsidRPr="00F93BD2">
        <w:rPr>
          <w:b/>
        </w:rPr>
        <w:t xml:space="preserve">Tuesday, </w:t>
      </w:r>
      <w:r w:rsidR="006C7482" w:rsidRPr="00F93BD2">
        <w:rPr>
          <w:b/>
        </w:rPr>
        <w:t>April</w:t>
      </w:r>
      <w:r w:rsidRPr="00F93BD2">
        <w:rPr>
          <w:b/>
        </w:rPr>
        <w:t xml:space="preserve"> </w:t>
      </w:r>
      <w:r w:rsidR="00F93BD2" w:rsidRPr="00F93BD2">
        <w:rPr>
          <w:b/>
        </w:rPr>
        <w:t>28</w:t>
      </w:r>
      <w:r w:rsidRPr="00F93BD2">
        <w:rPr>
          <w:b/>
        </w:rPr>
        <w:t>, 20</w:t>
      </w:r>
      <w:r w:rsidR="006C7482" w:rsidRPr="00F93BD2">
        <w:rPr>
          <w:b/>
        </w:rPr>
        <w:t>20</w:t>
      </w:r>
      <w:r w:rsidRPr="00F93BD2">
        <w:rPr>
          <w:b/>
        </w:rPr>
        <w:t xml:space="preserve"> at </w:t>
      </w:r>
      <w:r w:rsidRPr="00F93BD2">
        <w:rPr>
          <w:b/>
          <w:lang w:val="en-CA"/>
        </w:rPr>
        <w:fldChar w:fldCharType="begin"/>
      </w:r>
      <w:r w:rsidRPr="00F93BD2">
        <w:rPr>
          <w:b/>
          <w:lang w:val="en-CA"/>
        </w:rPr>
        <w:instrText xml:space="preserve"> SEQ CHAPTER \h \r 1</w:instrText>
      </w:r>
      <w:r w:rsidRPr="00F93BD2">
        <w:rPr>
          <w:b/>
          <w:lang w:val="en-CA"/>
        </w:rPr>
        <w:fldChar w:fldCharType="end"/>
      </w:r>
      <w:r w:rsidRPr="00F93BD2">
        <w:rPr>
          <w:b/>
        </w:rPr>
        <w:t>3:00 p.m.</w:t>
      </w:r>
      <w:r w:rsidRPr="00A23BD1">
        <w:t xml:space="preserve"> in the Engineering Conference Room located at 411 Main Street, Second Floor, regarding the following project:</w:t>
      </w:r>
    </w:p>
    <w:p w14:paraId="40E35449" w14:textId="77777777" w:rsidR="00556AA4" w:rsidRPr="00AB0658" w:rsidRDefault="00556AA4" w:rsidP="00556AA4">
      <w:pPr>
        <w:jc w:val="both"/>
      </w:pPr>
    </w:p>
    <w:p w14:paraId="6C254CA2" w14:textId="77777777" w:rsidR="00A23BD1" w:rsidRDefault="001E5747" w:rsidP="00A23BD1">
      <w:pPr>
        <w:widowControl w:val="0"/>
        <w:tabs>
          <w:tab w:val="left" w:pos="-1181"/>
          <w:tab w:val="left" w:pos="-720"/>
          <w:tab w:val="left" w:pos="0"/>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r w:rsidRPr="001E5747">
        <w:rPr>
          <w:b/>
          <w:bCs/>
          <w:u w:val="single"/>
        </w:rPr>
        <w:t>Modification of Use Permit 12-01 (UP 12-01, Santos Excavation, Inc.)</w:t>
      </w:r>
      <w:r>
        <w:rPr>
          <w:b/>
          <w:bCs/>
          <w:u w:val="single"/>
        </w:rPr>
        <w:t xml:space="preserve"> </w:t>
      </w:r>
      <w:r w:rsidR="002B587D" w:rsidRPr="001E5747">
        <w:rPr>
          <w:b/>
          <w:bCs/>
          <w:u w:val="single"/>
        </w:rPr>
        <w:t xml:space="preserve">– </w:t>
      </w:r>
      <w:r>
        <w:rPr>
          <w:b/>
          <w:bCs/>
          <w:u w:val="single"/>
        </w:rPr>
        <w:t>460 Ryan Avenue, APN 047-560</w:t>
      </w:r>
      <w:r w:rsidRPr="0007302C">
        <w:rPr>
          <w:b/>
          <w:bCs/>
          <w:u w:val="single"/>
        </w:rPr>
        <w:t>-031</w:t>
      </w:r>
      <w:r>
        <w:t xml:space="preserve"> - The</w:t>
      </w:r>
      <w:r w:rsidRPr="001E5747">
        <w:rPr>
          <w:bCs/>
        </w:rPr>
        <w:t xml:space="preserve"> proposal involves the expansion of an existing contractor’s yard for Santos Engineering, Inc. The project involves several main components, including: 1) Filling and grading of approximately 7,300 cubic yards of fill </w:t>
      </w:r>
      <w:bookmarkStart w:id="0" w:name="_GoBack"/>
      <w:bookmarkEnd w:id="0"/>
      <w:r w:rsidRPr="001E5747">
        <w:rPr>
          <w:bCs/>
        </w:rPr>
        <w:t>volume at the northwest corner of the site with the fill slope extending onto the adjacent property to support improved on-site circulation at the site; 2) Development of the site with a personal storage facility (mini storage) including the construction of nine new buildings, new site lighting, parking and landscape area; 3) The relocation and expansion of a materials storage area including construction of a new approximately 4,000 square foot storage building and outdoor storage area, and; 4) A new dedicated turn lane from Cohasset Road to the project site. Full Site Design and Architectural Review in compliance with Chico Municipal Code (CMC) section 19.18 will be required for all new buildings at a future date, at which time detailed plans will be reviewed and conditioned as necessary to ensure adherence to all applicable CMC development requirements.</w:t>
      </w:r>
    </w:p>
    <w:p w14:paraId="6DF9D411" w14:textId="77777777" w:rsidR="004561BB" w:rsidRPr="00AB0658" w:rsidRDefault="004561BB" w:rsidP="00313045">
      <w:pPr>
        <w:tabs>
          <w:tab w:val="left" w:pos="0"/>
          <w:tab w:val="left" w:pos="4770"/>
          <w:tab w:val="left" w:pos="5040"/>
          <w:tab w:val="left" w:pos="5760"/>
          <w:tab w:val="left" w:pos="6480"/>
          <w:tab w:val="left" w:pos="7200"/>
          <w:tab w:val="left" w:pos="7920"/>
          <w:tab w:val="left" w:pos="8640"/>
          <w:tab w:val="left" w:pos="9360"/>
        </w:tabs>
        <w:jc w:val="both"/>
      </w:pPr>
    </w:p>
    <w:p w14:paraId="24497BB3" w14:textId="113B5961" w:rsidR="002B587D" w:rsidRDefault="002B587D" w:rsidP="002B587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sidRPr="00AB0658">
        <w:rPr>
          <w:lang w:val="en-CA"/>
        </w:rPr>
        <w:fldChar w:fldCharType="begin"/>
      </w:r>
      <w:r w:rsidRPr="00AB0658">
        <w:rPr>
          <w:lang w:val="en-CA"/>
        </w:rPr>
        <w:instrText xml:space="preserve"> SEQ CHAPTER \h \r 1</w:instrText>
      </w:r>
      <w:r w:rsidRPr="00AB0658">
        <w:fldChar w:fldCharType="end"/>
      </w:r>
      <w:r>
        <w:t>An initial study for environmental review has been prepared for the project. Based upon the information contained within the initial study, Planning staff is recommending that a Mitigated Negative Declaration (MND)</w:t>
      </w:r>
      <w:r w:rsidR="00C53692">
        <w:t xml:space="preserve"> and Mitigation Monitoring and Reporting Program (MMRP)</w:t>
      </w:r>
      <w:r>
        <w:t xml:space="preserve"> be adopted for the project pursuant to the California Environmental Quality Act (CEQA). An MND is a determination that a project will not have a significant impact on the environment with the incorporation of mitigation measures. </w:t>
      </w:r>
      <w:r w:rsidRPr="002B587D">
        <w:rPr>
          <w:b/>
          <w:bCs/>
          <w:color w:val="FF0000"/>
        </w:rPr>
        <w:t xml:space="preserve">A 30-day public review period is being conducted on the proposed MND, to begin on </w:t>
      </w:r>
      <w:r w:rsidR="006C7482">
        <w:rPr>
          <w:b/>
          <w:bCs/>
          <w:color w:val="FF0000"/>
        </w:rPr>
        <w:t>Friday</w:t>
      </w:r>
      <w:r w:rsidRPr="002B587D">
        <w:rPr>
          <w:b/>
          <w:bCs/>
          <w:color w:val="FF0000"/>
        </w:rPr>
        <w:t xml:space="preserve"> Ma</w:t>
      </w:r>
      <w:r w:rsidR="006C7482">
        <w:rPr>
          <w:b/>
          <w:bCs/>
          <w:color w:val="FF0000"/>
        </w:rPr>
        <w:t>rch</w:t>
      </w:r>
      <w:r w:rsidRPr="002B587D">
        <w:rPr>
          <w:b/>
          <w:bCs/>
          <w:color w:val="FF0000"/>
        </w:rPr>
        <w:t xml:space="preserve"> </w:t>
      </w:r>
      <w:r w:rsidR="00F93BD2">
        <w:rPr>
          <w:b/>
          <w:bCs/>
          <w:color w:val="FF0000"/>
        </w:rPr>
        <w:t>6</w:t>
      </w:r>
      <w:r w:rsidRPr="002B587D">
        <w:rPr>
          <w:b/>
          <w:bCs/>
          <w:color w:val="FF0000"/>
        </w:rPr>
        <w:t>, 20</w:t>
      </w:r>
      <w:r w:rsidR="006C7482">
        <w:rPr>
          <w:b/>
          <w:bCs/>
          <w:color w:val="FF0000"/>
        </w:rPr>
        <w:t>20</w:t>
      </w:r>
      <w:r w:rsidRPr="002B587D">
        <w:rPr>
          <w:b/>
          <w:bCs/>
          <w:color w:val="FF0000"/>
        </w:rPr>
        <w:t xml:space="preserve"> and extend until 5:00 p.m. on </w:t>
      </w:r>
      <w:r w:rsidR="006C7482">
        <w:rPr>
          <w:b/>
          <w:bCs/>
          <w:color w:val="FF0000"/>
        </w:rPr>
        <w:t>Monday</w:t>
      </w:r>
      <w:r w:rsidRPr="002B587D">
        <w:rPr>
          <w:b/>
          <w:bCs/>
          <w:color w:val="FF0000"/>
        </w:rPr>
        <w:t xml:space="preserve">, </w:t>
      </w:r>
      <w:r w:rsidR="006C7482">
        <w:rPr>
          <w:b/>
          <w:bCs/>
          <w:color w:val="FF0000"/>
        </w:rPr>
        <w:t>April</w:t>
      </w:r>
      <w:r w:rsidRPr="002B587D">
        <w:rPr>
          <w:b/>
          <w:bCs/>
          <w:color w:val="FF0000"/>
        </w:rPr>
        <w:t xml:space="preserve"> </w:t>
      </w:r>
      <w:r w:rsidR="00F93BD2">
        <w:rPr>
          <w:b/>
          <w:bCs/>
          <w:color w:val="FF0000"/>
        </w:rPr>
        <w:t>6</w:t>
      </w:r>
      <w:r w:rsidRPr="002B587D">
        <w:rPr>
          <w:b/>
          <w:bCs/>
          <w:color w:val="FF0000"/>
        </w:rPr>
        <w:t>, 20</w:t>
      </w:r>
      <w:r w:rsidR="006C7482">
        <w:rPr>
          <w:b/>
          <w:bCs/>
          <w:color w:val="FF0000"/>
        </w:rPr>
        <w:t>20</w:t>
      </w:r>
      <w:r w:rsidRPr="002B587D">
        <w:rPr>
          <w:b/>
          <w:bCs/>
          <w:color w:val="FF0000"/>
        </w:rPr>
        <w:t xml:space="preserve">. </w:t>
      </w:r>
      <w:r w:rsidRPr="002B587D">
        <w:rPr>
          <w:color w:val="FF0000"/>
        </w:rPr>
        <w:t xml:space="preserve"> </w:t>
      </w:r>
      <w:r>
        <w:t>During this time period, the initial study, mitigated negative declaration and all documents referenced therein shall be available for public review at the City of Chico Planning Division, 411 Main Street, Second Floor, Chico, California, 95928, Monday through Friday from 8:00 a.m. to 5:00 p.m. The initial study and MND will also be available for review on the City’s website at:</w:t>
      </w:r>
    </w:p>
    <w:p w14:paraId="321B4EAE" w14:textId="77777777" w:rsidR="002B587D" w:rsidRDefault="002B587D" w:rsidP="002B587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p>
    <w:p w14:paraId="5CA63C15" w14:textId="77777777" w:rsidR="002B587D" w:rsidRDefault="0007302C" w:rsidP="002B587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hyperlink r:id="rId4" w:history="1">
        <w:r w:rsidR="002B587D" w:rsidRPr="008A5D6D">
          <w:rPr>
            <w:rStyle w:val="Hyperlink"/>
          </w:rPr>
          <w:t>http://www.ci.chico.ca.us/planning_services/OtherPlanningDocumentsandReports.asp</w:t>
        </w:r>
      </w:hyperlink>
    </w:p>
    <w:p w14:paraId="705BC76B" w14:textId="77777777" w:rsidR="002B587D" w:rsidRDefault="002B587D" w:rsidP="002B587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p>
    <w:p w14:paraId="0BFE5341" w14:textId="77777777" w:rsidR="002B587D" w:rsidRPr="00AB0658" w:rsidRDefault="002B587D" w:rsidP="002B587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t>C</w:t>
      </w:r>
      <w:r w:rsidRPr="00AC7EF8">
        <w:t xml:space="preserve">omments </w:t>
      </w:r>
      <w:r>
        <w:t>relating to environmental concerns and the proposed MND must be filed in writing with the City of Chico Planning Division, via mail at P.O. Box 3420, Chico, CA 95927, or via email shannon.costa@chicoca.gov, during the designated 30-day review period. Please contact Associate</w:t>
      </w:r>
      <w:r w:rsidRPr="00AB0658">
        <w:t xml:space="preserve"> Planner </w:t>
      </w:r>
      <w:r>
        <w:t xml:space="preserve">Shannon Costa </w:t>
      </w:r>
      <w:r w:rsidRPr="00AB0658">
        <w:t>at (530) 879-68</w:t>
      </w:r>
      <w:r>
        <w:t>07 with any questions</w:t>
      </w:r>
      <w:r w:rsidRPr="00AB0658">
        <w:t>.</w:t>
      </w:r>
      <w:r>
        <w:t xml:space="preserve"> </w:t>
      </w:r>
      <w:r w:rsidRPr="00AB0658">
        <w:t>Additional information, including maps and files, may be viewed at the City of Chico Planning Division.</w:t>
      </w:r>
    </w:p>
    <w:p w14:paraId="36CC8FFF" w14:textId="77777777" w:rsidR="009B7C95" w:rsidRDefault="009B7C95">
      <w:pPr>
        <w:rPr>
          <w:b/>
          <w:bCs/>
        </w:rPr>
      </w:pPr>
    </w:p>
    <w:p w14:paraId="60BD09FE" w14:textId="77777777" w:rsidR="00D50F15" w:rsidRDefault="00D50F15">
      <w:pPr>
        <w:rPr>
          <w:b/>
          <w:bCs/>
        </w:rPr>
      </w:pPr>
    </w:p>
    <w:sectPr w:rsidR="00D50F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AA4"/>
    <w:rsid w:val="0003179A"/>
    <w:rsid w:val="00041965"/>
    <w:rsid w:val="0007302C"/>
    <w:rsid w:val="000770A7"/>
    <w:rsid w:val="00096640"/>
    <w:rsid w:val="000C4536"/>
    <w:rsid w:val="000C5FC8"/>
    <w:rsid w:val="001728A3"/>
    <w:rsid w:val="001801FF"/>
    <w:rsid w:val="001E5747"/>
    <w:rsid w:val="00212AC4"/>
    <w:rsid w:val="00217E2B"/>
    <w:rsid w:val="002232AB"/>
    <w:rsid w:val="0023594F"/>
    <w:rsid w:val="0023731C"/>
    <w:rsid w:val="00242713"/>
    <w:rsid w:val="00271A5C"/>
    <w:rsid w:val="00271E1D"/>
    <w:rsid w:val="0027642D"/>
    <w:rsid w:val="00277AC9"/>
    <w:rsid w:val="002935F0"/>
    <w:rsid w:val="0029535A"/>
    <w:rsid w:val="002B38C5"/>
    <w:rsid w:val="002B587D"/>
    <w:rsid w:val="002D4CCF"/>
    <w:rsid w:val="00313045"/>
    <w:rsid w:val="0033474B"/>
    <w:rsid w:val="003348EF"/>
    <w:rsid w:val="003612FB"/>
    <w:rsid w:val="00370B81"/>
    <w:rsid w:val="003F28A1"/>
    <w:rsid w:val="00430754"/>
    <w:rsid w:val="004561BB"/>
    <w:rsid w:val="004D2813"/>
    <w:rsid w:val="004D53BA"/>
    <w:rsid w:val="00500E40"/>
    <w:rsid w:val="0051290F"/>
    <w:rsid w:val="00520C45"/>
    <w:rsid w:val="00530A9A"/>
    <w:rsid w:val="00551DFC"/>
    <w:rsid w:val="00556AA4"/>
    <w:rsid w:val="005D6081"/>
    <w:rsid w:val="005D7CA4"/>
    <w:rsid w:val="005E67C5"/>
    <w:rsid w:val="005F5245"/>
    <w:rsid w:val="0062194C"/>
    <w:rsid w:val="006A3E1D"/>
    <w:rsid w:val="006B5DA6"/>
    <w:rsid w:val="006C7482"/>
    <w:rsid w:val="007A6420"/>
    <w:rsid w:val="007A6AC0"/>
    <w:rsid w:val="007B6961"/>
    <w:rsid w:val="007C39A3"/>
    <w:rsid w:val="007C7A18"/>
    <w:rsid w:val="00831AEC"/>
    <w:rsid w:val="008450E9"/>
    <w:rsid w:val="00851624"/>
    <w:rsid w:val="00854609"/>
    <w:rsid w:val="008743FE"/>
    <w:rsid w:val="00887340"/>
    <w:rsid w:val="008A032E"/>
    <w:rsid w:val="008A3D6E"/>
    <w:rsid w:val="008B6E6C"/>
    <w:rsid w:val="008D5C60"/>
    <w:rsid w:val="008E2761"/>
    <w:rsid w:val="008F6F43"/>
    <w:rsid w:val="009272F9"/>
    <w:rsid w:val="0093571B"/>
    <w:rsid w:val="00956C99"/>
    <w:rsid w:val="00964B8E"/>
    <w:rsid w:val="009778E3"/>
    <w:rsid w:val="00984C5F"/>
    <w:rsid w:val="00992E10"/>
    <w:rsid w:val="009A1E1D"/>
    <w:rsid w:val="009B7C95"/>
    <w:rsid w:val="00A176C2"/>
    <w:rsid w:val="00A21321"/>
    <w:rsid w:val="00A23BD1"/>
    <w:rsid w:val="00A320D5"/>
    <w:rsid w:val="00A6658E"/>
    <w:rsid w:val="00A83968"/>
    <w:rsid w:val="00AB0658"/>
    <w:rsid w:val="00AD7059"/>
    <w:rsid w:val="00AE54D4"/>
    <w:rsid w:val="00B04070"/>
    <w:rsid w:val="00B0771C"/>
    <w:rsid w:val="00BD5A0F"/>
    <w:rsid w:val="00BE0B60"/>
    <w:rsid w:val="00C14CDE"/>
    <w:rsid w:val="00C251BB"/>
    <w:rsid w:val="00C33BFA"/>
    <w:rsid w:val="00C4247C"/>
    <w:rsid w:val="00C53692"/>
    <w:rsid w:val="00C60484"/>
    <w:rsid w:val="00C65F9B"/>
    <w:rsid w:val="00C916CF"/>
    <w:rsid w:val="00CA5282"/>
    <w:rsid w:val="00CB28C9"/>
    <w:rsid w:val="00CC0008"/>
    <w:rsid w:val="00D05477"/>
    <w:rsid w:val="00D50F15"/>
    <w:rsid w:val="00D90CA8"/>
    <w:rsid w:val="00D97A8B"/>
    <w:rsid w:val="00DE59A9"/>
    <w:rsid w:val="00DF2688"/>
    <w:rsid w:val="00E31CAE"/>
    <w:rsid w:val="00E37B52"/>
    <w:rsid w:val="00E423CA"/>
    <w:rsid w:val="00E75572"/>
    <w:rsid w:val="00ED491C"/>
    <w:rsid w:val="00EE5CFB"/>
    <w:rsid w:val="00F65D55"/>
    <w:rsid w:val="00F67EF4"/>
    <w:rsid w:val="00F828E2"/>
    <w:rsid w:val="00F91F9C"/>
    <w:rsid w:val="00F93BD2"/>
    <w:rsid w:val="00FE2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C15626"/>
  <w15:chartTrackingRefBased/>
  <w15:docId w15:val="{D8F7FB65-2423-4BE3-928C-5EDC4DCF2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56A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30754"/>
    <w:rPr>
      <w:color w:val="0000FF"/>
      <w:u w:val="single"/>
    </w:rPr>
  </w:style>
  <w:style w:type="paragraph" w:styleId="BalloonText">
    <w:name w:val="Balloon Text"/>
    <w:basedOn w:val="Normal"/>
    <w:link w:val="BalloonTextChar"/>
    <w:rsid w:val="00CA5282"/>
    <w:rPr>
      <w:rFonts w:ascii="Segoe UI" w:hAnsi="Segoe UI" w:cs="Segoe UI"/>
      <w:sz w:val="18"/>
      <w:szCs w:val="18"/>
    </w:rPr>
  </w:style>
  <w:style w:type="character" w:customStyle="1" w:styleId="BalloonTextChar">
    <w:name w:val="Balloon Text Char"/>
    <w:basedOn w:val="DefaultParagraphFont"/>
    <w:link w:val="BalloonText"/>
    <w:rsid w:val="00CA5282"/>
    <w:rPr>
      <w:rFonts w:ascii="Segoe UI" w:hAnsi="Segoe UI" w:cs="Segoe UI"/>
      <w:sz w:val="18"/>
      <w:szCs w:val="18"/>
    </w:rPr>
  </w:style>
  <w:style w:type="character" w:styleId="UnresolvedMention">
    <w:name w:val="Unresolved Mention"/>
    <w:basedOn w:val="DefaultParagraphFont"/>
    <w:uiPriority w:val="99"/>
    <w:semiHidden/>
    <w:unhideWhenUsed/>
    <w:rsid w:val="00A23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chico.ca.us/planning_services/OtherPlanningDocumentsandReport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471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CITY OF CHICO</vt:lpstr>
    </vt:vector>
  </TitlesOfParts>
  <Company>City of Chico</Company>
  <LinksUpToDate>false</LinksUpToDate>
  <CharactersWithSpaces>3266</CharactersWithSpaces>
  <SharedDoc>false</SharedDoc>
  <HLinks>
    <vt:vector size="6" baseType="variant">
      <vt:variant>
        <vt:i4>7864418</vt:i4>
      </vt:variant>
      <vt:variant>
        <vt:i4>2</vt:i4>
      </vt:variant>
      <vt:variant>
        <vt:i4>0</vt:i4>
      </vt:variant>
      <vt:variant>
        <vt:i4>5</vt:i4>
      </vt:variant>
      <vt:variant>
        <vt:lpwstr>http://www.ci.chico.ca.us/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CHICO</dc:title>
  <dc:subject/>
  <dc:creator>Mike Sawley</dc:creator>
  <cp:keywords/>
  <dc:description/>
  <cp:lastModifiedBy>Marsi Hammon</cp:lastModifiedBy>
  <cp:revision>5</cp:revision>
  <cp:lastPrinted>2020-03-03T22:34:00Z</cp:lastPrinted>
  <dcterms:created xsi:type="dcterms:W3CDTF">2020-03-03T22:16:00Z</dcterms:created>
  <dcterms:modified xsi:type="dcterms:W3CDTF">2020-03-04T01:08:00Z</dcterms:modified>
</cp:coreProperties>
</file>