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95330" w14:textId="77777777" w:rsidR="004B4F21" w:rsidRDefault="004B4F21" w:rsidP="004B4F21">
      <w:bookmarkStart w:id="0" w:name="_GoBack"/>
      <w:bookmarkEnd w:id="0"/>
      <w:r>
        <w:rPr>
          <w:noProof/>
        </w:rPr>
        <w:drawing>
          <wp:anchor distT="0" distB="0" distL="114300" distR="114300" simplePos="0" relativeHeight="251659264" behindDoc="0" locked="0" layoutInCell="1" allowOverlap="1" wp14:anchorId="2741A3CD" wp14:editId="1C35BCE0">
            <wp:simplePos x="0" y="0"/>
            <wp:positionH relativeFrom="margin">
              <wp:posOffset>-255905</wp:posOffset>
            </wp:positionH>
            <wp:positionV relativeFrom="margin">
              <wp:posOffset>-209550</wp:posOffset>
            </wp:positionV>
            <wp:extent cx="1247775" cy="913765"/>
            <wp:effectExtent l="0" t="0" r="9525" b="63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775" cy="913765"/>
                    </a:xfrm>
                    <a:prstGeom prst="rect">
                      <a:avLst/>
                    </a:prstGeom>
                    <a:noFill/>
                  </pic:spPr>
                </pic:pic>
              </a:graphicData>
            </a:graphic>
            <wp14:sizeRelH relativeFrom="margin">
              <wp14:pctWidth>0</wp14:pctWidth>
            </wp14:sizeRelH>
            <wp14:sizeRelV relativeFrom="margin">
              <wp14:pctHeight>0</wp14:pctHeight>
            </wp14:sizeRelV>
          </wp:anchor>
        </w:drawing>
      </w:r>
    </w:p>
    <w:p w14:paraId="4DE93F77" w14:textId="77777777" w:rsidR="004B4F21" w:rsidRPr="00C54BC9" w:rsidRDefault="004B4F21" w:rsidP="004B4F21">
      <w:pPr>
        <w:jc w:val="center"/>
        <w:rPr>
          <w:rFonts w:ascii="Open Sans" w:hAnsi="Open Sans" w:cs="Open Sans"/>
          <w:b/>
          <w:sz w:val="22"/>
          <w:szCs w:val="22"/>
        </w:rPr>
      </w:pPr>
      <w:r w:rsidRPr="00C54BC9">
        <w:rPr>
          <w:rFonts w:ascii="Open Sans" w:hAnsi="Open Sans" w:cs="Open Sans"/>
          <w:b/>
          <w:sz w:val="22"/>
          <w:szCs w:val="22"/>
        </w:rPr>
        <w:t>NOTICE OF INTENT TO ADOPT A NEGATIVE DECLARATION</w:t>
      </w:r>
    </w:p>
    <w:p w14:paraId="083488C8" w14:textId="77777777" w:rsidR="004B4F21" w:rsidRPr="00C54BC9" w:rsidRDefault="004B4F21" w:rsidP="004B4F21">
      <w:pPr>
        <w:jc w:val="center"/>
        <w:rPr>
          <w:rFonts w:ascii="Open Sans" w:hAnsi="Open Sans" w:cs="Open Sans"/>
          <w:b/>
          <w:sz w:val="22"/>
          <w:szCs w:val="22"/>
        </w:rPr>
      </w:pPr>
      <w:r w:rsidRPr="00C54BC9">
        <w:rPr>
          <w:rFonts w:ascii="Open Sans" w:hAnsi="Open Sans" w:cs="Open Sans"/>
          <w:b/>
          <w:sz w:val="22"/>
          <w:szCs w:val="22"/>
        </w:rPr>
        <w:t>Pursuant to the California Environmental Quality Act (CEQA)</w:t>
      </w:r>
    </w:p>
    <w:p w14:paraId="62701E3F" w14:textId="77777777" w:rsidR="004B4F21" w:rsidRPr="00973CEC" w:rsidRDefault="004B4F21" w:rsidP="004B4F21">
      <w:pPr>
        <w:rPr>
          <w:b/>
        </w:rPr>
      </w:pPr>
    </w:p>
    <w:p w14:paraId="02453C92" w14:textId="77777777" w:rsidR="004B4F21" w:rsidRDefault="004B4F21" w:rsidP="004B4F21">
      <w:pPr>
        <w:rPr>
          <w:b/>
          <w:sz w:val="22"/>
          <w:szCs w:val="22"/>
        </w:rPr>
        <w:sectPr w:rsidR="004B4F21" w:rsidSect="00472B52">
          <w:pgSz w:w="12240" w:h="15840"/>
          <w:pgMar w:top="1440" w:right="1008" w:bottom="720" w:left="1152" w:header="720" w:footer="720" w:gutter="0"/>
          <w:cols w:space="720"/>
          <w:docGrid w:linePitch="360"/>
        </w:sectPr>
      </w:pPr>
    </w:p>
    <w:p w14:paraId="35314CCF" w14:textId="77777777" w:rsidR="004B4F21" w:rsidRDefault="004B4F21" w:rsidP="004B4F21">
      <w:pPr>
        <w:rPr>
          <w:b/>
          <w:sz w:val="22"/>
          <w:szCs w:val="22"/>
        </w:rPr>
      </w:pPr>
    </w:p>
    <w:p w14:paraId="3F5C7BA4" w14:textId="77777777" w:rsidR="004B4F21" w:rsidRDefault="004B4F21" w:rsidP="004B4F21">
      <w:pPr>
        <w:rPr>
          <w:b/>
          <w:sz w:val="22"/>
          <w:szCs w:val="22"/>
        </w:rPr>
      </w:pPr>
    </w:p>
    <w:p w14:paraId="5A001646" w14:textId="77777777" w:rsidR="004B4F21" w:rsidRPr="00C54BC9" w:rsidRDefault="004B4F21" w:rsidP="004B4F21">
      <w:pPr>
        <w:tabs>
          <w:tab w:val="left" w:pos="1800"/>
        </w:tabs>
        <w:ind w:left="1800" w:hanging="1800"/>
        <w:jc w:val="both"/>
        <w:rPr>
          <w:rFonts w:ascii="Open Sans" w:hAnsi="Open Sans" w:cs="Open Sans"/>
          <w:sz w:val="22"/>
          <w:szCs w:val="22"/>
        </w:rPr>
      </w:pPr>
      <w:r w:rsidRPr="00C54BC9">
        <w:rPr>
          <w:rFonts w:ascii="Open Sans" w:hAnsi="Open Sans" w:cs="Open Sans"/>
          <w:b/>
          <w:sz w:val="22"/>
          <w:szCs w:val="22"/>
        </w:rPr>
        <w:t>Who:</w:t>
      </w:r>
      <w:r w:rsidRPr="00C54BC9">
        <w:rPr>
          <w:rFonts w:ascii="Open Sans" w:hAnsi="Open Sans" w:cs="Open Sans"/>
          <w:sz w:val="22"/>
          <w:szCs w:val="22"/>
        </w:rPr>
        <w:t xml:space="preserve"> </w:t>
      </w:r>
      <w:r w:rsidRPr="00C54BC9">
        <w:rPr>
          <w:rFonts w:ascii="Open Sans" w:hAnsi="Open Sans" w:cs="Open Sans"/>
          <w:sz w:val="22"/>
          <w:szCs w:val="22"/>
        </w:rPr>
        <w:tab/>
        <w:t xml:space="preserve">County of San Luis </w:t>
      </w:r>
      <w:proofErr w:type="gramStart"/>
      <w:r w:rsidRPr="00C54BC9">
        <w:rPr>
          <w:rFonts w:ascii="Open Sans" w:hAnsi="Open Sans" w:cs="Open Sans"/>
          <w:sz w:val="22"/>
          <w:szCs w:val="22"/>
        </w:rPr>
        <w:t>Obispo</w:t>
      </w:r>
      <w:proofErr w:type="gramEnd"/>
      <w:r w:rsidRPr="00C54BC9">
        <w:rPr>
          <w:rFonts w:ascii="Open Sans" w:hAnsi="Open Sans" w:cs="Open Sans"/>
          <w:sz w:val="22"/>
          <w:szCs w:val="22"/>
        </w:rPr>
        <w:t xml:space="preserve"> </w:t>
      </w:r>
    </w:p>
    <w:p w14:paraId="50635126" w14:textId="77777777" w:rsidR="004B4F21" w:rsidRPr="00C54BC9" w:rsidRDefault="004B4F21" w:rsidP="004B4F21">
      <w:pPr>
        <w:tabs>
          <w:tab w:val="left" w:pos="1800"/>
        </w:tabs>
        <w:ind w:left="1800" w:hanging="1800"/>
        <w:rPr>
          <w:rFonts w:ascii="Open Sans" w:hAnsi="Open Sans" w:cs="Open Sans"/>
          <w:sz w:val="22"/>
          <w:szCs w:val="22"/>
        </w:rPr>
      </w:pPr>
    </w:p>
    <w:p w14:paraId="0D2CF0DB" w14:textId="77777777" w:rsidR="004B4F21" w:rsidRPr="00DD0CF4" w:rsidRDefault="004B4F21" w:rsidP="004B4F21">
      <w:pPr>
        <w:tabs>
          <w:tab w:val="left" w:pos="1800"/>
        </w:tabs>
        <w:ind w:left="1800" w:hanging="1800"/>
        <w:rPr>
          <w:rFonts w:ascii="Open Sans" w:hAnsi="Open Sans" w:cs="Open Sans"/>
          <w:bCs/>
          <w:sz w:val="22"/>
        </w:rPr>
      </w:pPr>
      <w:r w:rsidRPr="00C54BC9">
        <w:rPr>
          <w:rFonts w:ascii="Open Sans" w:hAnsi="Open Sans" w:cs="Open Sans"/>
          <w:b/>
          <w:sz w:val="22"/>
          <w:szCs w:val="22"/>
        </w:rPr>
        <w:t>What:</w:t>
      </w:r>
      <w:r w:rsidRPr="00C54BC9">
        <w:rPr>
          <w:rFonts w:ascii="Open Sans" w:hAnsi="Open Sans" w:cs="Open Sans"/>
          <w:sz w:val="22"/>
          <w:szCs w:val="22"/>
        </w:rPr>
        <w:t xml:space="preserve"> </w:t>
      </w:r>
      <w:r w:rsidRPr="00C54BC9">
        <w:rPr>
          <w:rFonts w:ascii="Open Sans" w:hAnsi="Open Sans" w:cs="Open Sans"/>
          <w:sz w:val="22"/>
          <w:szCs w:val="22"/>
        </w:rPr>
        <w:tab/>
      </w:r>
      <w:r w:rsidRPr="002A5379">
        <w:rPr>
          <w:rFonts w:ascii="Open Sans" w:hAnsi="Open Sans" w:cs="Open Sans"/>
          <w:sz w:val="22"/>
          <w:szCs w:val="22"/>
        </w:rPr>
        <w:t xml:space="preserve">A </w:t>
      </w:r>
      <w:r>
        <w:rPr>
          <w:rFonts w:ascii="Open Sans" w:hAnsi="Open Sans" w:cs="Open Sans"/>
          <w:sz w:val="22"/>
          <w:szCs w:val="22"/>
        </w:rPr>
        <w:t xml:space="preserve">draft </w:t>
      </w:r>
      <w:r w:rsidRPr="002A5379">
        <w:rPr>
          <w:rFonts w:ascii="Open Sans" w:hAnsi="Open Sans" w:cs="Open Sans"/>
          <w:sz w:val="22"/>
          <w:szCs w:val="22"/>
        </w:rPr>
        <w:t xml:space="preserve">Mitigated Negative Declaration has been prepared and issued for the </w:t>
      </w:r>
      <w:bookmarkStart w:id="1" w:name="_Hlk522280177"/>
      <w:r w:rsidRPr="002A5379">
        <w:rPr>
          <w:rFonts w:ascii="Open Sans" w:hAnsi="Open Sans" w:cs="Open Sans"/>
          <w:bCs/>
          <w:sz w:val="22"/>
        </w:rPr>
        <w:t>County of San Luis Obispo Department of Public Works</w:t>
      </w:r>
      <w:bookmarkEnd w:id="1"/>
      <w:r>
        <w:rPr>
          <w:rFonts w:ascii="Open Sans" w:hAnsi="Open Sans" w:cs="Open Sans"/>
          <w:bCs/>
          <w:sz w:val="22"/>
        </w:rPr>
        <w:t xml:space="preserve"> Prefumo Canyon Road Milepost 4.9 Slip Out Repair </w:t>
      </w:r>
      <w:r w:rsidRPr="00DD0CF4">
        <w:rPr>
          <w:rFonts w:ascii="Open Sans" w:hAnsi="Open Sans" w:cs="Open Sans"/>
          <w:bCs/>
          <w:sz w:val="22"/>
        </w:rPr>
        <w:t xml:space="preserve">Project. </w:t>
      </w:r>
      <w:r w:rsidRPr="00DD0CF4">
        <w:rPr>
          <w:rFonts w:ascii="Open Sans" w:hAnsi="Open Sans" w:cs="Open Sans"/>
          <w:sz w:val="22"/>
          <w:szCs w:val="22"/>
        </w:rPr>
        <w:t>The purpose of th</w:t>
      </w:r>
      <w:r>
        <w:rPr>
          <w:rFonts w:ascii="Open Sans" w:hAnsi="Open Sans" w:cs="Open Sans"/>
          <w:sz w:val="22"/>
          <w:szCs w:val="22"/>
        </w:rPr>
        <w:t>e</w:t>
      </w:r>
      <w:r w:rsidRPr="00DD0CF4">
        <w:rPr>
          <w:rFonts w:ascii="Open Sans" w:hAnsi="Open Sans" w:cs="Open Sans"/>
          <w:sz w:val="22"/>
          <w:szCs w:val="22"/>
        </w:rPr>
        <w:t xml:space="preserve"> project is to </w:t>
      </w:r>
      <w:r>
        <w:rPr>
          <w:rFonts w:ascii="Open Sans" w:hAnsi="Open Sans" w:cs="Open Sans"/>
          <w:sz w:val="22"/>
          <w:szCs w:val="22"/>
        </w:rPr>
        <w:t>repair erosion caused by a large tree falling from the bank. The project will include restoring the north-bound travel lane and road shoulder, installing a guardrail, and stabilizing the bank.</w:t>
      </w:r>
      <w:r w:rsidRPr="00DD0CF4">
        <w:rPr>
          <w:rFonts w:ascii="Open Sans" w:hAnsi="Open Sans" w:cs="Open Sans"/>
          <w:bCs/>
          <w:sz w:val="22"/>
        </w:rPr>
        <w:t xml:space="preserve"> </w:t>
      </w:r>
      <w:r>
        <w:rPr>
          <w:rFonts w:ascii="Open Sans" w:hAnsi="Open Sans" w:cs="Open Sans"/>
          <w:bCs/>
          <w:sz w:val="22"/>
        </w:rPr>
        <w:t>The site borders Prefumo Creek and c</w:t>
      </w:r>
      <w:r w:rsidRPr="00DD0CF4">
        <w:rPr>
          <w:rFonts w:ascii="Open Sans" w:hAnsi="Open Sans" w:cs="Open Sans"/>
          <w:bCs/>
          <w:sz w:val="22"/>
        </w:rPr>
        <w:t>onstruction will be scheduled during the non-rainy season when conditions are dry</w:t>
      </w:r>
      <w:r>
        <w:rPr>
          <w:rFonts w:ascii="Open Sans" w:hAnsi="Open Sans" w:cs="Open Sans"/>
          <w:bCs/>
          <w:sz w:val="22"/>
        </w:rPr>
        <w:t xml:space="preserve"> to minimize the potential for adverse impacts to the creek</w:t>
      </w:r>
      <w:r w:rsidRPr="00686C1D">
        <w:rPr>
          <w:rFonts w:ascii="Open Sans" w:hAnsi="Open Sans" w:cs="Open Sans"/>
          <w:bCs/>
          <w:sz w:val="22"/>
        </w:rPr>
        <w:t>.</w:t>
      </w:r>
      <w:r>
        <w:rPr>
          <w:rFonts w:ascii="Open Sans" w:hAnsi="Open Sans" w:cs="Open Sans"/>
          <w:bCs/>
          <w:sz w:val="22"/>
        </w:rPr>
        <w:t xml:space="preserve"> </w:t>
      </w:r>
      <w:r w:rsidRPr="00DD0CF4">
        <w:rPr>
          <w:rFonts w:ascii="Open Sans" w:hAnsi="Open Sans" w:cs="Open Sans"/>
          <w:bCs/>
          <w:sz w:val="22"/>
        </w:rPr>
        <w:t>Avoidance, minimization, and mitigation measures will be implemented to ensure project impacts are less than significant.</w:t>
      </w:r>
      <w:r>
        <w:rPr>
          <w:rFonts w:ascii="Open Sans" w:hAnsi="Open Sans" w:cs="Open Sans"/>
          <w:bCs/>
          <w:sz w:val="22"/>
        </w:rPr>
        <w:t xml:space="preserve"> </w:t>
      </w:r>
      <w:r w:rsidRPr="00DD0CF4">
        <w:rPr>
          <w:rFonts w:ascii="Open Sans" w:hAnsi="Open Sans" w:cs="Open Sans"/>
          <w:bCs/>
          <w:sz w:val="22"/>
        </w:rPr>
        <w:t xml:space="preserve">The </w:t>
      </w:r>
      <w:r>
        <w:rPr>
          <w:rFonts w:ascii="Open Sans" w:hAnsi="Open Sans" w:cs="Open Sans"/>
          <w:bCs/>
          <w:sz w:val="22"/>
        </w:rPr>
        <w:t>project</w:t>
      </w:r>
      <w:r w:rsidRPr="00DD0CF4">
        <w:rPr>
          <w:rFonts w:ascii="Open Sans" w:hAnsi="Open Sans" w:cs="Open Sans"/>
          <w:bCs/>
          <w:sz w:val="22"/>
        </w:rPr>
        <w:t xml:space="preserve"> is in the </w:t>
      </w:r>
      <w:r>
        <w:rPr>
          <w:rFonts w:ascii="Open Sans" w:hAnsi="Open Sans" w:cs="Open Sans"/>
          <w:bCs/>
          <w:sz w:val="22"/>
        </w:rPr>
        <w:t>San Luis Obispo</w:t>
      </w:r>
      <w:r w:rsidRPr="00DD0CF4">
        <w:rPr>
          <w:rFonts w:ascii="Open Sans" w:hAnsi="Open Sans" w:cs="Open Sans"/>
          <w:bCs/>
          <w:sz w:val="22"/>
        </w:rPr>
        <w:t xml:space="preserve"> Planning Area, Supervisorial District </w:t>
      </w:r>
      <w:r>
        <w:rPr>
          <w:rFonts w:ascii="Open Sans" w:hAnsi="Open Sans" w:cs="Open Sans"/>
          <w:bCs/>
          <w:sz w:val="22"/>
        </w:rPr>
        <w:t>3</w:t>
      </w:r>
      <w:r w:rsidRPr="00DD0CF4">
        <w:rPr>
          <w:rFonts w:ascii="Open Sans" w:hAnsi="Open Sans" w:cs="Open Sans"/>
          <w:bCs/>
          <w:sz w:val="22"/>
        </w:rPr>
        <w:t xml:space="preserve">, approximately </w:t>
      </w:r>
      <w:r>
        <w:rPr>
          <w:rFonts w:ascii="Open Sans" w:hAnsi="Open Sans" w:cs="Open Sans"/>
          <w:bCs/>
          <w:sz w:val="22"/>
        </w:rPr>
        <w:t>one-half mile</w:t>
      </w:r>
      <w:r w:rsidRPr="00DD0CF4">
        <w:rPr>
          <w:rFonts w:ascii="Open Sans" w:hAnsi="Open Sans" w:cs="Open Sans"/>
          <w:bCs/>
          <w:sz w:val="22"/>
        </w:rPr>
        <w:t xml:space="preserve"> west of the </w:t>
      </w:r>
      <w:r>
        <w:rPr>
          <w:rFonts w:ascii="Open Sans" w:hAnsi="Open Sans" w:cs="Open Sans"/>
          <w:bCs/>
          <w:sz w:val="22"/>
        </w:rPr>
        <w:t>San Luis Obispo city limits</w:t>
      </w:r>
      <w:r w:rsidRPr="00DD0CF4">
        <w:rPr>
          <w:rFonts w:ascii="Open Sans" w:hAnsi="Open Sans" w:cs="Open Sans"/>
          <w:bCs/>
          <w:sz w:val="22"/>
        </w:rPr>
        <w:t xml:space="preserve">. </w:t>
      </w:r>
    </w:p>
    <w:p w14:paraId="1020B111" w14:textId="77777777" w:rsidR="004B4F21" w:rsidRPr="001A6657" w:rsidRDefault="004B4F21" w:rsidP="004B4F21">
      <w:pPr>
        <w:tabs>
          <w:tab w:val="left" w:pos="1800"/>
        </w:tabs>
        <w:ind w:left="1800" w:hanging="1800"/>
        <w:rPr>
          <w:rFonts w:ascii="Open Sans" w:hAnsi="Open Sans" w:cs="Open Sans"/>
          <w:bCs/>
          <w:color w:val="FF0000"/>
          <w:sz w:val="22"/>
        </w:rPr>
      </w:pPr>
    </w:p>
    <w:p w14:paraId="513592CB" w14:textId="77777777" w:rsidR="004B4F21" w:rsidRDefault="004B4F21" w:rsidP="004B4F21">
      <w:pPr>
        <w:tabs>
          <w:tab w:val="left" w:pos="1800"/>
        </w:tabs>
        <w:ind w:left="1800" w:hanging="1800"/>
        <w:rPr>
          <w:rFonts w:ascii="Open Sans" w:hAnsi="Open Sans" w:cs="Open Sans"/>
          <w:sz w:val="22"/>
          <w:szCs w:val="22"/>
        </w:rPr>
      </w:pPr>
      <w:r w:rsidRPr="001A6657">
        <w:rPr>
          <w:rFonts w:ascii="Open Sans" w:hAnsi="Open Sans" w:cs="Open Sans"/>
          <w:b/>
          <w:sz w:val="22"/>
          <w:szCs w:val="22"/>
        </w:rPr>
        <w:t>Where:</w:t>
      </w:r>
      <w:r w:rsidRPr="001A6657">
        <w:rPr>
          <w:rFonts w:ascii="Open Sans" w:hAnsi="Open Sans" w:cs="Open Sans"/>
          <w:sz w:val="22"/>
          <w:szCs w:val="22"/>
        </w:rPr>
        <w:t xml:space="preserve"> </w:t>
      </w:r>
      <w:r w:rsidRPr="001A6657">
        <w:rPr>
          <w:rFonts w:ascii="Open Sans" w:hAnsi="Open Sans" w:cs="Open Sans"/>
          <w:sz w:val="22"/>
          <w:szCs w:val="22"/>
        </w:rPr>
        <w:tab/>
        <w:t>Copies of the proposed Mitigated Negative Declaration and all the associated documents referenced in the Mitigated Negative Declaration are available for review at the County of San Luis Obispo Department of Public Works, 976 Osos Street, County Government Center</w:t>
      </w:r>
      <w:r>
        <w:rPr>
          <w:rFonts w:ascii="Open Sans" w:hAnsi="Open Sans" w:cs="Open Sans"/>
          <w:sz w:val="22"/>
          <w:szCs w:val="22"/>
        </w:rPr>
        <w:t>,</w:t>
      </w:r>
      <w:r w:rsidRPr="001A6657">
        <w:rPr>
          <w:rFonts w:ascii="Open Sans" w:hAnsi="Open Sans" w:cs="Open Sans"/>
          <w:sz w:val="22"/>
          <w:szCs w:val="22"/>
        </w:rPr>
        <w:t xml:space="preserve"> Room 206, San Luis Obispo, CA 93408</w:t>
      </w:r>
      <w:r>
        <w:rPr>
          <w:rFonts w:ascii="Open Sans" w:hAnsi="Open Sans" w:cs="Open Sans"/>
          <w:sz w:val="22"/>
          <w:szCs w:val="22"/>
        </w:rPr>
        <w:t xml:space="preserve">. The draft MND is also accessible on the Public Works website at </w:t>
      </w:r>
      <w:hyperlink r:id="rId5" w:history="1">
        <w:r w:rsidRPr="0048023B">
          <w:rPr>
            <w:rStyle w:val="Hyperlink"/>
            <w:rFonts w:ascii="Open Sans" w:hAnsi="Open Sans" w:cs="Open Sans"/>
            <w:sz w:val="22"/>
            <w:szCs w:val="22"/>
          </w:rPr>
          <w:t>https://slocounty.ca.gov/PW/Prefumo-Canyon-MND</w:t>
        </w:r>
      </w:hyperlink>
      <w:r>
        <w:rPr>
          <w:rFonts w:ascii="Open Sans" w:hAnsi="Open Sans" w:cs="Open Sans"/>
          <w:sz w:val="22"/>
          <w:szCs w:val="22"/>
        </w:rPr>
        <w:t>.</w:t>
      </w:r>
    </w:p>
    <w:p w14:paraId="0F4D69BD" w14:textId="77777777" w:rsidR="004B4F21" w:rsidRPr="00854EA3" w:rsidRDefault="004B4F21" w:rsidP="004B4F21">
      <w:pPr>
        <w:tabs>
          <w:tab w:val="left" w:pos="1800"/>
        </w:tabs>
        <w:ind w:left="1800" w:hanging="1800"/>
        <w:rPr>
          <w:rFonts w:ascii="Open Sans" w:hAnsi="Open Sans" w:cs="Open Sans"/>
          <w:sz w:val="22"/>
          <w:szCs w:val="22"/>
        </w:rPr>
      </w:pPr>
    </w:p>
    <w:p w14:paraId="27DE3208" w14:textId="77777777" w:rsidR="004B4F21" w:rsidRPr="00854EA3" w:rsidRDefault="004B4F21" w:rsidP="004B4F21">
      <w:pPr>
        <w:tabs>
          <w:tab w:val="left" w:pos="1800"/>
        </w:tabs>
        <w:ind w:left="1800" w:right="-562" w:hanging="1800"/>
        <w:rPr>
          <w:rFonts w:ascii="Open Sans" w:hAnsi="Open Sans" w:cs="Open Sans"/>
          <w:sz w:val="22"/>
          <w:szCs w:val="22"/>
        </w:rPr>
      </w:pPr>
      <w:r w:rsidRPr="00854EA3">
        <w:rPr>
          <w:rFonts w:ascii="Open Sans" w:hAnsi="Open Sans" w:cs="Open Sans"/>
          <w:b/>
          <w:sz w:val="22"/>
          <w:szCs w:val="22"/>
        </w:rPr>
        <w:t>Comments:</w:t>
      </w:r>
      <w:r w:rsidRPr="00854EA3">
        <w:rPr>
          <w:rFonts w:ascii="Open Sans" w:hAnsi="Open Sans" w:cs="Open Sans"/>
          <w:sz w:val="22"/>
          <w:szCs w:val="22"/>
        </w:rPr>
        <w:t xml:space="preserve"> </w:t>
      </w:r>
      <w:r w:rsidRPr="00854EA3">
        <w:rPr>
          <w:rFonts w:ascii="Open Sans" w:hAnsi="Open Sans" w:cs="Open Sans"/>
          <w:sz w:val="22"/>
          <w:szCs w:val="22"/>
        </w:rPr>
        <w:tab/>
        <w:t xml:space="preserve">The 30-day review and comment period for the proposed Mitigated Negative Declaration </w:t>
      </w:r>
      <w:r w:rsidRPr="00DC4B90">
        <w:rPr>
          <w:rFonts w:ascii="Open Sans" w:hAnsi="Open Sans" w:cs="Open Sans"/>
          <w:sz w:val="22"/>
          <w:szCs w:val="22"/>
        </w:rPr>
        <w:t xml:space="preserve">begins on </w:t>
      </w:r>
      <w:r>
        <w:rPr>
          <w:rFonts w:ascii="Open Sans" w:hAnsi="Open Sans" w:cs="Open Sans"/>
          <w:sz w:val="22"/>
          <w:szCs w:val="22"/>
        </w:rPr>
        <w:t>March 11, 2020</w:t>
      </w:r>
      <w:r w:rsidRPr="00DC4B90">
        <w:rPr>
          <w:rFonts w:ascii="Open Sans" w:hAnsi="Open Sans" w:cs="Open Sans"/>
          <w:sz w:val="22"/>
          <w:szCs w:val="22"/>
        </w:rPr>
        <w:t xml:space="preserve"> and ends on </w:t>
      </w:r>
      <w:r>
        <w:rPr>
          <w:rFonts w:ascii="Open Sans" w:hAnsi="Open Sans" w:cs="Open Sans"/>
          <w:sz w:val="22"/>
          <w:szCs w:val="22"/>
        </w:rPr>
        <w:t>April 10, 2020</w:t>
      </w:r>
      <w:r w:rsidRPr="00DC4B90">
        <w:rPr>
          <w:rFonts w:ascii="Open Sans" w:hAnsi="Open Sans" w:cs="Open Sans"/>
          <w:sz w:val="22"/>
          <w:szCs w:val="22"/>
        </w:rPr>
        <w:t>.</w:t>
      </w:r>
      <w:r w:rsidRPr="00854EA3">
        <w:rPr>
          <w:rFonts w:ascii="Open Sans" w:hAnsi="Open Sans" w:cs="Open Sans"/>
          <w:sz w:val="22"/>
          <w:szCs w:val="22"/>
        </w:rPr>
        <w:t xml:space="preserve">  Written comments must be received by 5:00 p.m. on the last day of the review period and should be addressed to: </w:t>
      </w:r>
      <w:r>
        <w:rPr>
          <w:rFonts w:ascii="Open Sans" w:hAnsi="Open Sans" w:cs="Open Sans"/>
          <w:sz w:val="22"/>
          <w:szCs w:val="22"/>
        </w:rPr>
        <w:t>Monica Stillman</w:t>
      </w:r>
      <w:r w:rsidRPr="00854EA3">
        <w:rPr>
          <w:rFonts w:ascii="Open Sans" w:hAnsi="Open Sans" w:cs="Open Sans"/>
          <w:sz w:val="22"/>
          <w:szCs w:val="22"/>
        </w:rPr>
        <w:t xml:space="preserve">, Environmental Specialist, </w:t>
      </w:r>
      <w:hyperlink r:id="rId6" w:history="1">
        <w:r w:rsidRPr="00BC38FB">
          <w:rPr>
            <w:rStyle w:val="Hyperlink"/>
            <w:rFonts w:ascii="Open Sans" w:hAnsi="Open Sans" w:cs="Open Sans"/>
            <w:sz w:val="22"/>
            <w:szCs w:val="22"/>
          </w:rPr>
          <w:t>mjstillman@co.slo.ca.us</w:t>
        </w:r>
      </w:hyperlink>
      <w:r>
        <w:rPr>
          <w:rFonts w:ascii="Open Sans" w:hAnsi="Open Sans" w:cs="Open Sans"/>
          <w:sz w:val="22"/>
          <w:szCs w:val="22"/>
        </w:rPr>
        <w:t xml:space="preserve">, </w:t>
      </w:r>
      <w:r w:rsidRPr="00854EA3">
        <w:rPr>
          <w:rFonts w:ascii="Open Sans" w:hAnsi="Open Sans" w:cs="Open Sans"/>
          <w:sz w:val="22"/>
          <w:szCs w:val="22"/>
        </w:rPr>
        <w:t>County Government Center, Room 206, San Luis Obispo, CA 93408.</w:t>
      </w:r>
    </w:p>
    <w:p w14:paraId="1232237E" w14:textId="77777777" w:rsidR="004B4F21" w:rsidRPr="00854EA3" w:rsidRDefault="004B4F21" w:rsidP="004B4F21">
      <w:pPr>
        <w:tabs>
          <w:tab w:val="left" w:pos="1800"/>
        </w:tabs>
        <w:ind w:left="1800" w:hanging="1800"/>
        <w:rPr>
          <w:rFonts w:ascii="Open Sans" w:hAnsi="Open Sans" w:cs="Open Sans"/>
          <w:sz w:val="22"/>
          <w:szCs w:val="22"/>
        </w:rPr>
      </w:pPr>
    </w:p>
    <w:p w14:paraId="2888504C" w14:textId="77777777" w:rsidR="004B4F21" w:rsidRPr="00EB00D1" w:rsidRDefault="004B4F21" w:rsidP="004B4F21">
      <w:pPr>
        <w:tabs>
          <w:tab w:val="left" w:pos="1800"/>
        </w:tabs>
        <w:ind w:left="1800" w:hanging="1800"/>
        <w:rPr>
          <w:rFonts w:ascii="Open Sans" w:hAnsi="Open Sans" w:cs="Open Sans"/>
          <w:sz w:val="22"/>
          <w:szCs w:val="22"/>
        </w:rPr>
      </w:pPr>
      <w:r w:rsidRPr="00854EA3">
        <w:rPr>
          <w:rFonts w:ascii="Open Sans" w:hAnsi="Open Sans" w:cs="Open Sans"/>
          <w:b/>
          <w:sz w:val="22"/>
          <w:szCs w:val="22"/>
        </w:rPr>
        <w:t>Public Hearing:</w:t>
      </w:r>
      <w:r w:rsidRPr="00854EA3">
        <w:rPr>
          <w:rFonts w:ascii="Open Sans" w:hAnsi="Open Sans" w:cs="Open Sans"/>
          <w:sz w:val="22"/>
          <w:szCs w:val="22"/>
        </w:rPr>
        <w:t xml:space="preserve"> </w:t>
      </w:r>
      <w:r>
        <w:rPr>
          <w:rFonts w:ascii="Open Sans" w:hAnsi="Open Sans" w:cs="Open Sans"/>
          <w:sz w:val="22"/>
          <w:szCs w:val="22"/>
        </w:rPr>
        <w:t xml:space="preserve"> </w:t>
      </w:r>
      <w:r w:rsidRPr="00854EA3">
        <w:rPr>
          <w:rFonts w:ascii="Open Sans" w:hAnsi="Open Sans" w:cs="Open Sans"/>
          <w:sz w:val="22"/>
          <w:szCs w:val="22"/>
        </w:rPr>
        <w:t>The County of San Luis Obispo Board of Supervisors will hold a public hearing to consider the adoption of the Mitigated Negative Declaration.</w:t>
      </w:r>
      <w:r>
        <w:rPr>
          <w:rFonts w:ascii="Open Sans" w:hAnsi="Open Sans" w:cs="Open Sans"/>
          <w:sz w:val="22"/>
          <w:szCs w:val="22"/>
        </w:rPr>
        <w:t xml:space="preserve"> </w:t>
      </w:r>
      <w:r w:rsidRPr="00854EA3">
        <w:rPr>
          <w:rFonts w:ascii="Open Sans" w:hAnsi="Open Sans" w:cs="Open Sans"/>
          <w:sz w:val="22"/>
          <w:szCs w:val="22"/>
        </w:rPr>
        <w:t xml:space="preserve">The hearing is tentatively scheduled for </w:t>
      </w:r>
      <w:r>
        <w:rPr>
          <w:rFonts w:ascii="Open Sans" w:hAnsi="Open Sans" w:cs="Open Sans"/>
          <w:sz w:val="22"/>
          <w:szCs w:val="22"/>
        </w:rPr>
        <w:t>late spring/summer 2020</w:t>
      </w:r>
      <w:r w:rsidRPr="00854EA3">
        <w:rPr>
          <w:rFonts w:ascii="Open Sans" w:hAnsi="Open Sans" w:cs="Open Sans"/>
          <w:sz w:val="22"/>
          <w:szCs w:val="22"/>
        </w:rPr>
        <w:t xml:space="preserve">. </w:t>
      </w:r>
      <w:r>
        <w:rPr>
          <w:rFonts w:ascii="Open Sans" w:hAnsi="Open Sans" w:cs="Open Sans"/>
          <w:sz w:val="22"/>
          <w:szCs w:val="22"/>
        </w:rPr>
        <w:t>To locate the date of the public hearing for this project, i</w:t>
      </w:r>
      <w:r w:rsidRPr="00854EA3">
        <w:rPr>
          <w:rFonts w:ascii="Open Sans" w:hAnsi="Open Sans" w:cs="Open Sans"/>
          <w:sz w:val="22"/>
          <w:szCs w:val="22"/>
        </w:rPr>
        <w:t>nterested</w:t>
      </w:r>
      <w:r w:rsidRPr="00EB00D1">
        <w:rPr>
          <w:rFonts w:ascii="Open Sans" w:hAnsi="Open Sans" w:cs="Open Sans"/>
          <w:sz w:val="22"/>
          <w:szCs w:val="22"/>
        </w:rPr>
        <w:t xml:space="preserve"> persons can access the Board of Supervisor’s agenda at</w:t>
      </w:r>
      <w:r>
        <w:rPr>
          <w:rFonts w:ascii="Open Sans" w:hAnsi="Open Sans" w:cs="Open Sans"/>
          <w:sz w:val="22"/>
          <w:szCs w:val="22"/>
        </w:rPr>
        <w:t xml:space="preserve"> </w:t>
      </w:r>
      <w:hyperlink r:id="rId7" w:history="1">
        <w:r w:rsidRPr="007C5A31">
          <w:rPr>
            <w:rStyle w:val="Hyperlink"/>
            <w:rFonts w:ascii="Open Sans" w:hAnsi="Open Sans" w:cs="Open Sans"/>
            <w:sz w:val="22"/>
            <w:szCs w:val="22"/>
          </w:rPr>
          <w:t>http://www.slocounty.ca.gov/bos/BOSagenda.htm</w:t>
        </w:r>
      </w:hyperlink>
      <w:r>
        <w:rPr>
          <w:rFonts w:ascii="Open Sans" w:hAnsi="Open Sans" w:cs="Open Sans"/>
          <w:sz w:val="22"/>
          <w:szCs w:val="22"/>
          <w:u w:val="single"/>
        </w:rPr>
        <w:t>.</w:t>
      </w:r>
    </w:p>
    <w:p w14:paraId="107D3DF1" w14:textId="77777777" w:rsidR="004B4F21" w:rsidRPr="00C54BC9" w:rsidRDefault="004B4F21" w:rsidP="004B4F21">
      <w:pPr>
        <w:rPr>
          <w:rFonts w:ascii="Open Sans" w:hAnsi="Open Sans" w:cs="Open Sans"/>
          <w:b/>
          <w:sz w:val="22"/>
          <w:szCs w:val="22"/>
        </w:rPr>
      </w:pPr>
    </w:p>
    <w:p w14:paraId="2FBE0139" w14:textId="77777777" w:rsidR="00DE6469" w:rsidRDefault="00DE6469"/>
    <w:sectPr w:rsidR="00DE6469" w:rsidSect="006D2638">
      <w:type w:val="continuous"/>
      <w:pgSz w:w="12240" w:h="15840" w:code="1"/>
      <w:pgMar w:top="1440" w:right="1008" w:bottom="720" w:left="994"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21"/>
    <w:rsid w:val="003A366B"/>
    <w:rsid w:val="00466290"/>
    <w:rsid w:val="004B4F21"/>
    <w:rsid w:val="00DE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02D5"/>
  <w15:chartTrackingRefBased/>
  <w15:docId w15:val="{6F119C04-BBD7-40B5-923B-E96EF5FD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F21"/>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4F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locounty.ca.gov/bos/BOSagend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jstillman@co.slo.ca.us" TargetMode="External"/><Relationship Id="rId5" Type="http://schemas.openxmlformats.org/officeDocument/2006/relationships/hyperlink" Target="https://slocounty.ca.gov/PW/Prefumo-Canyon-MND"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4</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 Diaz</dc:creator>
  <cp:keywords/>
  <dc:description/>
  <cp:lastModifiedBy>Monica J. Stillman</cp:lastModifiedBy>
  <cp:revision>2</cp:revision>
  <dcterms:created xsi:type="dcterms:W3CDTF">2020-03-05T23:12:00Z</dcterms:created>
  <dcterms:modified xsi:type="dcterms:W3CDTF">2020-03-05T23:12:00Z</dcterms:modified>
</cp:coreProperties>
</file>