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AEFF" w14:textId="77777777" w:rsidR="00741CEE" w:rsidRPr="00B5747B" w:rsidRDefault="00B5747B" w:rsidP="00741CEE">
      <w:pPr>
        <w:pStyle w:val="NoSpacing"/>
      </w:pPr>
      <w:r w:rsidRPr="00B5747B">
        <w:rPr>
          <w:noProof/>
        </w:rPr>
        <w:drawing>
          <wp:anchor distT="0" distB="0" distL="114300" distR="114300" simplePos="0" relativeHeight="251658240" behindDoc="0" locked="0" layoutInCell="1" allowOverlap="1" wp14:anchorId="6D4D87F8" wp14:editId="526635F8">
            <wp:simplePos x="0" y="0"/>
            <wp:positionH relativeFrom="column">
              <wp:posOffset>0</wp:posOffset>
            </wp:positionH>
            <wp:positionV relativeFrom="paragraph">
              <wp:posOffset>0</wp:posOffset>
            </wp:positionV>
            <wp:extent cx="1514475" cy="1514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yqa.com/media/upload/univers/733/01/uni_profile_7330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3AF0" w14:textId="575EBD74" w:rsidR="00741CEE" w:rsidRPr="00B5747B" w:rsidRDefault="00B5747B" w:rsidP="00741CEE">
      <w:pPr>
        <w:rPr>
          <w:b/>
          <w:caps/>
          <w:sz w:val="40"/>
          <w:szCs w:val="40"/>
        </w:rPr>
      </w:pPr>
      <w:r w:rsidRPr="00B5747B">
        <w:rPr>
          <w:b/>
          <w:caps/>
          <w:sz w:val="40"/>
          <w:szCs w:val="40"/>
        </w:rPr>
        <w:t xml:space="preserve">California State University, </w:t>
      </w:r>
      <w:r w:rsidR="00681F1B">
        <w:rPr>
          <w:b/>
          <w:caps/>
          <w:sz w:val="40"/>
          <w:szCs w:val="40"/>
        </w:rPr>
        <w:br/>
      </w:r>
      <w:r>
        <w:rPr>
          <w:b/>
          <w:caps/>
          <w:sz w:val="40"/>
          <w:szCs w:val="40"/>
        </w:rPr>
        <w:t>Board of trustees</w:t>
      </w:r>
    </w:p>
    <w:p w14:paraId="68A7DBE8" w14:textId="522AF391" w:rsidR="008B1326" w:rsidRPr="00B5747B" w:rsidRDefault="001B38D3" w:rsidP="008B1326">
      <w:pPr>
        <w:pStyle w:val="Title"/>
        <w:rPr>
          <w:rFonts w:asciiTheme="minorHAnsi" w:hAnsiTheme="minorHAnsi"/>
          <w:b w:val="0"/>
          <w:sz w:val="32"/>
          <w:szCs w:val="32"/>
        </w:rPr>
      </w:pPr>
      <w:r w:rsidRPr="001B38D3">
        <w:rPr>
          <w:rFonts w:asciiTheme="minorHAnsi" w:hAnsiTheme="minorHAnsi"/>
          <w:b w:val="0"/>
          <w:szCs w:val="24"/>
        </w:rPr>
        <w:t>November</w:t>
      </w:r>
      <w:r w:rsidR="008B3975" w:rsidRPr="001B38D3">
        <w:rPr>
          <w:rFonts w:asciiTheme="minorHAnsi" w:hAnsiTheme="minorHAnsi"/>
          <w:b w:val="0"/>
          <w:szCs w:val="24"/>
        </w:rPr>
        <w:t xml:space="preserve"> </w:t>
      </w:r>
      <w:r w:rsidR="00AA11A5">
        <w:rPr>
          <w:rFonts w:asciiTheme="minorHAnsi" w:hAnsiTheme="minorHAnsi"/>
          <w:b w:val="0"/>
          <w:szCs w:val="24"/>
        </w:rPr>
        <w:t>9</w:t>
      </w:r>
      <w:r w:rsidR="00511686" w:rsidRPr="00B5747B">
        <w:rPr>
          <w:rFonts w:asciiTheme="minorHAnsi" w:hAnsiTheme="minorHAnsi"/>
          <w:b w:val="0"/>
          <w:szCs w:val="24"/>
        </w:rPr>
        <w:t>, 201</w:t>
      </w:r>
      <w:r w:rsidR="008B3975">
        <w:rPr>
          <w:rFonts w:asciiTheme="minorHAnsi" w:hAnsiTheme="minorHAnsi"/>
          <w:b w:val="0"/>
          <w:szCs w:val="24"/>
        </w:rPr>
        <w:t>9</w:t>
      </w:r>
      <w:r w:rsidR="00B5747B" w:rsidRPr="00B5747B">
        <w:rPr>
          <w:rFonts w:asciiTheme="minorHAnsi" w:hAnsiTheme="minorHAnsi"/>
          <w:b w:val="0"/>
          <w:szCs w:val="24"/>
        </w:rPr>
        <w:br/>
      </w:r>
      <w:r w:rsidR="008B1326" w:rsidRPr="00B5747B">
        <w:rPr>
          <w:rFonts w:asciiTheme="minorHAnsi" w:hAnsiTheme="minorHAnsi"/>
          <w:b w:val="0"/>
          <w:sz w:val="32"/>
          <w:szCs w:val="32"/>
        </w:rPr>
        <w:t xml:space="preserve">NOTICE OF </w:t>
      </w:r>
      <w:r w:rsidR="0003100E">
        <w:rPr>
          <w:rFonts w:asciiTheme="minorHAnsi" w:hAnsiTheme="minorHAnsi"/>
          <w:b w:val="0"/>
          <w:sz w:val="32"/>
          <w:szCs w:val="32"/>
        </w:rPr>
        <w:t>INTENT TO ADOPT A</w:t>
      </w:r>
    </w:p>
    <w:p w14:paraId="0AAC4181" w14:textId="77777777" w:rsidR="00B639E2" w:rsidRPr="00B5747B" w:rsidRDefault="008B3975" w:rsidP="008B1326">
      <w:pPr>
        <w:pStyle w:val="Default"/>
        <w:jc w:val="center"/>
        <w:rPr>
          <w:rFonts w:asciiTheme="minorHAnsi" w:hAnsiTheme="minorHAnsi"/>
          <w:sz w:val="32"/>
          <w:szCs w:val="32"/>
        </w:rPr>
      </w:pPr>
      <w:r>
        <w:rPr>
          <w:rFonts w:asciiTheme="minorHAnsi" w:hAnsiTheme="minorHAnsi"/>
          <w:sz w:val="32"/>
          <w:szCs w:val="32"/>
        </w:rPr>
        <w:t>MITIGATED NEGATIVE DECLARATION</w:t>
      </w:r>
    </w:p>
    <w:p w14:paraId="0D59ACC3" w14:textId="77777777" w:rsidR="008B1326" w:rsidRPr="00481F69" w:rsidRDefault="008B1326" w:rsidP="00B639E2">
      <w:pPr>
        <w:rPr>
          <w:sz w:val="6"/>
          <w:szCs w:val="6"/>
          <w:highlight w:val="yellow"/>
        </w:rPr>
      </w:pPr>
    </w:p>
    <w:p w14:paraId="44455F79" w14:textId="4E128A1E" w:rsidR="00781390" w:rsidRPr="00576339" w:rsidRDefault="00B639E2" w:rsidP="00576339">
      <w:pPr>
        <w:autoSpaceDE w:val="0"/>
        <w:autoSpaceDN w:val="0"/>
        <w:adjustRightInd w:val="0"/>
        <w:spacing w:after="240" w:line="240" w:lineRule="auto"/>
        <w:rPr>
          <w:rFonts w:cstheme="minorHAnsi"/>
          <w:color w:val="000000"/>
          <w:sz w:val="24"/>
          <w:szCs w:val="24"/>
        </w:rPr>
      </w:pPr>
      <w:bookmarkStart w:id="0" w:name="_Hlk24624548"/>
      <w:r w:rsidRPr="00576339">
        <w:rPr>
          <w:rFonts w:cstheme="minorHAnsi"/>
          <w:color w:val="000000"/>
          <w:sz w:val="24"/>
          <w:szCs w:val="24"/>
        </w:rPr>
        <w:t xml:space="preserve">NOTICE IS HEREBY GIVEN that the </w:t>
      </w:r>
      <w:r w:rsidR="00B5747B" w:rsidRPr="00576339">
        <w:rPr>
          <w:rFonts w:cstheme="minorHAnsi"/>
          <w:color w:val="000000"/>
          <w:sz w:val="24"/>
          <w:szCs w:val="24"/>
        </w:rPr>
        <w:t xml:space="preserve">California State University, Board of Trustees, </w:t>
      </w:r>
      <w:r w:rsidR="008B1326" w:rsidRPr="00576339">
        <w:rPr>
          <w:rFonts w:cstheme="minorHAnsi"/>
          <w:color w:val="000000"/>
          <w:sz w:val="24"/>
          <w:szCs w:val="24"/>
        </w:rPr>
        <w:t>a</w:t>
      </w:r>
      <w:r w:rsidRPr="00576339">
        <w:rPr>
          <w:rFonts w:cstheme="minorHAnsi"/>
          <w:color w:val="000000"/>
          <w:sz w:val="24"/>
          <w:szCs w:val="24"/>
        </w:rPr>
        <w:t>s the lead agency</w:t>
      </w:r>
      <w:r w:rsidR="00B5747B" w:rsidRPr="00576339">
        <w:rPr>
          <w:rFonts w:cstheme="minorHAnsi"/>
          <w:color w:val="000000"/>
          <w:sz w:val="24"/>
          <w:szCs w:val="24"/>
        </w:rPr>
        <w:t>,</w:t>
      </w:r>
      <w:r w:rsidRPr="00576339">
        <w:rPr>
          <w:rFonts w:cstheme="minorHAnsi"/>
          <w:color w:val="000000"/>
          <w:sz w:val="24"/>
          <w:szCs w:val="24"/>
        </w:rPr>
        <w:t xml:space="preserve"> </w:t>
      </w:r>
      <w:r w:rsidR="008B1326" w:rsidRPr="00576339">
        <w:rPr>
          <w:rFonts w:cstheme="minorHAnsi"/>
          <w:color w:val="000000"/>
          <w:sz w:val="24"/>
          <w:szCs w:val="24"/>
        </w:rPr>
        <w:t>has prepared a</w:t>
      </w:r>
      <w:r w:rsidR="006C7B91">
        <w:rPr>
          <w:rFonts w:cstheme="minorHAnsi"/>
          <w:color w:val="000000"/>
          <w:sz w:val="24"/>
          <w:szCs w:val="24"/>
        </w:rPr>
        <w:t xml:space="preserve">n Initial Study - </w:t>
      </w:r>
      <w:r w:rsidR="008B3975">
        <w:rPr>
          <w:rFonts w:cstheme="minorHAnsi"/>
          <w:color w:val="000000"/>
          <w:sz w:val="24"/>
          <w:szCs w:val="24"/>
        </w:rPr>
        <w:t>Mitigated Negative Declaration</w:t>
      </w:r>
      <w:r w:rsidRPr="00576339">
        <w:rPr>
          <w:rFonts w:cstheme="minorHAnsi"/>
          <w:color w:val="000000"/>
          <w:sz w:val="24"/>
          <w:szCs w:val="24"/>
        </w:rPr>
        <w:t xml:space="preserve"> (</w:t>
      </w:r>
      <w:r w:rsidR="006C7B91">
        <w:rPr>
          <w:rFonts w:cstheme="minorHAnsi"/>
          <w:color w:val="000000"/>
          <w:sz w:val="24"/>
          <w:szCs w:val="24"/>
        </w:rPr>
        <w:t>IS-</w:t>
      </w:r>
      <w:r w:rsidR="008B3975">
        <w:rPr>
          <w:rFonts w:cstheme="minorHAnsi"/>
          <w:color w:val="000000"/>
          <w:sz w:val="24"/>
          <w:szCs w:val="24"/>
        </w:rPr>
        <w:t>MND</w:t>
      </w:r>
      <w:r w:rsidR="00B5747B" w:rsidRPr="00576339">
        <w:rPr>
          <w:rFonts w:cstheme="minorHAnsi"/>
          <w:color w:val="000000"/>
          <w:sz w:val="24"/>
          <w:szCs w:val="24"/>
        </w:rPr>
        <w:t xml:space="preserve">) for the proposed California State University, Channel Islands </w:t>
      </w:r>
      <w:r w:rsidR="0010565B">
        <w:rPr>
          <w:rFonts w:cstheme="minorHAnsi"/>
          <w:color w:val="000000"/>
          <w:sz w:val="24"/>
          <w:szCs w:val="24"/>
        </w:rPr>
        <w:t xml:space="preserve">(CSUCI) </w:t>
      </w:r>
      <w:r w:rsidR="008B3975">
        <w:rPr>
          <w:rFonts w:cstheme="minorHAnsi"/>
          <w:color w:val="000000"/>
          <w:sz w:val="24"/>
          <w:szCs w:val="24"/>
        </w:rPr>
        <w:t>Solar Array</w:t>
      </w:r>
      <w:r w:rsidR="00B5747B" w:rsidRPr="00576339">
        <w:rPr>
          <w:rFonts w:cstheme="minorHAnsi"/>
          <w:color w:val="000000"/>
          <w:sz w:val="24"/>
          <w:szCs w:val="24"/>
        </w:rPr>
        <w:t xml:space="preserve"> Project</w:t>
      </w:r>
      <w:r w:rsidR="00247B1B" w:rsidRPr="00576339">
        <w:rPr>
          <w:rFonts w:cstheme="minorHAnsi"/>
          <w:color w:val="000000"/>
          <w:sz w:val="24"/>
          <w:szCs w:val="24"/>
        </w:rPr>
        <w:t xml:space="preserve"> p</w:t>
      </w:r>
      <w:r w:rsidRPr="00576339">
        <w:rPr>
          <w:rFonts w:cstheme="minorHAnsi"/>
          <w:color w:val="000000"/>
          <w:sz w:val="24"/>
          <w:szCs w:val="24"/>
        </w:rPr>
        <w:t xml:space="preserve">ursuant to the California Environmental </w:t>
      </w:r>
      <w:r w:rsidR="00563B03" w:rsidRPr="00576339">
        <w:rPr>
          <w:rFonts w:cstheme="minorHAnsi"/>
          <w:color w:val="000000"/>
          <w:sz w:val="24"/>
          <w:szCs w:val="24"/>
        </w:rPr>
        <w:t>Quality Act (CEQA)</w:t>
      </w:r>
      <w:r w:rsidR="00247B1B" w:rsidRPr="00576339">
        <w:rPr>
          <w:rFonts w:cstheme="minorHAnsi"/>
          <w:color w:val="000000"/>
          <w:sz w:val="24"/>
          <w:szCs w:val="24"/>
        </w:rPr>
        <w:t>.</w:t>
      </w:r>
      <w:r w:rsidR="00563B03" w:rsidRPr="008B3975">
        <w:rPr>
          <w:rFonts w:cstheme="minorHAnsi"/>
          <w:color w:val="000000"/>
          <w:sz w:val="24"/>
          <w:szCs w:val="24"/>
        </w:rPr>
        <w:t xml:space="preserve"> </w:t>
      </w:r>
      <w:r w:rsidR="00247B1B" w:rsidRPr="008B3975">
        <w:rPr>
          <w:rFonts w:cstheme="minorHAnsi"/>
          <w:color w:val="000000"/>
          <w:sz w:val="24"/>
          <w:szCs w:val="24"/>
        </w:rPr>
        <w:t xml:space="preserve">The </w:t>
      </w:r>
      <w:r w:rsidR="0010565B" w:rsidRPr="008B3975">
        <w:rPr>
          <w:rFonts w:cstheme="minorHAnsi"/>
          <w:color w:val="000000"/>
          <w:sz w:val="24"/>
          <w:szCs w:val="24"/>
        </w:rPr>
        <w:t>CSUCI</w:t>
      </w:r>
      <w:r w:rsidR="00774F21" w:rsidRPr="008B3975">
        <w:rPr>
          <w:rFonts w:cstheme="minorHAnsi"/>
          <w:color w:val="000000"/>
          <w:sz w:val="24"/>
          <w:szCs w:val="24"/>
        </w:rPr>
        <w:t xml:space="preserve"> </w:t>
      </w:r>
      <w:r w:rsidR="008B3975" w:rsidRPr="008B3975">
        <w:rPr>
          <w:rFonts w:cstheme="minorHAnsi"/>
          <w:color w:val="000000"/>
          <w:sz w:val="24"/>
          <w:szCs w:val="24"/>
        </w:rPr>
        <w:t xml:space="preserve">Solar Array Project </w:t>
      </w:r>
      <w:r w:rsidR="006C7B91">
        <w:rPr>
          <w:rFonts w:cstheme="minorHAnsi"/>
          <w:color w:val="000000"/>
          <w:sz w:val="24"/>
          <w:szCs w:val="24"/>
        </w:rPr>
        <w:t>IS-</w:t>
      </w:r>
      <w:r w:rsidR="008B3975" w:rsidRPr="008B3975">
        <w:rPr>
          <w:rFonts w:cstheme="minorHAnsi"/>
          <w:color w:val="000000"/>
          <w:sz w:val="24"/>
          <w:szCs w:val="24"/>
        </w:rPr>
        <w:t>MND</w:t>
      </w:r>
      <w:r w:rsidR="00154407" w:rsidRPr="008B3975">
        <w:rPr>
          <w:rFonts w:cstheme="minorHAnsi"/>
          <w:color w:val="000000"/>
          <w:sz w:val="24"/>
          <w:szCs w:val="24"/>
        </w:rPr>
        <w:t xml:space="preserve"> </w:t>
      </w:r>
      <w:r w:rsidR="00247B1B" w:rsidRPr="008B3975">
        <w:rPr>
          <w:rFonts w:cstheme="minorHAnsi"/>
          <w:color w:val="000000"/>
          <w:sz w:val="24"/>
          <w:szCs w:val="24"/>
        </w:rPr>
        <w:t xml:space="preserve">is intended to </w:t>
      </w:r>
      <w:r w:rsidR="00774F21" w:rsidRPr="008B3975">
        <w:rPr>
          <w:rFonts w:cstheme="minorHAnsi"/>
          <w:color w:val="000000"/>
          <w:sz w:val="24"/>
          <w:szCs w:val="24"/>
        </w:rPr>
        <w:t>look at</w:t>
      </w:r>
      <w:r w:rsidR="00154407" w:rsidRPr="008B3975">
        <w:rPr>
          <w:rFonts w:cstheme="minorHAnsi"/>
          <w:color w:val="000000"/>
          <w:sz w:val="24"/>
          <w:szCs w:val="24"/>
        </w:rPr>
        <w:t xml:space="preserve"> the environmental impacts of </w:t>
      </w:r>
      <w:r w:rsidR="008B3975" w:rsidRPr="008B3975">
        <w:rPr>
          <w:rFonts w:cstheme="minorHAnsi"/>
          <w:color w:val="000000"/>
          <w:sz w:val="24"/>
          <w:szCs w:val="24"/>
        </w:rPr>
        <w:t>the</w:t>
      </w:r>
      <w:r w:rsidR="00774F21" w:rsidRPr="008B3975">
        <w:rPr>
          <w:rFonts w:cstheme="minorHAnsi"/>
          <w:color w:val="000000"/>
          <w:sz w:val="24"/>
          <w:szCs w:val="24"/>
        </w:rPr>
        <w:t xml:space="preserve"> </w:t>
      </w:r>
      <w:r w:rsidR="008B3975" w:rsidRPr="008B3975">
        <w:rPr>
          <w:sz w:val="24"/>
          <w:szCs w:val="24"/>
        </w:rPr>
        <w:t>installation of a 3.75-megawatt ground mounted, fixed tilt solar photovoltaic (PV) system</w:t>
      </w:r>
      <w:r w:rsidR="00563B03" w:rsidRPr="008B3975">
        <w:rPr>
          <w:rFonts w:cstheme="minorHAnsi"/>
          <w:color w:val="000000"/>
          <w:sz w:val="24"/>
          <w:szCs w:val="24"/>
        </w:rPr>
        <w:t xml:space="preserve">. </w:t>
      </w:r>
    </w:p>
    <w:p w14:paraId="346C8C5C" w14:textId="77777777" w:rsidR="005B3E45" w:rsidRPr="00B5747B" w:rsidRDefault="005B3E45" w:rsidP="005B3E45">
      <w:pPr>
        <w:autoSpaceDE w:val="0"/>
        <w:autoSpaceDN w:val="0"/>
        <w:adjustRightInd w:val="0"/>
        <w:spacing w:after="0" w:line="240" w:lineRule="auto"/>
        <w:rPr>
          <w:rFonts w:cstheme="minorHAnsi"/>
          <w:color w:val="000000"/>
          <w:sz w:val="24"/>
          <w:szCs w:val="24"/>
          <w:u w:val="single"/>
        </w:rPr>
      </w:pPr>
      <w:r w:rsidRPr="00B5747B">
        <w:rPr>
          <w:rFonts w:cstheme="minorHAnsi"/>
          <w:color w:val="000000"/>
          <w:sz w:val="24"/>
          <w:szCs w:val="24"/>
          <w:u w:val="single"/>
        </w:rPr>
        <w:t>Project Title</w:t>
      </w:r>
    </w:p>
    <w:p w14:paraId="43517260" w14:textId="77777777" w:rsidR="005B3E45" w:rsidRPr="00D41714" w:rsidRDefault="00B5747B" w:rsidP="00B5747B">
      <w:pPr>
        <w:autoSpaceDE w:val="0"/>
        <w:autoSpaceDN w:val="0"/>
        <w:adjustRightInd w:val="0"/>
        <w:spacing w:after="240" w:line="240" w:lineRule="auto"/>
        <w:rPr>
          <w:rFonts w:cstheme="minorHAnsi"/>
          <w:color w:val="000000"/>
          <w:sz w:val="24"/>
          <w:szCs w:val="24"/>
        </w:rPr>
      </w:pPr>
      <w:r w:rsidRPr="00D41714">
        <w:rPr>
          <w:rFonts w:cstheme="minorHAnsi"/>
          <w:color w:val="000000"/>
          <w:sz w:val="24"/>
          <w:szCs w:val="24"/>
        </w:rPr>
        <w:t xml:space="preserve">CSUCI </w:t>
      </w:r>
      <w:r w:rsidR="008B3975">
        <w:rPr>
          <w:rFonts w:cstheme="minorHAnsi"/>
          <w:color w:val="000000"/>
          <w:sz w:val="24"/>
          <w:szCs w:val="24"/>
        </w:rPr>
        <w:t>Solar Array Project</w:t>
      </w:r>
    </w:p>
    <w:p w14:paraId="269D9542" w14:textId="77777777" w:rsidR="005B3E45" w:rsidRPr="00D41714" w:rsidRDefault="005B3E45" w:rsidP="005B3E45">
      <w:pPr>
        <w:autoSpaceDE w:val="0"/>
        <w:autoSpaceDN w:val="0"/>
        <w:adjustRightInd w:val="0"/>
        <w:spacing w:after="0" w:line="240" w:lineRule="auto"/>
        <w:rPr>
          <w:rFonts w:cstheme="minorHAnsi"/>
          <w:color w:val="000000"/>
          <w:sz w:val="24"/>
          <w:szCs w:val="24"/>
          <w:u w:val="single"/>
        </w:rPr>
      </w:pPr>
      <w:r w:rsidRPr="00D41714">
        <w:rPr>
          <w:rFonts w:cstheme="minorHAnsi"/>
          <w:color w:val="000000"/>
          <w:sz w:val="24"/>
          <w:szCs w:val="24"/>
          <w:u w:val="single"/>
        </w:rPr>
        <w:t>Project Location</w:t>
      </w:r>
    </w:p>
    <w:p w14:paraId="0673CA4A" w14:textId="77777777" w:rsidR="00B3252A" w:rsidRPr="00401A7D" w:rsidRDefault="00D41714" w:rsidP="00B3252A">
      <w:pPr>
        <w:autoSpaceDE w:val="0"/>
        <w:autoSpaceDN w:val="0"/>
        <w:adjustRightInd w:val="0"/>
        <w:spacing w:after="240" w:line="240" w:lineRule="auto"/>
        <w:rPr>
          <w:rFonts w:cstheme="minorHAnsi"/>
          <w:sz w:val="24"/>
          <w:szCs w:val="24"/>
        </w:rPr>
      </w:pPr>
      <w:r w:rsidRPr="00D41714">
        <w:rPr>
          <w:rFonts w:cstheme="minorHAnsi"/>
          <w:color w:val="000000"/>
          <w:sz w:val="24"/>
          <w:szCs w:val="24"/>
        </w:rPr>
        <w:t xml:space="preserve">The project site is located on the CSUCI campus in southern Ventura </w:t>
      </w:r>
      <w:r w:rsidRPr="00401A7D">
        <w:rPr>
          <w:rFonts w:cstheme="minorHAnsi"/>
          <w:color w:val="000000"/>
          <w:sz w:val="24"/>
          <w:szCs w:val="24"/>
        </w:rPr>
        <w:t>County at the eastern edge of the Oxnard Plain and at the western flank of the Santa Monica Mountains.</w:t>
      </w:r>
      <w:r w:rsidR="00325330">
        <w:rPr>
          <w:rFonts w:cstheme="minorHAnsi"/>
          <w:color w:val="000000"/>
          <w:sz w:val="24"/>
          <w:szCs w:val="24"/>
        </w:rPr>
        <w:t xml:space="preserve"> The project site is </w:t>
      </w:r>
      <w:r w:rsidR="008B3975">
        <w:rPr>
          <w:rFonts w:cstheme="minorHAnsi"/>
          <w:color w:val="000000"/>
          <w:sz w:val="24"/>
          <w:szCs w:val="24"/>
        </w:rPr>
        <w:t xml:space="preserve">approximately 16-acres in area, and is </w:t>
      </w:r>
      <w:r w:rsidR="00325330">
        <w:rPr>
          <w:rFonts w:cstheme="minorHAnsi"/>
          <w:color w:val="000000"/>
          <w:sz w:val="24"/>
          <w:szCs w:val="24"/>
        </w:rPr>
        <w:t xml:space="preserve">located on </w:t>
      </w:r>
      <w:r w:rsidR="008B3975">
        <w:rPr>
          <w:rFonts w:cstheme="minorHAnsi"/>
          <w:color w:val="000000"/>
          <w:sz w:val="24"/>
          <w:szCs w:val="24"/>
        </w:rPr>
        <w:t xml:space="preserve">an approximately 153-acre parcel (Assessor’s Parcel Number 234-0-050-330) between Parking Lot A3 and </w:t>
      </w:r>
      <w:proofErr w:type="spellStart"/>
      <w:r w:rsidR="008B3975">
        <w:rPr>
          <w:rFonts w:cstheme="minorHAnsi"/>
          <w:color w:val="000000"/>
          <w:sz w:val="24"/>
          <w:szCs w:val="24"/>
        </w:rPr>
        <w:t>Calleguas</w:t>
      </w:r>
      <w:proofErr w:type="spellEnd"/>
      <w:r w:rsidR="008B3975">
        <w:rPr>
          <w:rFonts w:cstheme="minorHAnsi"/>
          <w:color w:val="000000"/>
          <w:sz w:val="24"/>
          <w:szCs w:val="24"/>
        </w:rPr>
        <w:t xml:space="preserve"> Creek near the western edge of the CSUCI campus</w:t>
      </w:r>
      <w:r w:rsidR="00325330">
        <w:rPr>
          <w:rFonts w:cstheme="minorHAnsi"/>
          <w:color w:val="000000"/>
          <w:sz w:val="24"/>
          <w:szCs w:val="24"/>
        </w:rPr>
        <w:t xml:space="preserve">. </w:t>
      </w:r>
      <w:r w:rsidR="001B38D3">
        <w:rPr>
          <w:rFonts w:cstheme="minorHAnsi"/>
          <w:color w:val="000000"/>
          <w:sz w:val="24"/>
          <w:szCs w:val="24"/>
        </w:rPr>
        <w:t>Access to the site is from Old Lewis Road (paralleling Lewis Road) accessed off of Potrero Road and then on farm roads to the project site gates</w:t>
      </w:r>
      <w:r w:rsidR="00325330" w:rsidRPr="00325330">
        <w:rPr>
          <w:rFonts w:cstheme="minorHAnsi"/>
          <w:color w:val="000000"/>
          <w:sz w:val="24"/>
          <w:szCs w:val="24"/>
        </w:rPr>
        <w:t>.</w:t>
      </w:r>
      <w:r w:rsidR="00B3252A">
        <w:rPr>
          <w:rFonts w:cstheme="minorHAnsi"/>
          <w:color w:val="000000"/>
          <w:sz w:val="24"/>
          <w:szCs w:val="24"/>
        </w:rPr>
        <w:t xml:space="preserve"> </w:t>
      </w:r>
      <w:r w:rsidR="00B3252A" w:rsidRPr="00B3252A">
        <w:rPr>
          <w:rFonts w:cstheme="minorHAnsi"/>
          <w:sz w:val="24"/>
          <w:szCs w:val="24"/>
        </w:rPr>
        <w:t xml:space="preserve">The </w:t>
      </w:r>
      <w:r w:rsidR="00B3252A">
        <w:rPr>
          <w:rFonts w:cstheme="minorHAnsi"/>
          <w:sz w:val="24"/>
          <w:szCs w:val="24"/>
        </w:rPr>
        <w:t xml:space="preserve">project </w:t>
      </w:r>
      <w:r w:rsidR="00B3252A" w:rsidRPr="00B3252A">
        <w:rPr>
          <w:rFonts w:cstheme="minorHAnsi"/>
          <w:sz w:val="24"/>
          <w:szCs w:val="24"/>
        </w:rPr>
        <w:t>site</w:t>
      </w:r>
      <w:r w:rsidR="00B3252A">
        <w:rPr>
          <w:rFonts w:cstheme="minorHAnsi"/>
          <w:sz w:val="24"/>
          <w:szCs w:val="24"/>
        </w:rPr>
        <w:t xml:space="preserve"> is not located</w:t>
      </w:r>
      <w:r w:rsidR="00B3252A" w:rsidRPr="00B3252A">
        <w:rPr>
          <w:rFonts w:cstheme="minorHAnsi"/>
          <w:sz w:val="24"/>
          <w:szCs w:val="24"/>
        </w:rPr>
        <w:t xml:space="preserve"> on any of the lists of sites enumerated under Section 65962.5 of the</w:t>
      </w:r>
      <w:r w:rsidR="00B3252A">
        <w:rPr>
          <w:rFonts w:cstheme="minorHAnsi"/>
          <w:sz w:val="24"/>
          <w:szCs w:val="24"/>
        </w:rPr>
        <w:t xml:space="preserve"> </w:t>
      </w:r>
      <w:r w:rsidR="00B3252A" w:rsidRPr="00B3252A">
        <w:rPr>
          <w:rFonts w:cstheme="minorHAnsi"/>
          <w:sz w:val="24"/>
          <w:szCs w:val="24"/>
        </w:rPr>
        <w:t>Government Code.</w:t>
      </w:r>
    </w:p>
    <w:p w14:paraId="23242D09" w14:textId="77777777" w:rsidR="00247B1B" w:rsidRPr="00401A7D" w:rsidRDefault="00247B1B" w:rsidP="005B3E45">
      <w:pPr>
        <w:autoSpaceDE w:val="0"/>
        <w:autoSpaceDN w:val="0"/>
        <w:adjustRightInd w:val="0"/>
        <w:spacing w:after="0" w:line="240" w:lineRule="auto"/>
        <w:rPr>
          <w:rFonts w:cstheme="minorHAnsi"/>
          <w:color w:val="000000"/>
          <w:sz w:val="24"/>
          <w:szCs w:val="24"/>
          <w:u w:val="single"/>
        </w:rPr>
      </w:pPr>
      <w:r w:rsidRPr="00401A7D">
        <w:rPr>
          <w:rFonts w:cstheme="minorHAnsi"/>
          <w:color w:val="000000"/>
          <w:sz w:val="24"/>
          <w:szCs w:val="24"/>
          <w:u w:val="single"/>
        </w:rPr>
        <w:t>Public Comment</w:t>
      </w:r>
      <w:bookmarkStart w:id="1" w:name="_GoBack"/>
      <w:bookmarkEnd w:id="1"/>
    </w:p>
    <w:p w14:paraId="3DE075EE" w14:textId="0FBBFC6B" w:rsidR="00247B1B" w:rsidRPr="00814231" w:rsidRDefault="008631AB" w:rsidP="00B5747B">
      <w:pPr>
        <w:autoSpaceDE w:val="0"/>
        <w:autoSpaceDN w:val="0"/>
        <w:adjustRightInd w:val="0"/>
        <w:spacing w:after="240" w:line="240" w:lineRule="auto"/>
        <w:rPr>
          <w:rFonts w:cstheme="minorHAnsi"/>
          <w:sz w:val="24"/>
          <w:szCs w:val="24"/>
        </w:rPr>
      </w:pPr>
      <w:r>
        <w:rPr>
          <w:rFonts w:cstheme="minorHAnsi"/>
          <w:color w:val="000000"/>
          <w:sz w:val="24"/>
          <w:szCs w:val="24"/>
        </w:rPr>
        <w:t xml:space="preserve">As the lead agency for the project, </w:t>
      </w:r>
      <w:r w:rsidR="002268BB">
        <w:rPr>
          <w:rFonts w:cstheme="minorHAnsi"/>
          <w:color w:val="000000"/>
          <w:sz w:val="24"/>
          <w:szCs w:val="24"/>
        </w:rPr>
        <w:t>T</w:t>
      </w:r>
      <w:r>
        <w:rPr>
          <w:rFonts w:cstheme="minorHAnsi"/>
          <w:color w:val="000000"/>
          <w:sz w:val="24"/>
          <w:szCs w:val="24"/>
        </w:rPr>
        <w:t>he</w:t>
      </w:r>
      <w:r w:rsidR="008C06B4" w:rsidRPr="008C06B4">
        <w:rPr>
          <w:rFonts w:cstheme="minorHAnsi"/>
          <w:color w:val="000000"/>
          <w:sz w:val="24"/>
          <w:szCs w:val="24"/>
        </w:rPr>
        <w:t xml:space="preserve"> California State </w:t>
      </w:r>
      <w:r w:rsidR="008C06B4" w:rsidRPr="004E3BA8">
        <w:rPr>
          <w:rFonts w:cstheme="minorHAnsi"/>
          <w:color w:val="000000"/>
          <w:sz w:val="24"/>
          <w:szCs w:val="24"/>
        </w:rPr>
        <w:t>University, Board of Trustees</w:t>
      </w:r>
      <w:r w:rsidR="00247B1B" w:rsidRPr="004E3BA8">
        <w:rPr>
          <w:rFonts w:cstheme="minorHAnsi"/>
          <w:color w:val="000000"/>
          <w:sz w:val="24"/>
          <w:szCs w:val="24"/>
        </w:rPr>
        <w:t xml:space="preserve"> is soliciting comments on the adequacy and completeness of the analysis and proposed mitigation mea</w:t>
      </w:r>
      <w:r w:rsidR="00441E21">
        <w:rPr>
          <w:rFonts w:cstheme="minorHAnsi"/>
          <w:color w:val="000000"/>
          <w:sz w:val="24"/>
          <w:szCs w:val="24"/>
        </w:rPr>
        <w:t xml:space="preserve">sures described in the Draft </w:t>
      </w:r>
      <w:r w:rsidR="006C7B91">
        <w:rPr>
          <w:rFonts w:cstheme="minorHAnsi"/>
          <w:color w:val="000000"/>
          <w:sz w:val="24"/>
          <w:szCs w:val="24"/>
        </w:rPr>
        <w:t>IS-</w:t>
      </w:r>
      <w:r w:rsidR="00441E21">
        <w:rPr>
          <w:rFonts w:cstheme="minorHAnsi"/>
          <w:color w:val="000000"/>
          <w:sz w:val="24"/>
          <w:szCs w:val="24"/>
        </w:rPr>
        <w:t>MND</w:t>
      </w:r>
      <w:r w:rsidR="00247B1B" w:rsidRPr="004E3BA8">
        <w:rPr>
          <w:rFonts w:cstheme="minorHAnsi"/>
          <w:color w:val="000000"/>
          <w:sz w:val="24"/>
          <w:szCs w:val="24"/>
        </w:rPr>
        <w:t xml:space="preserve">. You may submit written comments to </w:t>
      </w:r>
      <w:r w:rsidR="008C06B4" w:rsidRPr="004E3BA8">
        <w:rPr>
          <w:rFonts w:cstheme="minorHAnsi"/>
          <w:color w:val="000000"/>
          <w:sz w:val="24"/>
          <w:szCs w:val="24"/>
        </w:rPr>
        <w:t>The California State University, Board of Trustees</w:t>
      </w:r>
      <w:r w:rsidR="00247B1B" w:rsidRPr="004E3BA8">
        <w:rPr>
          <w:rFonts w:cstheme="minorHAnsi"/>
          <w:color w:val="000000"/>
          <w:sz w:val="24"/>
          <w:szCs w:val="24"/>
        </w:rPr>
        <w:t xml:space="preserve"> prior to the close of </w:t>
      </w:r>
      <w:r w:rsidR="00247B1B" w:rsidRPr="00814231">
        <w:rPr>
          <w:rFonts w:cstheme="minorHAnsi"/>
          <w:sz w:val="24"/>
          <w:szCs w:val="24"/>
        </w:rPr>
        <w:t xml:space="preserve">public comment which ends on </w:t>
      </w:r>
      <w:r w:rsidR="00AA11A5">
        <w:rPr>
          <w:rFonts w:cstheme="minorHAnsi"/>
          <w:sz w:val="24"/>
          <w:szCs w:val="24"/>
        </w:rPr>
        <w:t>January 20</w:t>
      </w:r>
      <w:r w:rsidR="007D4B5F" w:rsidRPr="00814231">
        <w:rPr>
          <w:rFonts w:cstheme="minorHAnsi"/>
          <w:sz w:val="24"/>
          <w:szCs w:val="24"/>
        </w:rPr>
        <w:t>,</w:t>
      </w:r>
      <w:r w:rsidR="00AA11A5">
        <w:rPr>
          <w:rFonts w:cstheme="minorHAnsi"/>
          <w:sz w:val="24"/>
          <w:szCs w:val="24"/>
        </w:rPr>
        <w:t xml:space="preserve"> 2020</w:t>
      </w:r>
      <w:r w:rsidR="007D4B5F" w:rsidRPr="00814231">
        <w:rPr>
          <w:rFonts w:cstheme="minorHAnsi"/>
          <w:sz w:val="24"/>
          <w:szCs w:val="24"/>
        </w:rPr>
        <w:t xml:space="preserve"> at </w:t>
      </w:r>
      <w:r w:rsidR="00444AC7" w:rsidRPr="00814231">
        <w:rPr>
          <w:rFonts w:cstheme="minorHAnsi"/>
          <w:sz w:val="24"/>
          <w:szCs w:val="24"/>
        </w:rPr>
        <w:t>5</w:t>
      </w:r>
      <w:r w:rsidR="00247B1B" w:rsidRPr="00814231">
        <w:rPr>
          <w:rFonts w:cstheme="minorHAnsi"/>
          <w:sz w:val="24"/>
          <w:szCs w:val="24"/>
        </w:rPr>
        <w:t xml:space="preserve">:00 p.m. </w:t>
      </w:r>
    </w:p>
    <w:p w14:paraId="6719061F" w14:textId="77777777" w:rsidR="005B3E45" w:rsidRPr="006714F5" w:rsidRDefault="005B3E45" w:rsidP="005B3E45">
      <w:pPr>
        <w:autoSpaceDE w:val="0"/>
        <w:autoSpaceDN w:val="0"/>
        <w:adjustRightInd w:val="0"/>
        <w:spacing w:after="0" w:line="240" w:lineRule="auto"/>
        <w:rPr>
          <w:rFonts w:cstheme="minorHAnsi"/>
          <w:color w:val="000000"/>
          <w:sz w:val="24"/>
          <w:szCs w:val="24"/>
          <w:u w:val="single"/>
        </w:rPr>
      </w:pPr>
      <w:r w:rsidRPr="006714F5">
        <w:rPr>
          <w:rFonts w:cstheme="minorHAnsi"/>
          <w:color w:val="000000"/>
          <w:sz w:val="24"/>
          <w:szCs w:val="24"/>
          <w:u w:val="single"/>
        </w:rPr>
        <w:t>Project Description</w:t>
      </w:r>
    </w:p>
    <w:p w14:paraId="460CCB39" w14:textId="1E140FA6" w:rsidR="0003100E" w:rsidRDefault="0003100E" w:rsidP="002D68D5">
      <w:pPr>
        <w:autoSpaceDE w:val="0"/>
        <w:autoSpaceDN w:val="0"/>
        <w:adjustRightInd w:val="0"/>
        <w:spacing w:after="0" w:line="240" w:lineRule="auto"/>
        <w:rPr>
          <w:sz w:val="24"/>
          <w:szCs w:val="24"/>
        </w:rPr>
      </w:pPr>
      <w:r w:rsidRPr="0003100E">
        <w:rPr>
          <w:sz w:val="24"/>
          <w:szCs w:val="24"/>
        </w:rPr>
        <w:t xml:space="preserve">The project involves the installation of a 3.75-megawatt ground mounted, fixed tilt solar PV system. An inactive pump house existing on the project site would remain. The solar PV system would consist of solar PV modules mounted on fixed tilt racking, inverters, and electrical equipment. Solar PV panels would be located on piles ranging from a height of approximately 9 feet above the ground at the southern edge of the project site to 4 feet above the ground at the northern edge of the project site. Solar PV panels would be located on piles driven into the ground to a depth of ten to 14 feet and supports would be bolted onto the piles. The solar PV modules extend an additional 4.5 feet above the piles. Electrical equipment would be clustered in two locations on pads approximately </w:t>
      </w:r>
      <w:r w:rsidR="00480113">
        <w:rPr>
          <w:sz w:val="24"/>
          <w:szCs w:val="24"/>
        </w:rPr>
        <w:t>6</w:t>
      </w:r>
      <w:r w:rsidR="00480113" w:rsidRPr="0003100E">
        <w:rPr>
          <w:sz w:val="24"/>
          <w:szCs w:val="24"/>
        </w:rPr>
        <w:t xml:space="preserve"> </w:t>
      </w:r>
      <w:r w:rsidRPr="0003100E">
        <w:rPr>
          <w:sz w:val="24"/>
          <w:szCs w:val="24"/>
        </w:rPr>
        <w:t xml:space="preserve">to </w:t>
      </w:r>
      <w:r w:rsidR="00480113">
        <w:rPr>
          <w:sz w:val="24"/>
          <w:szCs w:val="24"/>
        </w:rPr>
        <w:t>8</w:t>
      </w:r>
      <w:r w:rsidR="00480113" w:rsidRPr="0003100E">
        <w:rPr>
          <w:sz w:val="24"/>
          <w:szCs w:val="24"/>
        </w:rPr>
        <w:t xml:space="preserve"> </w:t>
      </w:r>
      <w:r w:rsidRPr="0003100E">
        <w:rPr>
          <w:sz w:val="24"/>
          <w:szCs w:val="24"/>
        </w:rPr>
        <w:t xml:space="preserve">feet above the ground. Farm roads currently exist off of Old Lewis Road to access the project site, and 20-foot wide, unpaved access roads would be constructed along the perimeter of the project site and between the solar PV arrays. The project includes </w:t>
      </w:r>
      <w:r w:rsidR="006C7B91">
        <w:rPr>
          <w:sz w:val="24"/>
          <w:szCs w:val="24"/>
        </w:rPr>
        <w:t>6</w:t>
      </w:r>
      <w:r w:rsidRPr="0003100E">
        <w:rPr>
          <w:sz w:val="24"/>
          <w:szCs w:val="24"/>
        </w:rPr>
        <w:t xml:space="preserve">-foot high perimeter fencing with barbed wire and access gates around the solar PV array and equipment. Additionally, </w:t>
      </w:r>
      <w:r w:rsidR="006C7B91">
        <w:rPr>
          <w:sz w:val="24"/>
          <w:szCs w:val="24"/>
        </w:rPr>
        <w:t>6</w:t>
      </w:r>
      <w:r w:rsidRPr="0003100E">
        <w:rPr>
          <w:sz w:val="24"/>
          <w:szCs w:val="24"/>
        </w:rPr>
        <w:t xml:space="preserve">- to </w:t>
      </w:r>
      <w:r w:rsidR="006C7B91">
        <w:rPr>
          <w:sz w:val="24"/>
          <w:szCs w:val="24"/>
        </w:rPr>
        <w:t>8</w:t>
      </w:r>
      <w:r w:rsidRPr="0003100E">
        <w:rPr>
          <w:sz w:val="24"/>
          <w:szCs w:val="24"/>
        </w:rPr>
        <w:t xml:space="preserve">-foot tall toyon trees would be planted along 1,400 linear feet of the parcel’s northern boundary and 1,300 linear feet of the western boundary. Approximately 200 to 300 feet of trenching and conduit routing will be required to get from the solar PV array station to the vault where existing conduits begin on University Drive. Construction would take up to seven </w:t>
      </w:r>
      <w:r w:rsidRPr="0003100E">
        <w:rPr>
          <w:sz w:val="24"/>
          <w:szCs w:val="24"/>
        </w:rPr>
        <w:lastRenderedPageBreak/>
        <w:t xml:space="preserve">months and is anticipated to begin in September 2020 and end by June 2021. Operation of the proposed project would be automated and unstaffed. </w:t>
      </w:r>
    </w:p>
    <w:p w14:paraId="73DD1C20" w14:textId="77777777" w:rsidR="0003100E" w:rsidRDefault="0003100E" w:rsidP="006714F5">
      <w:pPr>
        <w:keepNext/>
        <w:keepLines/>
        <w:autoSpaceDE w:val="0"/>
        <w:autoSpaceDN w:val="0"/>
        <w:adjustRightInd w:val="0"/>
        <w:spacing w:after="0" w:line="240" w:lineRule="auto"/>
        <w:rPr>
          <w:sz w:val="24"/>
          <w:szCs w:val="24"/>
        </w:rPr>
      </w:pPr>
    </w:p>
    <w:p w14:paraId="048CF057" w14:textId="77777777" w:rsidR="007F0354" w:rsidRPr="00401A7D" w:rsidRDefault="007F0354" w:rsidP="006714F5">
      <w:pPr>
        <w:keepNext/>
        <w:keepLines/>
        <w:autoSpaceDE w:val="0"/>
        <w:autoSpaceDN w:val="0"/>
        <w:adjustRightInd w:val="0"/>
        <w:spacing w:after="0" w:line="240" w:lineRule="auto"/>
        <w:rPr>
          <w:rFonts w:cstheme="minorHAnsi"/>
          <w:color w:val="000000"/>
          <w:sz w:val="24"/>
          <w:szCs w:val="24"/>
          <w:u w:val="single"/>
        </w:rPr>
      </w:pPr>
      <w:r w:rsidRPr="00401A7D">
        <w:rPr>
          <w:rFonts w:cstheme="minorHAnsi"/>
          <w:color w:val="000000"/>
          <w:sz w:val="24"/>
          <w:szCs w:val="24"/>
          <w:u w:val="single"/>
        </w:rPr>
        <w:t>Environmental Review Findings</w:t>
      </w:r>
    </w:p>
    <w:p w14:paraId="73282921" w14:textId="7F8B7926" w:rsidR="007F0354" w:rsidRPr="00401A7D" w:rsidRDefault="00401A7D" w:rsidP="002D68D5">
      <w:pPr>
        <w:keepNext/>
        <w:keepLines/>
        <w:autoSpaceDE w:val="0"/>
        <w:autoSpaceDN w:val="0"/>
        <w:adjustRightInd w:val="0"/>
        <w:spacing w:after="120" w:line="240" w:lineRule="auto"/>
        <w:rPr>
          <w:rFonts w:cstheme="minorHAnsi"/>
          <w:sz w:val="24"/>
          <w:szCs w:val="24"/>
        </w:rPr>
      </w:pPr>
      <w:r w:rsidRPr="00401A7D">
        <w:rPr>
          <w:rFonts w:cstheme="minorHAnsi"/>
          <w:sz w:val="24"/>
          <w:szCs w:val="24"/>
        </w:rPr>
        <w:t xml:space="preserve">The California State University, Board of Trustees has prepared a Draft </w:t>
      </w:r>
      <w:r w:rsidR="006C7B91">
        <w:rPr>
          <w:rFonts w:cstheme="minorHAnsi"/>
          <w:color w:val="000000"/>
          <w:sz w:val="24"/>
          <w:szCs w:val="24"/>
        </w:rPr>
        <w:t>IS-</w:t>
      </w:r>
      <w:r w:rsidR="006714F5">
        <w:rPr>
          <w:rFonts w:cstheme="minorHAnsi"/>
          <w:sz w:val="24"/>
          <w:szCs w:val="24"/>
        </w:rPr>
        <w:t>MND</w:t>
      </w:r>
      <w:r w:rsidR="007F0354" w:rsidRPr="00401A7D">
        <w:rPr>
          <w:rFonts w:cstheme="minorHAnsi"/>
          <w:sz w:val="24"/>
          <w:szCs w:val="24"/>
        </w:rPr>
        <w:t xml:space="preserve"> pursuant to requirements of the State Guidelines for the </w:t>
      </w:r>
      <w:r w:rsidR="00B1329E">
        <w:rPr>
          <w:rFonts w:cstheme="minorHAnsi"/>
          <w:sz w:val="24"/>
          <w:szCs w:val="24"/>
        </w:rPr>
        <w:t>i</w:t>
      </w:r>
      <w:r w:rsidR="007F0354" w:rsidRPr="00401A7D">
        <w:rPr>
          <w:rFonts w:cstheme="minorHAnsi"/>
          <w:sz w:val="24"/>
          <w:szCs w:val="24"/>
        </w:rPr>
        <w:t xml:space="preserve">mplementation of </w:t>
      </w:r>
      <w:r w:rsidR="00B1329E">
        <w:rPr>
          <w:rFonts w:cstheme="minorHAnsi"/>
          <w:sz w:val="24"/>
          <w:szCs w:val="24"/>
        </w:rPr>
        <w:t>CEQA</w:t>
      </w:r>
      <w:r w:rsidR="006C7B91" w:rsidRPr="006C7B91">
        <w:rPr>
          <w:rFonts w:cstheme="minorHAnsi"/>
          <w:sz w:val="24"/>
          <w:szCs w:val="24"/>
        </w:rPr>
        <w:t xml:space="preserve"> </w:t>
      </w:r>
      <w:r w:rsidR="006C7B91">
        <w:rPr>
          <w:rFonts w:cstheme="minorHAnsi"/>
          <w:sz w:val="24"/>
          <w:szCs w:val="24"/>
        </w:rPr>
        <w:t xml:space="preserve">and the Public Resources Code </w:t>
      </w:r>
      <w:r w:rsidR="006C7B91" w:rsidRPr="006C7B91">
        <w:rPr>
          <w:rFonts w:cstheme="minorHAnsi"/>
          <w:sz w:val="24"/>
          <w:szCs w:val="24"/>
        </w:rPr>
        <w:t>Section 21000 et seq</w:t>
      </w:r>
      <w:r w:rsidR="006714F5">
        <w:rPr>
          <w:rFonts w:cstheme="minorHAnsi"/>
          <w:sz w:val="24"/>
          <w:szCs w:val="24"/>
        </w:rPr>
        <w:t xml:space="preserve">. The </w:t>
      </w:r>
      <w:r w:rsidR="006C7B91">
        <w:rPr>
          <w:rFonts w:cstheme="minorHAnsi"/>
          <w:color w:val="000000"/>
          <w:sz w:val="24"/>
          <w:szCs w:val="24"/>
        </w:rPr>
        <w:t>IS-</w:t>
      </w:r>
      <w:r w:rsidR="006714F5">
        <w:rPr>
          <w:rFonts w:cstheme="minorHAnsi"/>
          <w:sz w:val="24"/>
          <w:szCs w:val="24"/>
        </w:rPr>
        <w:t>MND</w:t>
      </w:r>
      <w:r w:rsidR="007F0354" w:rsidRPr="00401A7D">
        <w:rPr>
          <w:rFonts w:cstheme="minorHAnsi"/>
          <w:sz w:val="24"/>
          <w:szCs w:val="24"/>
        </w:rPr>
        <w:t xml:space="preserve"> has been prepared because of the potential for significant adverse effects resulting from p</w:t>
      </w:r>
      <w:r w:rsidR="00D41714" w:rsidRPr="00401A7D">
        <w:rPr>
          <w:rFonts w:cstheme="minorHAnsi"/>
          <w:sz w:val="24"/>
          <w:szCs w:val="24"/>
        </w:rPr>
        <w:t>roject</w:t>
      </w:r>
      <w:r w:rsidR="006714F5">
        <w:rPr>
          <w:rFonts w:cstheme="minorHAnsi"/>
          <w:sz w:val="24"/>
          <w:szCs w:val="24"/>
        </w:rPr>
        <w:t xml:space="preserve"> implementation. The </w:t>
      </w:r>
      <w:r w:rsidR="006C7B91">
        <w:rPr>
          <w:rFonts w:cstheme="minorHAnsi"/>
          <w:color w:val="000000"/>
          <w:sz w:val="24"/>
          <w:szCs w:val="24"/>
        </w:rPr>
        <w:t>IS-</w:t>
      </w:r>
      <w:r w:rsidR="006714F5">
        <w:rPr>
          <w:rFonts w:cstheme="minorHAnsi"/>
          <w:sz w:val="24"/>
          <w:szCs w:val="24"/>
        </w:rPr>
        <w:t>MND</w:t>
      </w:r>
      <w:r w:rsidR="007F0354" w:rsidRPr="00401A7D">
        <w:rPr>
          <w:rFonts w:cstheme="minorHAnsi"/>
          <w:sz w:val="24"/>
          <w:szCs w:val="24"/>
        </w:rPr>
        <w:t xml:space="preserve"> prepared for the </w:t>
      </w:r>
      <w:r w:rsidR="00F66D5E">
        <w:rPr>
          <w:rFonts w:cstheme="minorHAnsi"/>
          <w:sz w:val="24"/>
          <w:szCs w:val="24"/>
        </w:rPr>
        <w:t>proposed p</w:t>
      </w:r>
      <w:r w:rsidRPr="00401A7D">
        <w:rPr>
          <w:sz w:val="24"/>
          <w:szCs w:val="24"/>
        </w:rPr>
        <w:t>roject</w:t>
      </w:r>
      <w:r w:rsidR="007F0354" w:rsidRPr="00401A7D">
        <w:rPr>
          <w:rFonts w:cstheme="minorHAnsi"/>
          <w:sz w:val="24"/>
          <w:szCs w:val="24"/>
        </w:rPr>
        <w:t xml:space="preserve"> identifies and </w:t>
      </w:r>
      <w:r w:rsidR="007F0354" w:rsidRPr="00401A7D">
        <w:rPr>
          <w:rFonts w:cstheme="minorHAnsi"/>
          <w:color w:val="000000"/>
          <w:sz w:val="24"/>
          <w:szCs w:val="24"/>
        </w:rPr>
        <w:t>discusses</w:t>
      </w:r>
      <w:r w:rsidR="007F0354" w:rsidRPr="00401A7D">
        <w:rPr>
          <w:rFonts w:cstheme="minorHAnsi"/>
          <w:sz w:val="24"/>
          <w:szCs w:val="24"/>
        </w:rPr>
        <w:t xml:space="preserve"> potential impacts, mitigation measures, residual impacts, and monitoring requirements</w:t>
      </w:r>
      <w:r w:rsidR="007F0354" w:rsidRPr="004E3BA8">
        <w:rPr>
          <w:rFonts w:cstheme="minorHAnsi"/>
          <w:sz w:val="24"/>
          <w:szCs w:val="24"/>
        </w:rPr>
        <w:t xml:space="preserve">. </w:t>
      </w:r>
      <w:r w:rsidR="00DB2704">
        <w:rPr>
          <w:rFonts w:cstheme="minorHAnsi"/>
          <w:sz w:val="24"/>
          <w:szCs w:val="24"/>
        </w:rPr>
        <w:t>P</w:t>
      </w:r>
      <w:r w:rsidR="00F66D5E">
        <w:rPr>
          <w:rFonts w:cstheme="minorHAnsi"/>
          <w:sz w:val="24"/>
          <w:szCs w:val="24"/>
        </w:rPr>
        <w:t>otentially significant</w:t>
      </w:r>
      <w:r w:rsidR="006C7B91">
        <w:rPr>
          <w:rFonts w:cstheme="minorHAnsi"/>
          <w:sz w:val="24"/>
          <w:szCs w:val="24"/>
        </w:rPr>
        <w:t xml:space="preserve"> but mitigable</w:t>
      </w:r>
      <w:r w:rsidR="00F66D5E">
        <w:rPr>
          <w:rFonts w:cstheme="minorHAnsi"/>
          <w:sz w:val="24"/>
          <w:szCs w:val="24"/>
        </w:rPr>
        <w:t xml:space="preserve"> impacts </w:t>
      </w:r>
      <w:r w:rsidR="00DB2704">
        <w:rPr>
          <w:rFonts w:cstheme="minorHAnsi"/>
          <w:sz w:val="24"/>
          <w:szCs w:val="24"/>
        </w:rPr>
        <w:t>have been identified in the issue areas of: air quality, biological resources,</w:t>
      </w:r>
      <w:r w:rsidR="006714F5">
        <w:rPr>
          <w:rFonts w:cstheme="minorHAnsi"/>
          <w:sz w:val="24"/>
          <w:szCs w:val="24"/>
        </w:rPr>
        <w:t xml:space="preserve"> cultural resources, and geology/soils</w:t>
      </w:r>
      <w:r w:rsidR="00F66D5E">
        <w:rPr>
          <w:rFonts w:cstheme="minorHAnsi"/>
          <w:sz w:val="24"/>
          <w:szCs w:val="24"/>
        </w:rPr>
        <w:t>.</w:t>
      </w:r>
      <w:r w:rsidR="00B1329E">
        <w:rPr>
          <w:rFonts w:cstheme="minorHAnsi"/>
          <w:sz w:val="24"/>
          <w:szCs w:val="24"/>
        </w:rPr>
        <w:t xml:space="preserve"> </w:t>
      </w:r>
      <w:r w:rsidR="007F0354" w:rsidRPr="00401A7D">
        <w:rPr>
          <w:rFonts w:cstheme="minorHAnsi"/>
          <w:sz w:val="24"/>
          <w:szCs w:val="24"/>
        </w:rPr>
        <w:t xml:space="preserve">If the project description changes, </w:t>
      </w:r>
      <w:r w:rsidRPr="00401A7D">
        <w:rPr>
          <w:rFonts w:cstheme="minorHAnsi"/>
          <w:sz w:val="24"/>
          <w:szCs w:val="24"/>
        </w:rPr>
        <w:t xml:space="preserve">the </w:t>
      </w:r>
      <w:r w:rsidR="00F66D5E">
        <w:rPr>
          <w:rFonts w:cstheme="minorHAnsi"/>
          <w:sz w:val="24"/>
          <w:szCs w:val="24"/>
        </w:rPr>
        <w:t>lead agency</w:t>
      </w:r>
      <w:r w:rsidR="007F0354" w:rsidRPr="00401A7D">
        <w:rPr>
          <w:rFonts w:cstheme="minorHAnsi"/>
          <w:sz w:val="24"/>
          <w:szCs w:val="24"/>
        </w:rPr>
        <w:t xml:space="preserve"> will </w:t>
      </w:r>
      <w:r w:rsidR="006714F5">
        <w:rPr>
          <w:rFonts w:cstheme="minorHAnsi"/>
          <w:sz w:val="24"/>
          <w:szCs w:val="24"/>
        </w:rPr>
        <w:t xml:space="preserve">require a reevaluation of the </w:t>
      </w:r>
      <w:r w:rsidR="006C7B91">
        <w:rPr>
          <w:rFonts w:cstheme="minorHAnsi"/>
          <w:color w:val="000000"/>
          <w:sz w:val="24"/>
          <w:szCs w:val="24"/>
        </w:rPr>
        <w:t>IS-</w:t>
      </w:r>
      <w:r w:rsidR="006714F5">
        <w:rPr>
          <w:rFonts w:cstheme="minorHAnsi"/>
          <w:sz w:val="24"/>
          <w:szCs w:val="24"/>
        </w:rPr>
        <w:t>MND</w:t>
      </w:r>
      <w:r w:rsidR="007F0354" w:rsidRPr="00401A7D">
        <w:rPr>
          <w:rFonts w:cstheme="minorHAnsi"/>
          <w:sz w:val="24"/>
          <w:szCs w:val="24"/>
        </w:rPr>
        <w:t xml:space="preserve"> to consider the changes. If you challenge this environmental document in court, you may be limited to raising only those issues raised by you or others in written correspondence or in heari</w:t>
      </w:r>
      <w:r w:rsidR="00E505D9" w:rsidRPr="00401A7D">
        <w:rPr>
          <w:rFonts w:cstheme="minorHAnsi"/>
          <w:sz w:val="24"/>
          <w:szCs w:val="24"/>
        </w:rPr>
        <w:t>ngs on the proposed</w:t>
      </w:r>
      <w:r w:rsidRPr="00401A7D">
        <w:rPr>
          <w:rFonts w:cstheme="minorHAnsi"/>
          <w:sz w:val="24"/>
          <w:szCs w:val="24"/>
        </w:rPr>
        <w:t xml:space="preserve"> </w:t>
      </w:r>
      <w:r w:rsidR="00F66D5E">
        <w:rPr>
          <w:sz w:val="24"/>
          <w:szCs w:val="24"/>
        </w:rPr>
        <w:t>p</w:t>
      </w:r>
      <w:r w:rsidRPr="00401A7D">
        <w:rPr>
          <w:sz w:val="24"/>
          <w:szCs w:val="24"/>
        </w:rPr>
        <w:t>roject</w:t>
      </w:r>
      <w:r w:rsidR="007F0354" w:rsidRPr="00401A7D">
        <w:rPr>
          <w:rFonts w:cstheme="minorHAnsi"/>
          <w:sz w:val="24"/>
          <w:szCs w:val="24"/>
        </w:rPr>
        <w:t>.</w:t>
      </w:r>
    </w:p>
    <w:p w14:paraId="66BEC85A" w14:textId="77777777" w:rsidR="00E505D9" w:rsidRPr="008C06B4" w:rsidRDefault="00E505D9" w:rsidP="008C06B4">
      <w:pPr>
        <w:keepNext/>
        <w:autoSpaceDE w:val="0"/>
        <w:autoSpaceDN w:val="0"/>
        <w:adjustRightInd w:val="0"/>
        <w:spacing w:after="0" w:line="240" w:lineRule="auto"/>
        <w:rPr>
          <w:rFonts w:cstheme="minorHAnsi"/>
          <w:color w:val="000000"/>
          <w:sz w:val="24"/>
          <w:szCs w:val="24"/>
          <w:u w:val="single"/>
        </w:rPr>
      </w:pPr>
      <w:r w:rsidRPr="008C06B4">
        <w:rPr>
          <w:rFonts w:cstheme="minorHAnsi"/>
          <w:color w:val="000000"/>
          <w:sz w:val="24"/>
          <w:szCs w:val="24"/>
          <w:u w:val="single"/>
        </w:rPr>
        <w:t>Document Availability</w:t>
      </w:r>
    </w:p>
    <w:p w14:paraId="40191E28" w14:textId="3691BBB6" w:rsidR="00E505D9" w:rsidRPr="00481F69" w:rsidRDefault="006714F5" w:rsidP="00B5747B">
      <w:pPr>
        <w:autoSpaceDE w:val="0"/>
        <w:autoSpaceDN w:val="0"/>
        <w:adjustRightInd w:val="0"/>
        <w:spacing w:after="240" w:line="240" w:lineRule="auto"/>
        <w:rPr>
          <w:rFonts w:cstheme="minorHAnsi"/>
          <w:sz w:val="24"/>
          <w:szCs w:val="24"/>
          <w:highlight w:val="yellow"/>
        </w:rPr>
      </w:pPr>
      <w:r>
        <w:rPr>
          <w:rFonts w:cstheme="minorHAnsi"/>
          <w:sz w:val="24"/>
          <w:szCs w:val="24"/>
        </w:rPr>
        <w:t xml:space="preserve">If a copy of the </w:t>
      </w:r>
      <w:r w:rsidR="006C7B91">
        <w:rPr>
          <w:rFonts w:cstheme="minorHAnsi"/>
          <w:color w:val="000000"/>
          <w:sz w:val="24"/>
          <w:szCs w:val="24"/>
        </w:rPr>
        <w:t>IS-</w:t>
      </w:r>
      <w:r>
        <w:rPr>
          <w:rFonts w:cstheme="minorHAnsi"/>
          <w:sz w:val="24"/>
          <w:szCs w:val="24"/>
        </w:rPr>
        <w:t xml:space="preserve">MND is not attached, the </w:t>
      </w:r>
      <w:r w:rsidR="006C7B91">
        <w:rPr>
          <w:rFonts w:cstheme="minorHAnsi"/>
          <w:color w:val="000000"/>
          <w:sz w:val="24"/>
          <w:szCs w:val="24"/>
        </w:rPr>
        <w:t>IS-</w:t>
      </w:r>
      <w:r>
        <w:rPr>
          <w:rFonts w:cstheme="minorHAnsi"/>
          <w:sz w:val="24"/>
          <w:szCs w:val="24"/>
        </w:rPr>
        <w:t>MND</w:t>
      </w:r>
      <w:r w:rsidR="00E505D9" w:rsidRPr="004E3BA8">
        <w:rPr>
          <w:rFonts w:cstheme="minorHAnsi"/>
          <w:sz w:val="24"/>
          <w:szCs w:val="24"/>
        </w:rPr>
        <w:t xml:space="preserve"> may be obtained online at</w:t>
      </w:r>
      <w:r w:rsidR="008B1326" w:rsidRPr="004E3BA8">
        <w:rPr>
          <w:rFonts w:cstheme="minorHAnsi"/>
          <w:sz w:val="24"/>
          <w:szCs w:val="24"/>
        </w:rPr>
        <w:t>:</w:t>
      </w:r>
      <w:r w:rsidR="00E505D9" w:rsidRPr="004E3BA8">
        <w:rPr>
          <w:rFonts w:cstheme="minorHAnsi"/>
          <w:sz w:val="24"/>
          <w:szCs w:val="24"/>
        </w:rPr>
        <w:t xml:space="preserve"> </w:t>
      </w:r>
      <w:r w:rsidR="00AA11A5" w:rsidRPr="00AA11A5">
        <w:rPr>
          <w:rFonts w:cstheme="minorHAnsi"/>
          <w:sz w:val="24"/>
          <w:szCs w:val="24"/>
        </w:rPr>
        <w:t xml:space="preserve">https://www.csuci.edu/fs/pdc/planning.htm </w:t>
      </w:r>
      <w:r w:rsidR="00AA11A5">
        <w:rPr>
          <w:rFonts w:cstheme="minorHAnsi"/>
          <w:sz w:val="24"/>
          <w:szCs w:val="24"/>
        </w:rPr>
        <w:t xml:space="preserve">under </w:t>
      </w:r>
      <w:r w:rsidR="00AA11A5" w:rsidRPr="00AA11A5">
        <w:rPr>
          <w:rFonts w:cstheme="minorHAnsi"/>
          <w:sz w:val="24"/>
          <w:szCs w:val="24"/>
        </w:rPr>
        <w:t>“CEQA Documents</w:t>
      </w:r>
      <w:r w:rsidR="00AA11A5">
        <w:rPr>
          <w:rFonts w:cstheme="minorHAnsi"/>
          <w:sz w:val="24"/>
          <w:szCs w:val="24"/>
        </w:rPr>
        <w:t>,</w:t>
      </w:r>
      <w:r w:rsidR="00AA11A5" w:rsidRPr="00AA11A5">
        <w:rPr>
          <w:rFonts w:cstheme="minorHAnsi"/>
          <w:sz w:val="24"/>
          <w:szCs w:val="24"/>
        </w:rPr>
        <w:t xml:space="preserve">” </w:t>
      </w:r>
      <w:r w:rsidR="00AA11A5">
        <w:rPr>
          <w:rFonts w:cstheme="minorHAnsi"/>
          <w:sz w:val="24"/>
          <w:szCs w:val="24"/>
        </w:rPr>
        <w:t xml:space="preserve">see </w:t>
      </w:r>
      <w:r w:rsidR="00AA11A5" w:rsidRPr="00AA11A5">
        <w:rPr>
          <w:rFonts w:cstheme="minorHAnsi"/>
          <w:sz w:val="24"/>
          <w:szCs w:val="24"/>
        </w:rPr>
        <w:t>file “IS-MND Solar Array CSUCI</w:t>
      </w:r>
      <w:r w:rsidR="00AA11A5">
        <w:rPr>
          <w:rFonts w:cstheme="minorHAnsi"/>
          <w:sz w:val="24"/>
          <w:szCs w:val="24"/>
        </w:rPr>
        <w:t>,</w:t>
      </w:r>
      <w:r w:rsidR="00AA11A5" w:rsidRPr="00AA11A5">
        <w:rPr>
          <w:rFonts w:cstheme="minorHAnsi"/>
          <w:sz w:val="24"/>
          <w:szCs w:val="24"/>
        </w:rPr>
        <w:t>”</w:t>
      </w:r>
      <w:r w:rsidR="00930CB2" w:rsidRPr="00814231">
        <w:rPr>
          <w:rFonts w:cstheme="minorHAnsi"/>
          <w:sz w:val="24"/>
          <w:szCs w:val="24"/>
        </w:rPr>
        <w:t xml:space="preserve"> </w:t>
      </w:r>
      <w:r w:rsidR="00E505D9" w:rsidRPr="00814231">
        <w:rPr>
          <w:rFonts w:cstheme="minorHAnsi"/>
          <w:sz w:val="24"/>
          <w:szCs w:val="24"/>
        </w:rPr>
        <w:t xml:space="preserve">or </w:t>
      </w:r>
      <w:r w:rsidR="00E505D9" w:rsidRPr="00401A7D">
        <w:rPr>
          <w:rFonts w:cstheme="minorHAnsi"/>
          <w:sz w:val="24"/>
          <w:szCs w:val="24"/>
        </w:rPr>
        <w:t>at a</w:t>
      </w:r>
      <w:r w:rsidR="00401A7D" w:rsidRPr="00401A7D">
        <w:rPr>
          <w:rFonts w:cstheme="minorHAnsi"/>
          <w:sz w:val="24"/>
          <w:szCs w:val="24"/>
        </w:rPr>
        <w:t>ny of the following locations at the California Sta</w:t>
      </w:r>
      <w:r w:rsidR="00CC287B">
        <w:rPr>
          <w:rFonts w:cstheme="minorHAnsi"/>
          <w:sz w:val="24"/>
          <w:szCs w:val="24"/>
        </w:rPr>
        <w:t>te University, Channel Islands c</w:t>
      </w:r>
      <w:r w:rsidR="00401A7D" w:rsidRPr="00401A7D">
        <w:rPr>
          <w:rFonts w:cstheme="minorHAnsi"/>
          <w:sz w:val="24"/>
          <w:szCs w:val="24"/>
        </w:rPr>
        <w:t>ampus</w:t>
      </w:r>
      <w:r w:rsidR="00E505D9" w:rsidRPr="00401A7D">
        <w:rPr>
          <w:rFonts w:cstheme="minorHAnsi"/>
          <w:sz w:val="24"/>
          <w:szCs w:val="24"/>
        </w:rPr>
        <w:t>:</w:t>
      </w:r>
    </w:p>
    <w:p w14:paraId="1EA6A8DE" w14:textId="77777777" w:rsidR="00401A7D" w:rsidRDefault="00401A7D" w:rsidP="00D80D3D">
      <w:pPr>
        <w:autoSpaceDE w:val="0"/>
        <w:autoSpaceDN w:val="0"/>
        <w:adjustRightInd w:val="0"/>
        <w:spacing w:after="0" w:line="240" w:lineRule="auto"/>
        <w:rPr>
          <w:rFonts w:cstheme="minorHAnsi"/>
          <w:color w:val="000000"/>
          <w:sz w:val="24"/>
          <w:szCs w:val="24"/>
          <w:highlight w:val="yellow"/>
        </w:rPr>
        <w:sectPr w:rsidR="00401A7D" w:rsidSect="00401A7D">
          <w:footerReference w:type="default" r:id="rId9"/>
          <w:type w:val="continuous"/>
          <w:pgSz w:w="12240" w:h="15840"/>
          <w:pgMar w:top="270" w:right="720" w:bottom="1440" w:left="450" w:header="720" w:footer="720" w:gutter="0"/>
          <w:cols w:space="720"/>
          <w:docGrid w:linePitch="360"/>
        </w:sectPr>
      </w:pPr>
    </w:p>
    <w:p w14:paraId="7AA9194C" w14:textId="77777777" w:rsidR="00930CB2" w:rsidRPr="00AA11A5" w:rsidRDefault="00401A7D" w:rsidP="00930CB2">
      <w:pPr>
        <w:autoSpaceDE w:val="0"/>
        <w:autoSpaceDN w:val="0"/>
        <w:adjustRightInd w:val="0"/>
        <w:spacing w:after="0" w:line="240" w:lineRule="auto"/>
        <w:rPr>
          <w:rFonts w:cstheme="minorHAnsi"/>
          <w:b/>
          <w:sz w:val="24"/>
          <w:szCs w:val="24"/>
        </w:rPr>
      </w:pPr>
      <w:r w:rsidRPr="00AA11A5">
        <w:rPr>
          <w:rFonts w:cstheme="minorHAnsi"/>
          <w:sz w:val="24"/>
          <w:szCs w:val="24"/>
        </w:rPr>
        <w:t>Location A</w:t>
      </w:r>
    </w:p>
    <w:p w14:paraId="443C71D8" w14:textId="77777777" w:rsidR="00930CB2" w:rsidRPr="00AA11A5" w:rsidRDefault="00930CB2" w:rsidP="00930CB2">
      <w:pPr>
        <w:autoSpaceDE w:val="0"/>
        <w:autoSpaceDN w:val="0"/>
        <w:adjustRightInd w:val="0"/>
        <w:spacing w:after="0" w:line="240" w:lineRule="auto"/>
        <w:rPr>
          <w:rFonts w:cstheme="minorHAnsi"/>
          <w:sz w:val="24"/>
          <w:szCs w:val="24"/>
        </w:rPr>
      </w:pPr>
      <w:r w:rsidRPr="00AA11A5">
        <w:rPr>
          <w:rFonts w:cstheme="minorHAnsi"/>
          <w:sz w:val="24"/>
          <w:szCs w:val="24"/>
        </w:rPr>
        <w:t>One University Drive – Ironwood Hall Offices</w:t>
      </w:r>
    </w:p>
    <w:p w14:paraId="5DE84169" w14:textId="77777777" w:rsidR="00930CB2" w:rsidRPr="00AA11A5" w:rsidRDefault="00930CB2" w:rsidP="00930CB2">
      <w:pPr>
        <w:autoSpaceDE w:val="0"/>
        <w:autoSpaceDN w:val="0"/>
        <w:adjustRightInd w:val="0"/>
        <w:spacing w:after="0" w:line="240" w:lineRule="auto"/>
        <w:rPr>
          <w:rFonts w:cstheme="minorHAnsi"/>
          <w:sz w:val="24"/>
          <w:szCs w:val="24"/>
        </w:rPr>
      </w:pPr>
      <w:r w:rsidRPr="00AA11A5">
        <w:rPr>
          <w:rFonts w:cstheme="minorHAnsi"/>
          <w:sz w:val="24"/>
          <w:szCs w:val="24"/>
        </w:rPr>
        <w:t>Contact: see below</w:t>
      </w:r>
    </w:p>
    <w:p w14:paraId="32224019" w14:textId="77777777" w:rsidR="00E505D9" w:rsidRPr="00AA11A5" w:rsidRDefault="00930CB2" w:rsidP="00D80D3D">
      <w:pPr>
        <w:autoSpaceDE w:val="0"/>
        <w:autoSpaceDN w:val="0"/>
        <w:adjustRightInd w:val="0"/>
        <w:spacing w:after="0" w:line="240" w:lineRule="auto"/>
        <w:rPr>
          <w:rFonts w:cstheme="minorHAnsi"/>
          <w:sz w:val="24"/>
          <w:szCs w:val="24"/>
        </w:rPr>
      </w:pPr>
      <w:r w:rsidRPr="00AA11A5">
        <w:rPr>
          <w:rFonts w:cstheme="minorHAnsi"/>
          <w:sz w:val="24"/>
          <w:szCs w:val="24"/>
        </w:rPr>
        <w:t>Camarillo, CA  93012</w:t>
      </w:r>
    </w:p>
    <w:p w14:paraId="6701C896" w14:textId="77777777" w:rsidR="00401A7D" w:rsidRPr="00AA11A5" w:rsidRDefault="00401A7D" w:rsidP="00D80D3D">
      <w:pPr>
        <w:autoSpaceDE w:val="0"/>
        <w:autoSpaceDN w:val="0"/>
        <w:adjustRightInd w:val="0"/>
        <w:spacing w:after="0" w:line="240" w:lineRule="auto"/>
        <w:rPr>
          <w:rFonts w:cstheme="minorHAnsi"/>
          <w:sz w:val="24"/>
          <w:szCs w:val="24"/>
        </w:rPr>
        <w:sectPr w:rsidR="00401A7D" w:rsidRPr="00AA11A5" w:rsidSect="00401A7D">
          <w:type w:val="continuous"/>
          <w:pgSz w:w="12240" w:h="15840"/>
          <w:pgMar w:top="270" w:right="720" w:bottom="1440" w:left="450" w:header="720" w:footer="720" w:gutter="0"/>
          <w:cols w:num="2" w:space="720"/>
          <w:docGrid w:linePitch="360"/>
        </w:sectPr>
      </w:pPr>
      <w:r w:rsidRPr="00AA11A5">
        <w:rPr>
          <w:rFonts w:cstheme="minorHAnsi"/>
          <w:sz w:val="24"/>
          <w:szCs w:val="24"/>
        </w:rPr>
        <w:t>Location B</w:t>
      </w:r>
      <w:r w:rsidRPr="00AA11A5">
        <w:rPr>
          <w:rFonts w:cstheme="minorHAnsi"/>
          <w:sz w:val="24"/>
          <w:szCs w:val="24"/>
        </w:rPr>
        <w:br/>
      </w:r>
      <w:r w:rsidR="00930CB2" w:rsidRPr="00AA11A5">
        <w:rPr>
          <w:rFonts w:cstheme="minorHAnsi"/>
          <w:sz w:val="24"/>
          <w:szCs w:val="24"/>
        </w:rPr>
        <w:t>One</w:t>
      </w:r>
      <w:r w:rsidRPr="00AA11A5">
        <w:rPr>
          <w:rFonts w:cstheme="minorHAnsi"/>
          <w:sz w:val="24"/>
          <w:szCs w:val="24"/>
        </w:rPr>
        <w:t xml:space="preserve"> University Drive</w:t>
      </w:r>
      <w:r w:rsidR="00930CB2" w:rsidRPr="00AA11A5">
        <w:rPr>
          <w:rFonts w:cstheme="minorHAnsi"/>
          <w:sz w:val="24"/>
          <w:szCs w:val="24"/>
        </w:rPr>
        <w:t xml:space="preserve"> – Broome Library front desk</w:t>
      </w:r>
      <w:r w:rsidR="00930CB2" w:rsidRPr="00AA11A5">
        <w:rPr>
          <w:rFonts w:cstheme="minorHAnsi"/>
          <w:sz w:val="24"/>
          <w:szCs w:val="24"/>
        </w:rPr>
        <w:br/>
      </w:r>
      <w:r w:rsidRPr="00AA11A5">
        <w:rPr>
          <w:rFonts w:cstheme="minorHAnsi"/>
          <w:sz w:val="24"/>
          <w:szCs w:val="24"/>
        </w:rPr>
        <w:t>Camarillo</w:t>
      </w:r>
      <w:r w:rsidR="00930CB2" w:rsidRPr="00AA11A5">
        <w:rPr>
          <w:rFonts w:cstheme="minorHAnsi"/>
          <w:sz w:val="24"/>
          <w:szCs w:val="24"/>
        </w:rPr>
        <w:t>, CA 93012</w:t>
      </w:r>
    </w:p>
    <w:p w14:paraId="4A790399" w14:textId="77777777" w:rsidR="00D80D3D" w:rsidRPr="00AA11A5" w:rsidRDefault="00D80D3D" w:rsidP="00D80D3D">
      <w:pPr>
        <w:autoSpaceDE w:val="0"/>
        <w:autoSpaceDN w:val="0"/>
        <w:adjustRightInd w:val="0"/>
        <w:spacing w:after="0" w:line="240" w:lineRule="auto"/>
        <w:rPr>
          <w:rFonts w:cstheme="minorHAnsi"/>
          <w:color w:val="000000"/>
          <w:sz w:val="24"/>
          <w:szCs w:val="24"/>
        </w:rPr>
      </w:pPr>
    </w:p>
    <w:p w14:paraId="56368C01" w14:textId="77777777" w:rsidR="00557023" w:rsidRPr="00401A7D" w:rsidRDefault="00E505D9" w:rsidP="00557023">
      <w:pPr>
        <w:rPr>
          <w:rFonts w:cstheme="minorHAnsi"/>
          <w:sz w:val="24"/>
          <w:szCs w:val="24"/>
          <w:u w:val="single"/>
        </w:rPr>
      </w:pPr>
      <w:r w:rsidRPr="00AA11A5">
        <w:rPr>
          <w:rFonts w:cstheme="minorHAnsi"/>
          <w:sz w:val="24"/>
          <w:szCs w:val="24"/>
          <w:u w:val="single"/>
        </w:rPr>
        <w:t>How to Comment</w:t>
      </w:r>
    </w:p>
    <w:p w14:paraId="05A5F4EF" w14:textId="4DE29507" w:rsidR="00E505D9" w:rsidRPr="008C06B4" w:rsidRDefault="00E505D9" w:rsidP="00B5747B">
      <w:pPr>
        <w:autoSpaceDE w:val="0"/>
        <w:autoSpaceDN w:val="0"/>
        <w:adjustRightInd w:val="0"/>
        <w:spacing w:after="240" w:line="240" w:lineRule="auto"/>
        <w:rPr>
          <w:rFonts w:cstheme="minorHAnsi"/>
          <w:sz w:val="24"/>
          <w:szCs w:val="24"/>
        </w:rPr>
      </w:pPr>
      <w:r w:rsidRPr="008C06B4">
        <w:rPr>
          <w:rFonts w:cstheme="minorHAnsi"/>
          <w:sz w:val="24"/>
          <w:szCs w:val="24"/>
        </w:rPr>
        <w:t xml:space="preserve">Because of the time </w:t>
      </w:r>
      <w:r w:rsidRPr="008C06B4">
        <w:rPr>
          <w:rFonts w:cstheme="minorHAnsi"/>
          <w:color w:val="000000"/>
          <w:sz w:val="24"/>
          <w:szCs w:val="24"/>
        </w:rPr>
        <w:t>sensitive</w:t>
      </w:r>
      <w:r w:rsidRPr="008C06B4">
        <w:rPr>
          <w:rFonts w:cstheme="minorHAnsi"/>
          <w:sz w:val="24"/>
          <w:szCs w:val="24"/>
        </w:rPr>
        <w:t xml:space="preserve"> nature of the </w:t>
      </w:r>
      <w:r w:rsidR="008C06B4" w:rsidRPr="00930CB2">
        <w:rPr>
          <w:rFonts w:cstheme="minorHAnsi"/>
          <w:sz w:val="24"/>
          <w:szCs w:val="24"/>
        </w:rPr>
        <w:t>project</w:t>
      </w:r>
      <w:r w:rsidRPr="00930CB2">
        <w:rPr>
          <w:rFonts w:cstheme="minorHAnsi"/>
          <w:sz w:val="24"/>
          <w:szCs w:val="24"/>
        </w:rPr>
        <w:t xml:space="preserve"> planning process, we request your response </w:t>
      </w:r>
      <w:r w:rsidR="008C06B4" w:rsidRPr="00930CB2">
        <w:rPr>
          <w:rFonts w:cstheme="minorHAnsi"/>
          <w:sz w:val="24"/>
          <w:szCs w:val="24"/>
        </w:rPr>
        <w:t xml:space="preserve">at the earliest </w:t>
      </w:r>
      <w:r w:rsidR="008C06B4" w:rsidRPr="00AA11A5">
        <w:rPr>
          <w:rFonts w:cstheme="minorHAnsi"/>
          <w:sz w:val="24"/>
          <w:szCs w:val="24"/>
        </w:rPr>
        <w:t xml:space="preserve">possible date. </w:t>
      </w:r>
      <w:r w:rsidR="003E0407" w:rsidRPr="00AA11A5">
        <w:rPr>
          <w:rFonts w:cstheme="minorHAnsi"/>
          <w:sz w:val="24"/>
          <w:szCs w:val="24"/>
        </w:rPr>
        <w:t>Comments must be received by</w:t>
      </w:r>
      <w:r w:rsidR="00BA7DAB" w:rsidRPr="00AA11A5">
        <w:rPr>
          <w:rFonts w:cstheme="minorHAnsi"/>
          <w:sz w:val="24"/>
          <w:szCs w:val="24"/>
        </w:rPr>
        <w:t xml:space="preserve"> </w:t>
      </w:r>
      <w:r w:rsidR="00AA11A5" w:rsidRPr="00AA11A5">
        <w:rPr>
          <w:rFonts w:cstheme="minorHAnsi"/>
          <w:sz w:val="24"/>
          <w:szCs w:val="24"/>
        </w:rPr>
        <w:t>January 20</w:t>
      </w:r>
      <w:r w:rsidR="008C06B4" w:rsidRPr="00AA11A5">
        <w:rPr>
          <w:rFonts w:cstheme="minorHAnsi"/>
          <w:sz w:val="24"/>
          <w:szCs w:val="24"/>
        </w:rPr>
        <w:t>, 20</w:t>
      </w:r>
      <w:r w:rsidR="00AA11A5" w:rsidRPr="00AA11A5">
        <w:rPr>
          <w:rFonts w:cstheme="minorHAnsi"/>
          <w:sz w:val="24"/>
          <w:szCs w:val="24"/>
        </w:rPr>
        <w:t>20</w:t>
      </w:r>
      <w:r w:rsidR="00BA7DAB" w:rsidRPr="00AA11A5">
        <w:rPr>
          <w:rFonts w:cstheme="minorHAnsi"/>
          <w:sz w:val="24"/>
          <w:szCs w:val="24"/>
        </w:rPr>
        <w:t xml:space="preserve"> </w:t>
      </w:r>
      <w:r w:rsidR="00F66D5E" w:rsidRPr="00AA11A5">
        <w:rPr>
          <w:rFonts w:cstheme="minorHAnsi"/>
          <w:sz w:val="24"/>
          <w:szCs w:val="24"/>
        </w:rPr>
        <w:t>at 5</w:t>
      </w:r>
      <w:r w:rsidR="003E0407" w:rsidRPr="00AA11A5">
        <w:rPr>
          <w:rFonts w:cstheme="minorHAnsi"/>
          <w:sz w:val="24"/>
          <w:szCs w:val="24"/>
        </w:rPr>
        <w:t>PM. Please</w:t>
      </w:r>
      <w:r w:rsidR="003E0407">
        <w:rPr>
          <w:rFonts w:cstheme="minorHAnsi"/>
          <w:sz w:val="24"/>
          <w:szCs w:val="24"/>
        </w:rPr>
        <w:t xml:space="preserve"> send comments </w:t>
      </w:r>
      <w:r w:rsidRPr="008C06B4">
        <w:rPr>
          <w:rFonts w:cstheme="minorHAnsi"/>
          <w:sz w:val="24"/>
          <w:szCs w:val="24"/>
        </w:rPr>
        <w:t>to:</w:t>
      </w:r>
    </w:p>
    <w:p w14:paraId="4AB21DE2" w14:textId="77777777" w:rsidR="00B633C5" w:rsidRPr="00930CB2" w:rsidRDefault="00B633C5" w:rsidP="00E505D9">
      <w:pPr>
        <w:autoSpaceDE w:val="0"/>
        <w:autoSpaceDN w:val="0"/>
        <w:adjustRightInd w:val="0"/>
        <w:spacing w:after="0" w:line="240" w:lineRule="auto"/>
        <w:rPr>
          <w:rFonts w:cstheme="minorHAnsi"/>
          <w:b/>
          <w:color w:val="000000"/>
          <w:sz w:val="24"/>
          <w:szCs w:val="24"/>
        </w:rPr>
      </w:pPr>
      <w:r w:rsidRPr="00930CB2">
        <w:rPr>
          <w:rFonts w:cstheme="minorHAnsi"/>
          <w:b/>
          <w:color w:val="000000"/>
          <w:sz w:val="24"/>
          <w:szCs w:val="24"/>
        </w:rPr>
        <w:t>Mr. Terry Tarr, AIA, LEEP AP</w:t>
      </w:r>
    </w:p>
    <w:p w14:paraId="2E31559F" w14:textId="77777777" w:rsidR="006714F5" w:rsidRDefault="00B633C5" w:rsidP="00E505D9">
      <w:pPr>
        <w:autoSpaceDE w:val="0"/>
        <w:autoSpaceDN w:val="0"/>
        <w:adjustRightInd w:val="0"/>
        <w:spacing w:after="0" w:line="240" w:lineRule="auto"/>
        <w:rPr>
          <w:rFonts w:cstheme="minorHAnsi"/>
          <w:b/>
          <w:color w:val="000000"/>
          <w:sz w:val="24"/>
          <w:szCs w:val="24"/>
        </w:rPr>
      </w:pPr>
      <w:r w:rsidRPr="00930CB2">
        <w:rPr>
          <w:rFonts w:cstheme="minorHAnsi"/>
          <w:b/>
          <w:color w:val="000000"/>
          <w:sz w:val="24"/>
          <w:szCs w:val="24"/>
        </w:rPr>
        <w:t>Assoc</w:t>
      </w:r>
      <w:r w:rsidR="006714F5">
        <w:rPr>
          <w:rFonts w:cstheme="minorHAnsi"/>
          <w:b/>
          <w:color w:val="000000"/>
          <w:sz w:val="24"/>
          <w:szCs w:val="24"/>
        </w:rPr>
        <w:t>. Architect / Project Manager</w:t>
      </w:r>
    </w:p>
    <w:p w14:paraId="35AE8B88" w14:textId="77777777" w:rsidR="00E505D9" w:rsidRPr="00930CB2" w:rsidRDefault="00B633C5" w:rsidP="00E505D9">
      <w:pPr>
        <w:autoSpaceDE w:val="0"/>
        <w:autoSpaceDN w:val="0"/>
        <w:adjustRightInd w:val="0"/>
        <w:spacing w:after="0" w:line="240" w:lineRule="auto"/>
        <w:rPr>
          <w:rFonts w:cstheme="minorHAnsi"/>
          <w:b/>
          <w:color w:val="000000"/>
          <w:sz w:val="24"/>
          <w:szCs w:val="24"/>
        </w:rPr>
      </w:pPr>
      <w:r w:rsidRPr="00930CB2">
        <w:rPr>
          <w:rFonts w:cstheme="minorHAnsi"/>
          <w:b/>
          <w:color w:val="000000"/>
          <w:sz w:val="24"/>
          <w:szCs w:val="24"/>
        </w:rPr>
        <w:t>Planning Design &amp; Construction Dept.</w:t>
      </w:r>
    </w:p>
    <w:p w14:paraId="042BA0EC" w14:textId="77777777" w:rsidR="00E505D9" w:rsidRPr="00930CB2" w:rsidRDefault="00B633C5" w:rsidP="00E505D9">
      <w:pPr>
        <w:autoSpaceDE w:val="0"/>
        <w:autoSpaceDN w:val="0"/>
        <w:adjustRightInd w:val="0"/>
        <w:spacing w:after="0" w:line="240" w:lineRule="auto"/>
        <w:rPr>
          <w:rFonts w:cstheme="minorHAnsi"/>
          <w:b/>
          <w:color w:val="000000"/>
          <w:sz w:val="24"/>
          <w:szCs w:val="24"/>
        </w:rPr>
      </w:pPr>
      <w:r w:rsidRPr="00930CB2">
        <w:rPr>
          <w:rFonts w:cstheme="minorHAnsi"/>
          <w:b/>
          <w:color w:val="000000"/>
          <w:sz w:val="24"/>
          <w:szCs w:val="24"/>
        </w:rPr>
        <w:t>California State University Channel Islands</w:t>
      </w:r>
    </w:p>
    <w:p w14:paraId="18C94046" w14:textId="77777777" w:rsidR="00B633C5" w:rsidRPr="00930CB2" w:rsidRDefault="00B633C5" w:rsidP="00E505D9">
      <w:pPr>
        <w:autoSpaceDE w:val="0"/>
        <w:autoSpaceDN w:val="0"/>
        <w:adjustRightInd w:val="0"/>
        <w:spacing w:after="0" w:line="240" w:lineRule="auto"/>
        <w:rPr>
          <w:rFonts w:cstheme="minorHAnsi"/>
          <w:b/>
          <w:color w:val="000000"/>
          <w:sz w:val="24"/>
          <w:szCs w:val="24"/>
        </w:rPr>
      </w:pPr>
      <w:r w:rsidRPr="00930CB2">
        <w:rPr>
          <w:rFonts w:cstheme="minorHAnsi"/>
          <w:b/>
          <w:color w:val="000000"/>
          <w:sz w:val="24"/>
          <w:szCs w:val="24"/>
        </w:rPr>
        <w:t>One University Drive</w:t>
      </w:r>
    </w:p>
    <w:p w14:paraId="7BB37C4B" w14:textId="77777777" w:rsidR="00E505D9" w:rsidRDefault="00B633C5" w:rsidP="00E505D9">
      <w:pPr>
        <w:autoSpaceDE w:val="0"/>
        <w:autoSpaceDN w:val="0"/>
        <w:adjustRightInd w:val="0"/>
        <w:spacing w:after="0" w:line="240" w:lineRule="auto"/>
        <w:rPr>
          <w:rFonts w:cstheme="minorHAnsi"/>
          <w:b/>
          <w:color w:val="000000"/>
          <w:sz w:val="24"/>
          <w:szCs w:val="24"/>
        </w:rPr>
      </w:pPr>
      <w:r w:rsidRPr="00930CB2">
        <w:rPr>
          <w:rFonts w:cstheme="minorHAnsi"/>
          <w:b/>
          <w:color w:val="000000"/>
          <w:sz w:val="24"/>
          <w:szCs w:val="24"/>
        </w:rPr>
        <w:t>Camarillo, CA  93012</w:t>
      </w:r>
    </w:p>
    <w:p w14:paraId="2FB4324C" w14:textId="77777777" w:rsidR="006714F5" w:rsidRPr="006714F5" w:rsidRDefault="006714F5" w:rsidP="00E505D9">
      <w:pPr>
        <w:autoSpaceDE w:val="0"/>
        <w:autoSpaceDN w:val="0"/>
        <w:adjustRightInd w:val="0"/>
        <w:spacing w:after="0" w:line="240" w:lineRule="auto"/>
        <w:rPr>
          <w:rFonts w:cstheme="minorHAnsi"/>
          <w:color w:val="000000"/>
          <w:sz w:val="24"/>
          <w:szCs w:val="24"/>
        </w:rPr>
      </w:pPr>
      <w:r w:rsidRPr="006714F5">
        <w:rPr>
          <w:rFonts w:cstheme="minorHAnsi"/>
          <w:color w:val="000000"/>
          <w:sz w:val="24"/>
          <w:szCs w:val="24"/>
        </w:rPr>
        <w:t>terry.tarr@csuci.edu</w:t>
      </w:r>
    </w:p>
    <w:p w14:paraId="690888F1" w14:textId="77777777" w:rsidR="002D68D5" w:rsidRDefault="002D68D5" w:rsidP="00B5747B">
      <w:pPr>
        <w:autoSpaceDE w:val="0"/>
        <w:autoSpaceDN w:val="0"/>
        <w:adjustRightInd w:val="0"/>
        <w:spacing w:after="240" w:line="240" w:lineRule="auto"/>
        <w:rPr>
          <w:rFonts w:cstheme="minorHAnsi"/>
          <w:color w:val="000000"/>
          <w:sz w:val="24"/>
          <w:szCs w:val="24"/>
        </w:rPr>
      </w:pPr>
    </w:p>
    <w:p w14:paraId="55710EB1" w14:textId="02A91DDD" w:rsidR="00557023" w:rsidRPr="004F1388" w:rsidRDefault="00E505D9" w:rsidP="00B5747B">
      <w:pPr>
        <w:autoSpaceDE w:val="0"/>
        <w:autoSpaceDN w:val="0"/>
        <w:adjustRightInd w:val="0"/>
        <w:spacing w:after="240" w:line="240" w:lineRule="auto"/>
        <w:rPr>
          <w:rFonts w:cstheme="minorHAnsi"/>
          <w:color w:val="000000"/>
          <w:sz w:val="24"/>
          <w:szCs w:val="24"/>
          <w:u w:val="single"/>
        </w:rPr>
      </w:pPr>
      <w:r w:rsidRPr="008C06B4">
        <w:rPr>
          <w:rFonts w:cstheme="minorHAnsi"/>
          <w:color w:val="000000"/>
          <w:sz w:val="24"/>
          <w:szCs w:val="24"/>
        </w:rPr>
        <w:t>If representing an agency, please identify the agency name and appropriate contact name, ph</w:t>
      </w:r>
      <w:r w:rsidR="008C06B4" w:rsidRPr="008C06B4">
        <w:rPr>
          <w:rFonts w:cstheme="minorHAnsi"/>
          <w:color w:val="000000"/>
          <w:sz w:val="24"/>
          <w:szCs w:val="24"/>
        </w:rPr>
        <w:t xml:space="preserve">one number, and email address. </w:t>
      </w:r>
      <w:r w:rsidRPr="008C06B4">
        <w:rPr>
          <w:rFonts w:cstheme="minorHAnsi"/>
          <w:color w:val="000000"/>
          <w:sz w:val="24"/>
          <w:szCs w:val="24"/>
        </w:rPr>
        <w:t>Comments from the public must include name, phone number,</w:t>
      </w:r>
      <w:r w:rsidR="008C06B4" w:rsidRPr="008C06B4">
        <w:rPr>
          <w:rFonts w:cstheme="minorHAnsi"/>
          <w:color w:val="000000"/>
          <w:sz w:val="24"/>
          <w:szCs w:val="24"/>
        </w:rPr>
        <w:t xml:space="preserve"> and email or postal address. </w:t>
      </w:r>
      <w:r w:rsidRPr="008C06B4">
        <w:rPr>
          <w:rFonts w:cstheme="minorHAnsi"/>
          <w:color w:val="000000"/>
          <w:sz w:val="24"/>
          <w:szCs w:val="24"/>
        </w:rPr>
        <w:t>Please limit comments to environmental i</w:t>
      </w:r>
      <w:r w:rsidR="006714F5">
        <w:rPr>
          <w:rFonts w:cstheme="minorHAnsi"/>
          <w:color w:val="000000"/>
          <w:sz w:val="24"/>
          <w:szCs w:val="24"/>
        </w:rPr>
        <w:t xml:space="preserve">ssues evaluated in the Draft </w:t>
      </w:r>
      <w:r w:rsidR="006C7B91">
        <w:rPr>
          <w:rFonts w:cstheme="minorHAnsi"/>
          <w:color w:val="000000"/>
          <w:sz w:val="24"/>
          <w:szCs w:val="24"/>
        </w:rPr>
        <w:t>IS-</w:t>
      </w:r>
      <w:r w:rsidR="006714F5">
        <w:rPr>
          <w:rFonts w:cstheme="minorHAnsi"/>
          <w:color w:val="000000"/>
          <w:sz w:val="24"/>
          <w:szCs w:val="24"/>
        </w:rPr>
        <w:t>MND</w:t>
      </w:r>
      <w:r w:rsidRPr="008C06B4">
        <w:rPr>
          <w:rFonts w:cstheme="minorHAnsi"/>
          <w:color w:val="000000"/>
          <w:sz w:val="24"/>
          <w:szCs w:val="24"/>
        </w:rPr>
        <w:t>. You will receive notice of the dates of future public meetings to consider project approval or denial</w:t>
      </w:r>
      <w:r w:rsidR="008B1326" w:rsidRPr="008C06B4">
        <w:rPr>
          <w:rFonts w:cstheme="minorHAnsi"/>
          <w:color w:val="000000"/>
          <w:sz w:val="24"/>
          <w:szCs w:val="24"/>
        </w:rPr>
        <w:t>.</w:t>
      </w:r>
      <w:bookmarkEnd w:id="0"/>
    </w:p>
    <w:sectPr w:rsidR="00557023" w:rsidRPr="004F1388" w:rsidSect="00401A7D">
      <w:type w:val="continuous"/>
      <w:pgSz w:w="12240" w:h="15840"/>
      <w:pgMar w:top="270" w:right="720" w:bottom="14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F5C8" w14:textId="77777777" w:rsidR="003A68A2" w:rsidRDefault="003A68A2" w:rsidP="009C6FA1">
      <w:pPr>
        <w:spacing w:after="0" w:line="240" w:lineRule="auto"/>
      </w:pPr>
      <w:r>
        <w:separator/>
      </w:r>
    </w:p>
  </w:endnote>
  <w:endnote w:type="continuationSeparator" w:id="0">
    <w:p w14:paraId="6B9F0788" w14:textId="77777777" w:rsidR="003A68A2" w:rsidRDefault="003A68A2" w:rsidP="009C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Company"/>
      <w:id w:val="1086272686"/>
      <w:placeholder>
        <w:docPart w:val="EA79757BF39B42F89C50DD993CE6273D"/>
      </w:placeholder>
      <w:dataBinding w:prefixMappings="xmlns:ns0='http://schemas.openxmlformats.org/officeDocument/2006/extended-properties'" w:xpath="/ns0:Properties[1]/ns0:Company[1]" w:storeItemID="{6668398D-A668-4E3E-A5EB-62B293D839F1}"/>
      <w:text/>
    </w:sdtPr>
    <w:sdtEndPr/>
    <w:sdtContent>
      <w:p w14:paraId="0F5CA472" w14:textId="77777777" w:rsidR="00D80D3D" w:rsidRDefault="004E3BA8" w:rsidP="009C6FA1">
        <w:pPr>
          <w:pStyle w:val="Footer"/>
          <w:pBdr>
            <w:top w:val="single" w:sz="24" w:space="5" w:color="9BBB59" w:themeColor="accent3"/>
          </w:pBdr>
          <w:rPr>
            <w:i/>
            <w:iCs/>
            <w:color w:val="8C8C8C" w:themeColor="background1" w:themeShade="8C"/>
          </w:rPr>
        </w:pPr>
        <w:r>
          <w:rPr>
            <w:i/>
            <w:iCs/>
            <w:color w:val="8C8C8C" w:themeColor="background1" w:themeShade="8C"/>
          </w:rPr>
          <w:t>The California State University, Office of the Chancellor                                                                              Phone:  (562) 951-4000     401 Golden Shore, Long Beach, CA 90802</w:t>
        </w:r>
      </w:p>
    </w:sdtContent>
  </w:sdt>
  <w:p w14:paraId="701D5013" w14:textId="77777777" w:rsidR="00D80D3D" w:rsidRDefault="00D8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7E36" w14:textId="77777777" w:rsidR="003A68A2" w:rsidRDefault="003A68A2" w:rsidP="009C6FA1">
      <w:pPr>
        <w:spacing w:after="0" w:line="240" w:lineRule="auto"/>
      </w:pPr>
      <w:r>
        <w:separator/>
      </w:r>
    </w:p>
  </w:footnote>
  <w:footnote w:type="continuationSeparator" w:id="0">
    <w:p w14:paraId="11BA603B" w14:textId="77777777" w:rsidR="003A68A2" w:rsidRDefault="003A68A2" w:rsidP="009C6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1E88"/>
    <w:multiLevelType w:val="hybridMultilevel"/>
    <w:tmpl w:val="0D66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11165"/>
    <w:multiLevelType w:val="hybridMultilevel"/>
    <w:tmpl w:val="2D2A05DA"/>
    <w:lvl w:ilvl="0" w:tplc="C12A0AB6">
      <w:start w:val="1"/>
      <w:numFmt w:val="bullet"/>
      <w:pStyle w:val="EIRBulletLis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43901"/>
    <w:multiLevelType w:val="hybridMultilevel"/>
    <w:tmpl w:val="5996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CEE"/>
    <w:rsid w:val="0003100E"/>
    <w:rsid w:val="0005152F"/>
    <w:rsid w:val="000C71BF"/>
    <w:rsid w:val="000F5670"/>
    <w:rsid w:val="0010565B"/>
    <w:rsid w:val="00123D8B"/>
    <w:rsid w:val="00154407"/>
    <w:rsid w:val="001735F4"/>
    <w:rsid w:val="00192ABB"/>
    <w:rsid w:val="001B38D3"/>
    <w:rsid w:val="001D05EB"/>
    <w:rsid w:val="001D6ADB"/>
    <w:rsid w:val="001E50E2"/>
    <w:rsid w:val="0022446F"/>
    <w:rsid w:val="002268BB"/>
    <w:rsid w:val="00247B1B"/>
    <w:rsid w:val="002644ED"/>
    <w:rsid w:val="002D68D5"/>
    <w:rsid w:val="00325330"/>
    <w:rsid w:val="003A68A2"/>
    <w:rsid w:val="003E0407"/>
    <w:rsid w:val="00401A7D"/>
    <w:rsid w:val="004123ED"/>
    <w:rsid w:val="00441E21"/>
    <w:rsid w:val="00444AC7"/>
    <w:rsid w:val="00480113"/>
    <w:rsid w:val="00481F69"/>
    <w:rsid w:val="004A0B65"/>
    <w:rsid w:val="004E3BA8"/>
    <w:rsid w:val="004F1388"/>
    <w:rsid w:val="00511686"/>
    <w:rsid w:val="00554EAF"/>
    <w:rsid w:val="00557023"/>
    <w:rsid w:val="00563B03"/>
    <w:rsid w:val="00576339"/>
    <w:rsid w:val="005B3E45"/>
    <w:rsid w:val="005F05F5"/>
    <w:rsid w:val="006714F5"/>
    <w:rsid w:val="00681F1B"/>
    <w:rsid w:val="0069408F"/>
    <w:rsid w:val="006C7B91"/>
    <w:rsid w:val="006D1143"/>
    <w:rsid w:val="006D4E91"/>
    <w:rsid w:val="006E2BF4"/>
    <w:rsid w:val="007031A5"/>
    <w:rsid w:val="00715BE7"/>
    <w:rsid w:val="00741CEE"/>
    <w:rsid w:val="00774F21"/>
    <w:rsid w:val="00781390"/>
    <w:rsid w:val="007C1219"/>
    <w:rsid w:val="007C3E59"/>
    <w:rsid w:val="007D4B5F"/>
    <w:rsid w:val="007E16CB"/>
    <w:rsid w:val="007F0354"/>
    <w:rsid w:val="00802B0E"/>
    <w:rsid w:val="00814231"/>
    <w:rsid w:val="00850A51"/>
    <w:rsid w:val="008631AB"/>
    <w:rsid w:val="008A6F84"/>
    <w:rsid w:val="008B1326"/>
    <w:rsid w:val="008B3975"/>
    <w:rsid w:val="008C06B4"/>
    <w:rsid w:val="008E490E"/>
    <w:rsid w:val="00930CB2"/>
    <w:rsid w:val="00987875"/>
    <w:rsid w:val="009B2F3E"/>
    <w:rsid w:val="009C32DC"/>
    <w:rsid w:val="009C6FA1"/>
    <w:rsid w:val="00A208BC"/>
    <w:rsid w:val="00A44E51"/>
    <w:rsid w:val="00A60D8B"/>
    <w:rsid w:val="00AA11A5"/>
    <w:rsid w:val="00B076CE"/>
    <w:rsid w:val="00B1329E"/>
    <w:rsid w:val="00B226AA"/>
    <w:rsid w:val="00B3252A"/>
    <w:rsid w:val="00B43001"/>
    <w:rsid w:val="00B5747B"/>
    <w:rsid w:val="00B633C5"/>
    <w:rsid w:val="00B639E2"/>
    <w:rsid w:val="00BA7DAB"/>
    <w:rsid w:val="00BC61A5"/>
    <w:rsid w:val="00BC7C2B"/>
    <w:rsid w:val="00C01564"/>
    <w:rsid w:val="00CC287B"/>
    <w:rsid w:val="00CE3496"/>
    <w:rsid w:val="00D06DB7"/>
    <w:rsid w:val="00D361CD"/>
    <w:rsid w:val="00D41714"/>
    <w:rsid w:val="00D61025"/>
    <w:rsid w:val="00D80D3D"/>
    <w:rsid w:val="00D931E7"/>
    <w:rsid w:val="00DB2704"/>
    <w:rsid w:val="00DF5E92"/>
    <w:rsid w:val="00E465D0"/>
    <w:rsid w:val="00E505D9"/>
    <w:rsid w:val="00E57B12"/>
    <w:rsid w:val="00E63019"/>
    <w:rsid w:val="00E645C8"/>
    <w:rsid w:val="00EF421F"/>
    <w:rsid w:val="00F6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0349"/>
  <w15:docId w15:val="{3665BB03-F467-48B2-ACDD-7B10C6CC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EE"/>
    <w:rPr>
      <w:rFonts w:ascii="Tahoma" w:hAnsi="Tahoma" w:cs="Tahoma"/>
      <w:sz w:val="16"/>
      <w:szCs w:val="16"/>
    </w:rPr>
  </w:style>
  <w:style w:type="paragraph" w:styleId="NoSpacing">
    <w:name w:val="No Spacing"/>
    <w:uiPriority w:val="1"/>
    <w:qFormat/>
    <w:rsid w:val="00741CEE"/>
    <w:pPr>
      <w:spacing w:after="0" w:line="240" w:lineRule="auto"/>
    </w:pPr>
  </w:style>
  <w:style w:type="paragraph" w:styleId="Header">
    <w:name w:val="header"/>
    <w:basedOn w:val="Normal"/>
    <w:link w:val="HeaderChar"/>
    <w:uiPriority w:val="99"/>
    <w:unhideWhenUsed/>
    <w:rsid w:val="009C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A1"/>
  </w:style>
  <w:style w:type="paragraph" w:styleId="Footer">
    <w:name w:val="footer"/>
    <w:basedOn w:val="Normal"/>
    <w:link w:val="FooterChar"/>
    <w:uiPriority w:val="99"/>
    <w:unhideWhenUsed/>
    <w:rsid w:val="009C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A1"/>
  </w:style>
  <w:style w:type="paragraph" w:customStyle="1" w:styleId="Default">
    <w:name w:val="Default"/>
    <w:rsid w:val="00B639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7023"/>
    <w:rPr>
      <w:color w:val="0000FF" w:themeColor="hyperlink"/>
      <w:u w:val="single"/>
    </w:rPr>
  </w:style>
  <w:style w:type="paragraph" w:styleId="ListParagraph">
    <w:name w:val="List Paragraph"/>
    <w:basedOn w:val="Normal"/>
    <w:uiPriority w:val="34"/>
    <w:qFormat/>
    <w:rsid w:val="007C3E59"/>
    <w:pPr>
      <w:ind w:left="720"/>
      <w:contextualSpacing/>
    </w:pPr>
  </w:style>
  <w:style w:type="paragraph" w:styleId="Title">
    <w:name w:val="Title"/>
    <w:basedOn w:val="Normal"/>
    <w:link w:val="TitleChar"/>
    <w:qFormat/>
    <w:rsid w:val="008B1326"/>
    <w:pPr>
      <w:spacing w:after="0" w:line="240" w:lineRule="auto"/>
      <w:jc w:val="center"/>
    </w:pPr>
    <w:rPr>
      <w:rFonts w:ascii="Arial" w:eastAsia="Times New Roman" w:hAnsi="Arial" w:cs="Times New Roman"/>
      <w:b/>
      <w:spacing w:val="-3"/>
      <w:sz w:val="24"/>
      <w:szCs w:val="20"/>
    </w:rPr>
  </w:style>
  <w:style w:type="character" w:customStyle="1" w:styleId="TitleChar">
    <w:name w:val="Title Char"/>
    <w:basedOn w:val="DefaultParagraphFont"/>
    <w:link w:val="Title"/>
    <w:rsid w:val="008B1326"/>
    <w:rPr>
      <w:rFonts w:ascii="Arial" w:eastAsia="Times New Roman" w:hAnsi="Arial" w:cs="Times New Roman"/>
      <w:b/>
      <w:spacing w:val="-3"/>
      <w:sz w:val="24"/>
      <w:szCs w:val="20"/>
    </w:rPr>
  </w:style>
  <w:style w:type="paragraph" w:styleId="CommentText">
    <w:name w:val="annotation text"/>
    <w:basedOn w:val="Normal"/>
    <w:link w:val="CommentTextChar"/>
    <w:rsid w:val="008B132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1326"/>
    <w:rPr>
      <w:rFonts w:ascii="Times New Roman" w:eastAsia="Times New Roman" w:hAnsi="Times New Roman" w:cs="Times New Roman"/>
      <w:sz w:val="20"/>
      <w:szCs w:val="20"/>
    </w:rPr>
  </w:style>
  <w:style w:type="paragraph" w:customStyle="1" w:styleId="EIRBulletListLevel1">
    <w:name w:val="EIR Bullet List Level 1"/>
    <w:basedOn w:val="Normal"/>
    <w:uiPriority w:val="59"/>
    <w:qFormat/>
    <w:rsid w:val="00401A7D"/>
    <w:pPr>
      <w:numPr>
        <w:numId w:val="3"/>
      </w:numPr>
      <w:spacing w:after="0" w:line="240" w:lineRule="auto"/>
      <w:contextualSpacing/>
    </w:pPr>
    <w:rPr>
      <w:rFonts w:ascii="Calibri Light" w:eastAsia="Times New Roman" w:hAnsi="Calibri Light" w:cs="Times New Roman"/>
      <w:sz w:val="21"/>
      <w:szCs w:val="20"/>
    </w:rPr>
  </w:style>
  <w:style w:type="character" w:styleId="CommentReference">
    <w:name w:val="annotation reference"/>
    <w:basedOn w:val="DefaultParagraphFont"/>
    <w:uiPriority w:val="99"/>
    <w:semiHidden/>
    <w:unhideWhenUsed/>
    <w:rsid w:val="005F05F5"/>
    <w:rPr>
      <w:sz w:val="16"/>
      <w:szCs w:val="16"/>
    </w:rPr>
  </w:style>
  <w:style w:type="paragraph" w:styleId="CommentSubject">
    <w:name w:val="annotation subject"/>
    <w:basedOn w:val="CommentText"/>
    <w:next w:val="CommentText"/>
    <w:link w:val="CommentSubjectChar"/>
    <w:uiPriority w:val="99"/>
    <w:semiHidden/>
    <w:unhideWhenUsed/>
    <w:rsid w:val="005F05F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05F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9757BF39B42F89C50DD993CE6273D"/>
        <w:category>
          <w:name w:val="General"/>
          <w:gallery w:val="placeholder"/>
        </w:category>
        <w:types>
          <w:type w:val="bbPlcHdr"/>
        </w:types>
        <w:behaviors>
          <w:behavior w:val="content"/>
        </w:behaviors>
        <w:guid w:val="{E7A281AE-46C6-4517-89D2-09EE01C68853}"/>
      </w:docPartPr>
      <w:docPartBody>
        <w:p w:rsidR="00CF76C3" w:rsidRDefault="00BD4BE5" w:rsidP="00BD4BE5">
          <w:pPr>
            <w:pStyle w:val="EA79757BF39B42F89C50DD993CE6273D"/>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E5"/>
    <w:rsid w:val="0018703B"/>
    <w:rsid w:val="00206FC2"/>
    <w:rsid w:val="00414E6F"/>
    <w:rsid w:val="004E4727"/>
    <w:rsid w:val="007D20C0"/>
    <w:rsid w:val="00BD4BE5"/>
    <w:rsid w:val="00C11895"/>
    <w:rsid w:val="00CF76C3"/>
    <w:rsid w:val="00F0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9757BF39B42F89C50DD993CE6273D">
    <w:name w:val="EA79757BF39B42F89C50DD993CE6273D"/>
    <w:rsid w:val="00BD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5E95-9470-491B-BE58-78963052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California State University, Office of the Chancellor                                                                              Phone:  (562) 951-4000     401 Golden Shore, Long Beach, CA 90802</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Bergamaschi</dc:creator>
  <cp:lastModifiedBy>Lindsey Sarquilla</cp:lastModifiedBy>
  <cp:revision>10</cp:revision>
  <cp:lastPrinted>2015-11-20T22:14:00Z</cp:lastPrinted>
  <dcterms:created xsi:type="dcterms:W3CDTF">2019-11-06T19:10:00Z</dcterms:created>
  <dcterms:modified xsi:type="dcterms:W3CDTF">2019-12-02T19:33:00Z</dcterms:modified>
</cp:coreProperties>
</file>